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CCC8" w14:textId="6EB18A36" w:rsidR="007F0FF3" w:rsidRDefault="00257D47">
      <w:pPr>
        <w:rPr>
          <w:rFonts w:ascii="Times New Roman" w:hAnsi="Times New Roman" w:cs="Times New Roman"/>
          <w:sz w:val="24"/>
          <w:szCs w:val="24"/>
        </w:rPr>
      </w:pPr>
      <w:r w:rsidRPr="00257D47">
        <w:rPr>
          <w:rFonts w:ascii="Times New Roman" w:hAnsi="Times New Roman" w:cs="Times New Roman"/>
          <w:sz w:val="24"/>
          <w:szCs w:val="24"/>
        </w:rPr>
        <w:t xml:space="preserve">Link </w:t>
      </w:r>
      <w:proofErr w:type="spellStart"/>
      <w:r w:rsidRPr="00257D47"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C103134" w14:textId="0E786D19" w:rsidR="00257D47" w:rsidRDefault="00257D47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5405E">
          <w:rPr>
            <w:rStyle w:val="Hyperlink"/>
            <w:rFonts w:ascii="Times New Roman" w:hAnsi="Times New Roman" w:cs="Times New Roman"/>
            <w:sz w:val="24"/>
            <w:szCs w:val="24"/>
          </w:rPr>
          <w:t>https://pustakaindigo.com/product/media-budaya-jawa-kepemimpinan-konstruksi-kepemimpinan-hasta-brata-pada-era-kontemporer/</w:t>
        </w:r>
      </w:hyperlink>
    </w:p>
    <w:p w14:paraId="7F62A01F" w14:textId="77777777" w:rsidR="00257D47" w:rsidRPr="00257D47" w:rsidRDefault="00257D47">
      <w:pPr>
        <w:rPr>
          <w:rFonts w:ascii="Times New Roman" w:hAnsi="Times New Roman" w:cs="Times New Roman"/>
          <w:sz w:val="24"/>
          <w:szCs w:val="24"/>
        </w:rPr>
      </w:pPr>
    </w:p>
    <w:sectPr w:rsidR="00257D47" w:rsidRPr="00257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47"/>
    <w:rsid w:val="00257D47"/>
    <w:rsid w:val="0032088B"/>
    <w:rsid w:val="007F0FF3"/>
    <w:rsid w:val="008A617C"/>
    <w:rsid w:val="00A92130"/>
    <w:rsid w:val="00F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838F0"/>
  <w15:chartTrackingRefBased/>
  <w15:docId w15:val="{D9573774-DA1E-45B1-82AE-E8471602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7D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stakaindigo.com/product/media-budaya-jawa-kepemimpinan-konstruksi-kepemimpinan-hasta-brata-pada-era-kontempor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1</cp:revision>
  <dcterms:created xsi:type="dcterms:W3CDTF">2026-09-03T22:28:00Z</dcterms:created>
  <dcterms:modified xsi:type="dcterms:W3CDTF">2026-09-03T22:30:00Z</dcterms:modified>
</cp:coreProperties>
</file>