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DFBD8" w14:textId="1B2E7C25" w:rsidR="007F0FF3" w:rsidRPr="002B0F47" w:rsidRDefault="002B0F47">
      <w:pPr>
        <w:rPr>
          <w:rFonts w:ascii="Times New Roman" w:hAnsi="Times New Roman" w:cs="Times New Roman"/>
          <w:sz w:val="24"/>
          <w:szCs w:val="24"/>
        </w:rPr>
      </w:pPr>
      <w:r w:rsidRPr="002B0F47">
        <w:rPr>
          <w:rFonts w:ascii="Times New Roman" w:hAnsi="Times New Roman" w:cs="Times New Roman"/>
          <w:sz w:val="24"/>
          <w:szCs w:val="24"/>
        </w:rPr>
        <w:t xml:space="preserve">Link book </w:t>
      </w:r>
      <w:proofErr w:type="spellStart"/>
      <w:r w:rsidRPr="002B0F47">
        <w:rPr>
          <w:rFonts w:ascii="Times New Roman" w:hAnsi="Times New Roman" w:cs="Times New Roman"/>
          <w:sz w:val="24"/>
          <w:szCs w:val="24"/>
        </w:rPr>
        <w:t>chapter_Pengantar</w:t>
      </w:r>
      <w:proofErr w:type="spellEnd"/>
      <w:r w:rsidRPr="002B0F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F47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2B0F47">
        <w:rPr>
          <w:rFonts w:ascii="Times New Roman" w:hAnsi="Times New Roman" w:cs="Times New Roman"/>
          <w:sz w:val="24"/>
          <w:szCs w:val="24"/>
        </w:rPr>
        <w:t xml:space="preserve"> Komunikasi</w:t>
      </w:r>
    </w:p>
    <w:p w14:paraId="615D54CE" w14:textId="21483849" w:rsidR="002B0F47" w:rsidRDefault="002B0F47">
      <w:pPr>
        <w:rPr>
          <w:rFonts w:ascii="Times New Roman" w:hAnsi="Times New Roman" w:cs="Times New Roman"/>
          <w:sz w:val="24"/>
          <w:szCs w:val="24"/>
        </w:rPr>
      </w:pPr>
      <w:r w:rsidRPr="002B0F47">
        <w:rPr>
          <w:rFonts w:ascii="Times New Roman" w:hAnsi="Times New Roman" w:cs="Times New Roman"/>
          <w:sz w:val="24"/>
          <w:szCs w:val="24"/>
        </w:rPr>
        <w:t xml:space="preserve">RKS Bab 9: Komunikasi </w:t>
      </w:r>
      <w:proofErr w:type="spellStart"/>
      <w:r w:rsidRPr="002B0F47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2B0F47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2B0F47">
        <w:rPr>
          <w:rFonts w:ascii="Times New Roman" w:hAnsi="Times New Roman" w:cs="Times New Roman"/>
          <w:sz w:val="24"/>
          <w:szCs w:val="24"/>
        </w:rPr>
        <w:t>Organisasi</w:t>
      </w:r>
      <w:proofErr w:type="spellEnd"/>
    </w:p>
    <w:p w14:paraId="6AA41FBC" w14:textId="3951EE09" w:rsidR="000459AA" w:rsidRDefault="000459AA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Pr="007E40AD">
          <w:rPr>
            <w:rStyle w:val="Hyperlink"/>
            <w:rFonts w:ascii="Times New Roman" w:hAnsi="Times New Roman" w:cs="Times New Roman"/>
            <w:sz w:val="24"/>
            <w:szCs w:val="24"/>
          </w:rPr>
          <w:t>https://www.metropress.id/product/pengantar-ilmu-komunikasi-2/</w:t>
        </w:r>
      </w:hyperlink>
    </w:p>
    <w:p w14:paraId="507FD798" w14:textId="77777777" w:rsidR="000459AA" w:rsidRPr="002B0F47" w:rsidRDefault="000459AA">
      <w:pPr>
        <w:rPr>
          <w:rFonts w:ascii="Times New Roman" w:hAnsi="Times New Roman" w:cs="Times New Roman"/>
          <w:sz w:val="24"/>
          <w:szCs w:val="24"/>
        </w:rPr>
      </w:pPr>
    </w:p>
    <w:sectPr w:rsidR="000459AA" w:rsidRPr="002B0F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F47"/>
    <w:rsid w:val="000459AA"/>
    <w:rsid w:val="002B0F47"/>
    <w:rsid w:val="0032088B"/>
    <w:rsid w:val="007F0FF3"/>
    <w:rsid w:val="008A617C"/>
    <w:rsid w:val="00A92130"/>
    <w:rsid w:val="00F2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9BF75"/>
  <w15:chartTrackingRefBased/>
  <w15:docId w15:val="{9773C14C-0BC1-4047-BF68-9AED2F115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459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59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etropress.id/product/pengantar-ilmu-komunikasi-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Rachmi Siregar</dc:creator>
  <cp:keywords/>
  <dc:description/>
  <cp:lastModifiedBy>Rachmi Siregar</cp:lastModifiedBy>
  <cp:revision>2</cp:revision>
  <dcterms:created xsi:type="dcterms:W3CDTF">2026-09-23T02:49:00Z</dcterms:created>
  <dcterms:modified xsi:type="dcterms:W3CDTF">2026-09-23T02:51:00Z</dcterms:modified>
</cp:coreProperties>
</file>