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F712C" w14:textId="0E614CAF" w:rsidR="00804AC8" w:rsidRDefault="00E05A99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7DBBDA7" wp14:editId="78C09000">
                <wp:simplePos x="0" y="0"/>
                <wp:positionH relativeFrom="page">
                  <wp:posOffset>284480</wp:posOffset>
                </wp:positionH>
                <wp:positionV relativeFrom="page">
                  <wp:posOffset>109220</wp:posOffset>
                </wp:positionV>
                <wp:extent cx="6987540" cy="1610995"/>
                <wp:effectExtent l="0" t="0" r="0" b="0"/>
                <wp:wrapNone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7540" cy="1610995"/>
                          <a:chOff x="448" y="172"/>
                          <a:chExt cx="11004" cy="2537"/>
                        </a:xfrm>
                      </wpg:grpSpPr>
                      <wps:wsp>
                        <wps:cNvPr id="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460" y="2260"/>
                            <a:ext cx="10992" cy="344"/>
                          </a:xfrm>
                          <a:prstGeom prst="rect">
                            <a:avLst/>
                          </a:prstGeom>
                          <a:solidFill>
                            <a:srgbClr val="EC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8"/>
                        <wps:cNvSpPr>
                          <a:spLocks/>
                        </wps:cNvSpPr>
                        <wps:spPr bwMode="auto">
                          <a:xfrm>
                            <a:off x="460" y="2152"/>
                            <a:ext cx="10992" cy="92"/>
                          </a:xfrm>
                          <a:custGeom>
                            <a:avLst/>
                            <a:gdLst>
                              <a:gd name="T0" fmla="+- 0 11452 460"/>
                              <a:gd name="T1" fmla="*/ T0 w 10992"/>
                              <a:gd name="T2" fmla="+- 0 2232 2152"/>
                              <a:gd name="T3" fmla="*/ 2232 h 92"/>
                              <a:gd name="T4" fmla="+- 0 460 460"/>
                              <a:gd name="T5" fmla="*/ T4 w 10992"/>
                              <a:gd name="T6" fmla="+- 0 2232 2152"/>
                              <a:gd name="T7" fmla="*/ 2232 h 92"/>
                              <a:gd name="T8" fmla="+- 0 460 460"/>
                              <a:gd name="T9" fmla="*/ T8 w 10992"/>
                              <a:gd name="T10" fmla="+- 0 2244 2152"/>
                              <a:gd name="T11" fmla="*/ 2244 h 92"/>
                              <a:gd name="T12" fmla="+- 0 11452 460"/>
                              <a:gd name="T13" fmla="*/ T12 w 10992"/>
                              <a:gd name="T14" fmla="+- 0 2244 2152"/>
                              <a:gd name="T15" fmla="*/ 2244 h 92"/>
                              <a:gd name="T16" fmla="+- 0 11452 460"/>
                              <a:gd name="T17" fmla="*/ T16 w 10992"/>
                              <a:gd name="T18" fmla="+- 0 2232 2152"/>
                              <a:gd name="T19" fmla="*/ 2232 h 92"/>
                              <a:gd name="T20" fmla="+- 0 11452 460"/>
                              <a:gd name="T21" fmla="*/ T20 w 10992"/>
                              <a:gd name="T22" fmla="+- 0 2177 2152"/>
                              <a:gd name="T23" fmla="*/ 2177 h 92"/>
                              <a:gd name="T24" fmla="+- 0 460 460"/>
                              <a:gd name="T25" fmla="*/ T24 w 10992"/>
                              <a:gd name="T26" fmla="+- 0 2177 2152"/>
                              <a:gd name="T27" fmla="*/ 2177 h 92"/>
                              <a:gd name="T28" fmla="+- 0 460 460"/>
                              <a:gd name="T29" fmla="*/ T28 w 10992"/>
                              <a:gd name="T30" fmla="+- 0 2221 2152"/>
                              <a:gd name="T31" fmla="*/ 2221 h 92"/>
                              <a:gd name="T32" fmla="+- 0 11452 460"/>
                              <a:gd name="T33" fmla="*/ T32 w 10992"/>
                              <a:gd name="T34" fmla="+- 0 2221 2152"/>
                              <a:gd name="T35" fmla="*/ 2221 h 92"/>
                              <a:gd name="T36" fmla="+- 0 11452 460"/>
                              <a:gd name="T37" fmla="*/ T36 w 10992"/>
                              <a:gd name="T38" fmla="+- 0 2177 2152"/>
                              <a:gd name="T39" fmla="*/ 2177 h 92"/>
                              <a:gd name="T40" fmla="+- 0 11452 460"/>
                              <a:gd name="T41" fmla="*/ T40 w 10992"/>
                              <a:gd name="T42" fmla="+- 0 2152 2152"/>
                              <a:gd name="T43" fmla="*/ 2152 h 92"/>
                              <a:gd name="T44" fmla="+- 0 460 460"/>
                              <a:gd name="T45" fmla="*/ T44 w 10992"/>
                              <a:gd name="T46" fmla="+- 0 2152 2152"/>
                              <a:gd name="T47" fmla="*/ 2152 h 92"/>
                              <a:gd name="T48" fmla="+- 0 460 460"/>
                              <a:gd name="T49" fmla="*/ T48 w 10992"/>
                              <a:gd name="T50" fmla="+- 0 2164 2152"/>
                              <a:gd name="T51" fmla="*/ 2164 h 92"/>
                              <a:gd name="T52" fmla="+- 0 11452 460"/>
                              <a:gd name="T53" fmla="*/ T52 w 10992"/>
                              <a:gd name="T54" fmla="+- 0 2164 2152"/>
                              <a:gd name="T55" fmla="*/ 2164 h 92"/>
                              <a:gd name="T56" fmla="+- 0 11452 460"/>
                              <a:gd name="T57" fmla="*/ T56 w 10992"/>
                              <a:gd name="T58" fmla="+- 0 2152 2152"/>
                              <a:gd name="T59" fmla="*/ 2152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0992" h="92">
                                <a:moveTo>
                                  <a:pt x="10992" y="80"/>
                                </a:moveTo>
                                <a:lnTo>
                                  <a:pt x="0" y="80"/>
                                </a:lnTo>
                                <a:lnTo>
                                  <a:pt x="0" y="92"/>
                                </a:lnTo>
                                <a:lnTo>
                                  <a:pt x="10992" y="92"/>
                                </a:lnTo>
                                <a:lnTo>
                                  <a:pt x="10992" y="80"/>
                                </a:lnTo>
                                <a:close/>
                                <a:moveTo>
                                  <a:pt x="10992" y="25"/>
                                </a:moveTo>
                                <a:lnTo>
                                  <a:pt x="0" y="25"/>
                                </a:lnTo>
                                <a:lnTo>
                                  <a:pt x="0" y="69"/>
                                </a:lnTo>
                                <a:lnTo>
                                  <a:pt x="10992" y="69"/>
                                </a:lnTo>
                                <a:lnTo>
                                  <a:pt x="10992" y="25"/>
                                </a:lnTo>
                                <a:close/>
                                <a:moveTo>
                                  <a:pt x="10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10992" y="12"/>
                                </a:lnTo>
                                <a:lnTo>
                                  <a:pt x="1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60" y="2244"/>
                            <a:ext cx="10992" cy="12"/>
                          </a:xfrm>
                          <a:prstGeom prst="rect">
                            <a:avLst/>
                          </a:prstGeom>
                          <a:solidFill>
                            <a:srgbClr val="EC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6"/>
                        <wps:cNvSpPr>
                          <a:spLocks/>
                        </wps:cNvSpPr>
                        <wps:spPr bwMode="auto">
                          <a:xfrm>
                            <a:off x="448" y="2616"/>
                            <a:ext cx="11004" cy="92"/>
                          </a:xfrm>
                          <a:custGeom>
                            <a:avLst/>
                            <a:gdLst>
                              <a:gd name="T0" fmla="+- 0 11451 448"/>
                              <a:gd name="T1" fmla="*/ T0 w 11004"/>
                              <a:gd name="T2" fmla="+- 0 2697 2617"/>
                              <a:gd name="T3" fmla="*/ 2697 h 92"/>
                              <a:gd name="T4" fmla="+- 0 448 448"/>
                              <a:gd name="T5" fmla="*/ T4 w 11004"/>
                              <a:gd name="T6" fmla="+- 0 2697 2617"/>
                              <a:gd name="T7" fmla="*/ 2697 h 92"/>
                              <a:gd name="T8" fmla="+- 0 448 448"/>
                              <a:gd name="T9" fmla="*/ T8 w 11004"/>
                              <a:gd name="T10" fmla="+- 0 2709 2617"/>
                              <a:gd name="T11" fmla="*/ 2709 h 92"/>
                              <a:gd name="T12" fmla="+- 0 11451 448"/>
                              <a:gd name="T13" fmla="*/ T12 w 11004"/>
                              <a:gd name="T14" fmla="+- 0 2709 2617"/>
                              <a:gd name="T15" fmla="*/ 2709 h 92"/>
                              <a:gd name="T16" fmla="+- 0 11451 448"/>
                              <a:gd name="T17" fmla="*/ T16 w 11004"/>
                              <a:gd name="T18" fmla="+- 0 2697 2617"/>
                              <a:gd name="T19" fmla="*/ 2697 h 92"/>
                              <a:gd name="T20" fmla="+- 0 11451 448"/>
                              <a:gd name="T21" fmla="*/ T20 w 11004"/>
                              <a:gd name="T22" fmla="+- 0 2641 2617"/>
                              <a:gd name="T23" fmla="*/ 2641 h 92"/>
                              <a:gd name="T24" fmla="+- 0 448 448"/>
                              <a:gd name="T25" fmla="*/ T24 w 11004"/>
                              <a:gd name="T26" fmla="+- 0 2641 2617"/>
                              <a:gd name="T27" fmla="*/ 2641 h 92"/>
                              <a:gd name="T28" fmla="+- 0 448 448"/>
                              <a:gd name="T29" fmla="*/ T28 w 11004"/>
                              <a:gd name="T30" fmla="+- 0 2685 2617"/>
                              <a:gd name="T31" fmla="*/ 2685 h 92"/>
                              <a:gd name="T32" fmla="+- 0 11451 448"/>
                              <a:gd name="T33" fmla="*/ T32 w 11004"/>
                              <a:gd name="T34" fmla="+- 0 2685 2617"/>
                              <a:gd name="T35" fmla="*/ 2685 h 92"/>
                              <a:gd name="T36" fmla="+- 0 11451 448"/>
                              <a:gd name="T37" fmla="*/ T36 w 11004"/>
                              <a:gd name="T38" fmla="+- 0 2641 2617"/>
                              <a:gd name="T39" fmla="*/ 2641 h 92"/>
                              <a:gd name="T40" fmla="+- 0 11451 448"/>
                              <a:gd name="T41" fmla="*/ T40 w 11004"/>
                              <a:gd name="T42" fmla="+- 0 2617 2617"/>
                              <a:gd name="T43" fmla="*/ 2617 h 92"/>
                              <a:gd name="T44" fmla="+- 0 448 448"/>
                              <a:gd name="T45" fmla="*/ T44 w 11004"/>
                              <a:gd name="T46" fmla="+- 0 2617 2617"/>
                              <a:gd name="T47" fmla="*/ 2617 h 92"/>
                              <a:gd name="T48" fmla="+- 0 448 448"/>
                              <a:gd name="T49" fmla="*/ T48 w 11004"/>
                              <a:gd name="T50" fmla="+- 0 2629 2617"/>
                              <a:gd name="T51" fmla="*/ 2629 h 92"/>
                              <a:gd name="T52" fmla="+- 0 11451 448"/>
                              <a:gd name="T53" fmla="*/ T52 w 11004"/>
                              <a:gd name="T54" fmla="+- 0 2629 2617"/>
                              <a:gd name="T55" fmla="*/ 2629 h 92"/>
                              <a:gd name="T56" fmla="+- 0 11451 448"/>
                              <a:gd name="T57" fmla="*/ T56 w 11004"/>
                              <a:gd name="T58" fmla="+- 0 2617 2617"/>
                              <a:gd name="T59" fmla="*/ 2617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004" h="92">
                                <a:moveTo>
                                  <a:pt x="11003" y="80"/>
                                </a:moveTo>
                                <a:lnTo>
                                  <a:pt x="0" y="80"/>
                                </a:lnTo>
                                <a:lnTo>
                                  <a:pt x="0" y="92"/>
                                </a:lnTo>
                                <a:lnTo>
                                  <a:pt x="11003" y="92"/>
                                </a:lnTo>
                                <a:lnTo>
                                  <a:pt x="11003" y="80"/>
                                </a:lnTo>
                                <a:close/>
                                <a:moveTo>
                                  <a:pt x="11003" y="24"/>
                                </a:moveTo>
                                <a:lnTo>
                                  <a:pt x="0" y="24"/>
                                </a:lnTo>
                                <a:lnTo>
                                  <a:pt x="0" y="68"/>
                                </a:lnTo>
                                <a:lnTo>
                                  <a:pt x="11003" y="68"/>
                                </a:lnTo>
                                <a:lnTo>
                                  <a:pt x="11003" y="24"/>
                                </a:lnTo>
                                <a:close/>
                                <a:moveTo>
                                  <a:pt x="11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11003" y="12"/>
                                </a:lnTo>
                                <a:lnTo>
                                  <a:pt x="11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8" y="172"/>
                            <a:ext cx="10771" cy="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775" y="359"/>
                            <a:ext cx="1345" cy="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CBB947" w14:textId="77777777" w:rsidR="00804AC8" w:rsidRDefault="00CA49EF">
                              <w:pPr>
                                <w:spacing w:before="1"/>
                                <w:rPr>
                                  <w:rFonts w:ascii="Tahoma"/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rFonts w:ascii="Tahoma"/>
                                    <w:w w:val="95"/>
                                    <w:sz w:val="16"/>
                                  </w:rPr>
                                  <w:t>p-ISSN:</w:t>
                                </w:r>
                                <w:r>
                                  <w:rPr>
                                    <w:rFonts w:ascii="Tahoma"/>
                                    <w:spacing w:val="2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</w:hyperlink>
                              <w:hyperlink r:id="rId9">
                                <w:r>
                                  <w:rPr>
                                    <w:rFonts w:ascii="Tahoma"/>
                                    <w:color w:val="00AFEF"/>
                                    <w:w w:val="95"/>
                                    <w:sz w:val="16"/>
                                  </w:rPr>
                                  <w:t>2774-3616</w:t>
                                </w:r>
                              </w:hyperlink>
                            </w:p>
                            <w:p w14:paraId="718F93E9" w14:textId="77777777" w:rsidR="00804AC8" w:rsidRDefault="00CA49EF">
                              <w:pPr>
                                <w:spacing w:before="2"/>
                                <w:rPr>
                                  <w:rFonts w:ascii="Tahoma"/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rFonts w:ascii="Tahoma"/>
                                    <w:w w:val="95"/>
                                    <w:sz w:val="16"/>
                                  </w:rPr>
                                  <w:t>e-ISSN:</w:t>
                                </w:r>
                                <w:r>
                                  <w:rPr>
                                    <w:rFonts w:ascii="Tahoma"/>
                                    <w:spacing w:val="30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</w:hyperlink>
                              <w:hyperlink r:id="rId11">
                                <w:r>
                                  <w:rPr>
                                    <w:rFonts w:ascii="Tahoma"/>
                                    <w:color w:val="00AFEF"/>
                                    <w:w w:val="95"/>
                                    <w:sz w:val="16"/>
                                  </w:rPr>
                                  <w:t>2774-3624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773" y="2262"/>
                            <a:ext cx="4382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A1D0E5" w14:textId="77777777" w:rsidR="00804AC8" w:rsidRDefault="00CA49EF">
                              <w:pPr>
                                <w:spacing w:before="1"/>
                                <w:rPr>
                                  <w:rFonts w:ascii="Tahoma"/>
                                  <w:b/>
                                  <w:sz w:val="28"/>
                                </w:rPr>
                              </w:pPr>
                              <w:hyperlink r:id="rId12">
                                <w:r>
                                  <w:rPr>
                                    <w:rFonts w:ascii="Tahoma"/>
                                    <w:b/>
                                    <w:w w:val="95"/>
                                    <w:sz w:val="28"/>
                                  </w:rPr>
                                  <w:t>Vol.</w:t>
                                </w:r>
                                <w:r>
                                  <w:rPr>
                                    <w:rFonts w:ascii="Tahoma"/>
                                    <w:b/>
                                    <w:spacing w:val="-10"/>
                                    <w:w w:val="95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ahoma"/>
                                    <w:b/>
                                    <w:w w:val="95"/>
                                    <w:sz w:val="28"/>
                                  </w:rPr>
                                  <w:t>5,</w:t>
                                </w:r>
                                <w:r>
                                  <w:rPr>
                                    <w:rFonts w:ascii="Tahoma"/>
                                    <w:b/>
                                    <w:spacing w:val="-14"/>
                                    <w:w w:val="95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ahoma"/>
                                    <w:b/>
                                    <w:w w:val="95"/>
                                    <w:sz w:val="28"/>
                                  </w:rPr>
                                  <w:t>No.</w:t>
                                </w:r>
                                <w:r>
                                  <w:rPr>
                                    <w:rFonts w:ascii="Tahoma"/>
                                    <w:b/>
                                    <w:spacing w:val="-10"/>
                                    <w:w w:val="95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ahoma"/>
                                    <w:b/>
                                    <w:w w:val="95"/>
                                    <w:sz w:val="28"/>
                                  </w:rPr>
                                  <w:t>1,</w:t>
                                </w:r>
                                <w:r>
                                  <w:rPr>
                                    <w:rFonts w:ascii="Tahoma"/>
                                    <w:b/>
                                    <w:spacing w:val="-13"/>
                                    <w:w w:val="95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ahoma"/>
                                    <w:b/>
                                    <w:w w:val="95"/>
                                    <w:sz w:val="28"/>
                                  </w:rPr>
                                  <w:t>April</w:t>
                                </w:r>
                                <w:r>
                                  <w:rPr>
                                    <w:rFonts w:ascii="Tahoma"/>
                                    <w:b/>
                                    <w:spacing w:val="-12"/>
                                    <w:w w:val="95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ahoma"/>
                                    <w:b/>
                                    <w:w w:val="95"/>
                                    <w:sz w:val="28"/>
                                  </w:rPr>
                                  <w:t>2024</w:t>
                                </w:r>
                              </w:hyperlink>
                              <w:r>
                                <w:rPr>
                                  <w:rFonts w:ascii="Tahoma"/>
                                  <w:b/>
                                  <w:w w:val="95"/>
                                  <w:sz w:val="28"/>
                                </w:rPr>
                                <w:t>,</w:t>
                              </w:r>
                              <w:r>
                                <w:rPr>
                                  <w:rFonts w:ascii="Tahoma"/>
                                  <w:b/>
                                  <w:spacing w:val="-10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95"/>
                                  <w:sz w:val="28"/>
                                </w:rPr>
                                <w:t>pp.</w:t>
                              </w:r>
                              <w:r>
                                <w:rPr>
                                  <w:rFonts w:ascii="Tahoma"/>
                                  <w:b/>
                                  <w:spacing w:val="-13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95"/>
                                  <w:sz w:val="28"/>
                                </w:rPr>
                                <w:t>1-11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DBBDA7" id="Group 2" o:spid="_x0000_s1026" style="position:absolute;margin-left:22.4pt;margin-top:8.6pt;width:550.2pt;height:126.85pt;z-index:-251657216;mso-position-horizontal-relative:page;mso-position-vertical-relative:page" coordorigin="448,172" coordsize="11004,25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">
                <v:rect id="Rectangle 9" o:spid="_x0000_s1027" style="position:absolute;left:460;top:2260;width:10992;height: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" fillcolor="#ececec" stroked="f"/>
                <v:shape id="AutoShape 8" o:spid="_x0000_s1028" style="position:absolute;left:460;top:2152;width:10992;height:92;visibility:visible;mso-wrap-style:square;v-text-anchor:top" coordsize="109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" path="m10992,80l,80,,92r10992,l10992,80xm10992,25l,25,,69r10992,l10992,25xm10992,l,,,12r10992,l10992,xe" fillcolor="#e7e6e6" stroked="f">
                  <v:path arrowok="t" o:connecttype="custom" o:connectlocs="10992,2232;0,2232;0,2244;10992,2244;10992,2232;10992,2177;0,2177;0,2221;10992,2221;10992,2177;10992,2152;0,2152;0,2164;10992,2164;10992,2152" o:connectangles="0,0,0,0,0,0,0,0,0,0,0,0,0,0,0"/>
                </v:shape>
                <v:rect id="Rectangle 7" o:spid="_x0000_s1029" style="position:absolute;left:460;top:2244;width:10992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" fillcolor="#ececec" stroked="f"/>
                <v:shape id="AutoShape 6" o:spid="_x0000_s1030" style="position:absolute;left:448;top:2616;width:11004;height:92;visibility:visible;mso-wrap-style:square;v-text-anchor:top" coordsize="1100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" path="m11003,80l,80,,92r11003,l11003,80xm11003,24l,24,,68r11003,l11003,24xm11003,l,,,12r11003,l11003,xe" fillcolor="#e7e6e6" stroked="f">
                  <v:path arrowok="t" o:connecttype="custom" o:connectlocs="11003,2697;0,2697;0,2709;11003,2709;11003,2697;11003,2641;0,2641;0,2685;11003,2685;11003,2641;11003,2617;0,2617;0,2629;11003,2629;11003,2617" o:connectangles="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31" type="#_x0000_t75" style="position:absolute;left:568;top:172;width:10771;height:1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32" type="#_x0000_t202" style="position:absolute;left:9775;top:359;width:1345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1BCBB947" w14:textId="77777777" w:rsidR="00804AC8" w:rsidRDefault="00CA49EF">
                        <w:pPr>
                          <w:spacing w:before="1"/>
                          <w:rPr>
                            <w:rFonts w:ascii="Tahoma"/>
                            <w:sz w:val="16"/>
                          </w:rPr>
                        </w:pPr>
                        <w:hyperlink r:id="rId14">
                          <w:r>
                            <w:rPr>
                              <w:rFonts w:ascii="Tahoma"/>
                              <w:w w:val="95"/>
                              <w:sz w:val="16"/>
                            </w:rPr>
                            <w:t>p-ISSN:</w:t>
                          </w:r>
                          <w:r>
                            <w:rPr>
                              <w:rFonts w:ascii="Tahoma"/>
                              <w:spacing w:val="29"/>
                              <w:w w:val="95"/>
                              <w:sz w:val="16"/>
                            </w:rPr>
                            <w:t xml:space="preserve"> </w:t>
                          </w:r>
                        </w:hyperlink>
                        <w:hyperlink r:id="rId15">
                          <w:r>
                            <w:rPr>
                              <w:rFonts w:ascii="Tahoma"/>
                              <w:color w:val="00AFEF"/>
                              <w:w w:val="95"/>
                              <w:sz w:val="16"/>
                            </w:rPr>
                            <w:t>2774-3616</w:t>
                          </w:r>
                        </w:hyperlink>
                      </w:p>
                      <w:p w14:paraId="718F93E9" w14:textId="77777777" w:rsidR="00804AC8" w:rsidRDefault="00CA49EF">
                        <w:pPr>
                          <w:spacing w:before="2"/>
                          <w:rPr>
                            <w:rFonts w:ascii="Tahoma"/>
                            <w:sz w:val="16"/>
                          </w:rPr>
                        </w:pPr>
                        <w:hyperlink r:id="rId16">
                          <w:r>
                            <w:rPr>
                              <w:rFonts w:ascii="Tahoma"/>
                              <w:w w:val="95"/>
                              <w:sz w:val="16"/>
                            </w:rPr>
                            <w:t>e-ISSN:</w:t>
                          </w:r>
                          <w:r>
                            <w:rPr>
                              <w:rFonts w:ascii="Tahoma"/>
                              <w:spacing w:val="30"/>
                              <w:w w:val="95"/>
                              <w:sz w:val="16"/>
                            </w:rPr>
                            <w:t xml:space="preserve"> </w:t>
                          </w:r>
                        </w:hyperlink>
                        <w:hyperlink r:id="rId17">
                          <w:r>
                            <w:rPr>
                              <w:rFonts w:ascii="Tahoma"/>
                              <w:color w:val="00AFEF"/>
                              <w:w w:val="95"/>
                              <w:sz w:val="16"/>
                            </w:rPr>
                            <w:t>2774-3624</w:t>
                          </w:r>
                        </w:hyperlink>
                      </w:p>
                    </w:txbxContent>
                  </v:textbox>
                </v:shape>
                <v:shape id="_x0000_s1033" type="#_x0000_t202" style="position:absolute;left:3773;top:2262;width:4382;height: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6AA1D0E5" w14:textId="77777777" w:rsidR="00804AC8" w:rsidRDefault="00CA49EF">
                        <w:pPr>
                          <w:spacing w:before="1"/>
                          <w:rPr>
                            <w:rFonts w:ascii="Tahoma"/>
                            <w:b/>
                            <w:sz w:val="28"/>
                          </w:rPr>
                        </w:pPr>
                        <w:hyperlink r:id="rId18">
                          <w:r>
                            <w:rPr>
                              <w:rFonts w:ascii="Tahoma"/>
                              <w:b/>
                              <w:w w:val="95"/>
                              <w:sz w:val="28"/>
                            </w:rPr>
                            <w:t>Vol.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w w:val="9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w w:val="95"/>
                              <w:sz w:val="28"/>
                            </w:rPr>
                            <w:t>5,</w:t>
                          </w:r>
                          <w:r>
                            <w:rPr>
                              <w:rFonts w:ascii="Tahoma"/>
                              <w:b/>
                              <w:spacing w:val="-14"/>
                              <w:w w:val="9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w w:val="95"/>
                              <w:sz w:val="28"/>
                            </w:rPr>
                            <w:t>No.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w w:val="9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w w:val="95"/>
                              <w:sz w:val="28"/>
                            </w:rPr>
                            <w:t>1,</w:t>
                          </w:r>
                          <w:r>
                            <w:rPr>
                              <w:rFonts w:ascii="Tahoma"/>
                              <w:b/>
                              <w:spacing w:val="-13"/>
                              <w:w w:val="9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w w:val="95"/>
                              <w:sz w:val="28"/>
                            </w:rPr>
                            <w:t>April</w:t>
                          </w:r>
                          <w:r>
                            <w:rPr>
                              <w:rFonts w:ascii="Tahoma"/>
                              <w:b/>
                              <w:spacing w:val="-12"/>
                              <w:w w:val="9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w w:val="95"/>
                              <w:sz w:val="28"/>
                            </w:rPr>
                            <w:t>2024</w:t>
                          </w:r>
                        </w:hyperlink>
                        <w:r>
                          <w:rPr>
                            <w:rFonts w:ascii="Tahoma"/>
                            <w:b/>
                            <w:w w:val="95"/>
                            <w:sz w:val="28"/>
                          </w:rPr>
                          <w:t>,</w:t>
                        </w:r>
                        <w:r>
                          <w:rPr>
                            <w:rFonts w:ascii="Tahoma"/>
                            <w:b/>
                            <w:spacing w:val="-10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95"/>
                            <w:sz w:val="28"/>
                          </w:rPr>
                          <w:t>pp.</w:t>
                        </w:r>
                        <w:r>
                          <w:rPr>
                            <w:rFonts w:ascii="Tahoma"/>
                            <w:b/>
                            <w:spacing w:val="-13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95"/>
                            <w:sz w:val="28"/>
                          </w:rPr>
                          <w:t>1-11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9059C45" w14:textId="77777777" w:rsidR="00804AC8" w:rsidRDefault="00804AC8">
      <w:pPr>
        <w:pStyle w:val="BodyText"/>
        <w:rPr>
          <w:sz w:val="20"/>
        </w:rPr>
      </w:pPr>
    </w:p>
    <w:p w14:paraId="1748E380" w14:textId="77777777" w:rsidR="00804AC8" w:rsidRDefault="00804AC8">
      <w:pPr>
        <w:pStyle w:val="BodyText"/>
        <w:rPr>
          <w:sz w:val="20"/>
        </w:rPr>
      </w:pPr>
    </w:p>
    <w:p w14:paraId="624C7692" w14:textId="77777777" w:rsidR="00804AC8" w:rsidRDefault="00804AC8">
      <w:pPr>
        <w:pStyle w:val="BodyText"/>
        <w:rPr>
          <w:sz w:val="20"/>
        </w:rPr>
      </w:pPr>
    </w:p>
    <w:p w14:paraId="2A6DAD69" w14:textId="77777777" w:rsidR="00804AC8" w:rsidRDefault="00804AC8">
      <w:pPr>
        <w:pStyle w:val="BodyText"/>
        <w:rPr>
          <w:sz w:val="20"/>
        </w:rPr>
      </w:pPr>
    </w:p>
    <w:p w14:paraId="4CA25DF9" w14:textId="77777777" w:rsidR="00804AC8" w:rsidRDefault="00804AC8">
      <w:pPr>
        <w:pStyle w:val="BodyText"/>
        <w:rPr>
          <w:sz w:val="20"/>
        </w:rPr>
      </w:pPr>
    </w:p>
    <w:p w14:paraId="0BFC0894" w14:textId="77777777" w:rsidR="00804AC8" w:rsidRDefault="00804AC8">
      <w:pPr>
        <w:pStyle w:val="BodyText"/>
        <w:rPr>
          <w:sz w:val="20"/>
        </w:rPr>
      </w:pPr>
    </w:p>
    <w:p w14:paraId="5EE1D78D" w14:textId="77777777" w:rsidR="00804AC8" w:rsidRDefault="00804AC8">
      <w:pPr>
        <w:pStyle w:val="BodyText"/>
        <w:rPr>
          <w:sz w:val="20"/>
        </w:rPr>
      </w:pPr>
    </w:p>
    <w:p w14:paraId="1917287F" w14:textId="77777777" w:rsidR="00804AC8" w:rsidRDefault="00804AC8">
      <w:pPr>
        <w:pStyle w:val="BodyText"/>
        <w:rPr>
          <w:sz w:val="20"/>
        </w:rPr>
      </w:pPr>
    </w:p>
    <w:p w14:paraId="287955AC" w14:textId="77777777" w:rsidR="00804AC8" w:rsidRDefault="00804AC8">
      <w:pPr>
        <w:pStyle w:val="BodyText"/>
        <w:rPr>
          <w:sz w:val="20"/>
        </w:rPr>
      </w:pPr>
    </w:p>
    <w:p w14:paraId="51D8708A" w14:textId="77777777" w:rsidR="00804AC8" w:rsidRDefault="00804AC8">
      <w:pPr>
        <w:pStyle w:val="BodyText"/>
        <w:rPr>
          <w:sz w:val="20"/>
        </w:rPr>
      </w:pPr>
    </w:p>
    <w:p w14:paraId="77623BCA" w14:textId="77777777" w:rsidR="00804AC8" w:rsidRDefault="00CA49EF">
      <w:pPr>
        <w:pStyle w:val="Title"/>
        <w:spacing w:before="225" w:line="242" w:lineRule="auto"/>
        <w:ind w:left="1928" w:right="2253"/>
      </w:pPr>
      <w:r>
        <w:t>PEMBINGKAIAN BERITA CYBER MEDIA</w:t>
      </w:r>
      <w:r>
        <w:rPr>
          <w:spacing w:val="1"/>
        </w:rPr>
        <w:t xml:space="preserve"> </w:t>
      </w:r>
      <w:r>
        <w:t>TERKAIT</w:t>
      </w:r>
      <w:r>
        <w:rPr>
          <w:spacing w:val="-7"/>
        </w:rPr>
        <w:t xml:space="preserve"> </w:t>
      </w:r>
      <w:r>
        <w:t>PENANGKAPAN</w:t>
      </w:r>
      <w:r>
        <w:rPr>
          <w:spacing w:val="-5"/>
        </w:rPr>
        <w:t xml:space="preserve"> </w:t>
      </w:r>
      <w:r>
        <w:t>MENKOMINFO</w:t>
      </w:r>
      <w:r>
        <w:rPr>
          <w:spacing w:val="-5"/>
        </w:rPr>
        <w:t xml:space="preserve"> </w:t>
      </w:r>
      <w:r>
        <w:t>RI</w:t>
      </w:r>
    </w:p>
    <w:p w14:paraId="0E9CB689" w14:textId="77777777" w:rsidR="00804AC8" w:rsidRDefault="00CA49EF">
      <w:pPr>
        <w:pStyle w:val="Title"/>
        <w:spacing w:line="316" w:lineRule="exact"/>
        <w:ind w:firstLine="0"/>
      </w:pPr>
      <w:r>
        <w:t>JOHNNY G</w:t>
      </w:r>
      <w:r>
        <w:rPr>
          <w:spacing w:val="-3"/>
        </w:rPr>
        <w:t xml:space="preserve"> </w:t>
      </w:r>
      <w:r>
        <w:t>PLATE</w:t>
      </w:r>
      <w:r>
        <w:rPr>
          <w:spacing w:val="-4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DUGAAN</w:t>
      </w:r>
      <w:r>
        <w:rPr>
          <w:spacing w:val="-3"/>
        </w:rPr>
        <w:t xml:space="preserve"> </w:t>
      </w:r>
      <w:r>
        <w:t>KASUS</w:t>
      </w:r>
      <w:r>
        <w:rPr>
          <w:spacing w:val="-4"/>
        </w:rPr>
        <w:t xml:space="preserve"> </w:t>
      </w:r>
      <w:r>
        <w:t>KORUPSI</w:t>
      </w:r>
      <w:r>
        <w:rPr>
          <w:spacing w:val="-2"/>
        </w:rPr>
        <w:t xml:space="preserve"> </w:t>
      </w:r>
      <w:r>
        <w:t>BTS</w:t>
      </w:r>
    </w:p>
    <w:p w14:paraId="2D136CE1" w14:textId="77777777" w:rsidR="00804AC8" w:rsidRDefault="00804AC8">
      <w:pPr>
        <w:pStyle w:val="BodyText"/>
        <w:spacing w:before="8" w:after="1"/>
        <w:rPr>
          <w:b/>
          <w:sz w:val="18"/>
        </w:rPr>
      </w:pP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7"/>
        <w:gridCol w:w="276"/>
        <w:gridCol w:w="1498"/>
        <w:gridCol w:w="5729"/>
      </w:tblGrid>
      <w:tr w:rsidR="00804AC8" w14:paraId="384E46F5" w14:textId="77777777">
        <w:trPr>
          <w:trHeight w:val="510"/>
        </w:trPr>
        <w:tc>
          <w:tcPr>
            <w:tcW w:w="2147" w:type="dxa"/>
            <w:tcBorders>
              <w:top w:val="double" w:sz="2" w:space="0" w:color="FF8B00"/>
              <w:bottom w:val="single" w:sz="6" w:space="0" w:color="FF8B00"/>
            </w:tcBorders>
          </w:tcPr>
          <w:p w14:paraId="5D44B5AC" w14:textId="77777777" w:rsidR="00804AC8" w:rsidRDefault="00CA49EF">
            <w:pPr>
              <w:pStyle w:val="TableParagraph"/>
              <w:spacing w:before="119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PENULIS</w:t>
            </w:r>
          </w:p>
        </w:tc>
        <w:tc>
          <w:tcPr>
            <w:tcW w:w="7503" w:type="dxa"/>
            <w:gridSpan w:val="3"/>
            <w:tcBorders>
              <w:top w:val="double" w:sz="2" w:space="0" w:color="FF8B00"/>
            </w:tcBorders>
          </w:tcPr>
          <w:p w14:paraId="2FFA81B2" w14:textId="77777777" w:rsidR="00804AC8" w:rsidRDefault="00CA49EF">
            <w:pPr>
              <w:pStyle w:val="TableParagraph"/>
              <w:spacing w:before="119"/>
              <w:ind w:left="303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  <w:vertAlign w:val="superscript"/>
              </w:rPr>
              <w:t>1)</w:t>
            </w:r>
            <w:r>
              <w:rPr>
                <w:b/>
                <w:spacing w:val="-6"/>
                <w:sz w:val="24"/>
              </w:rPr>
              <w:t>Rafli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Akram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Kurniansyah,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  <w:vertAlign w:val="superscript"/>
              </w:rPr>
              <w:t>2)</w:t>
            </w:r>
            <w:r>
              <w:rPr>
                <w:b/>
                <w:spacing w:val="-6"/>
                <w:sz w:val="24"/>
              </w:rPr>
              <w:t>Umaimah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Wahid,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  <w:vertAlign w:val="superscript"/>
              </w:rPr>
              <w:t>3)</w:t>
            </w:r>
            <w:r>
              <w:rPr>
                <w:b/>
                <w:spacing w:val="-6"/>
                <w:sz w:val="24"/>
              </w:rPr>
              <w:t>Rachmi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Kurnia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Siregar</w:t>
            </w:r>
          </w:p>
        </w:tc>
      </w:tr>
      <w:tr w:rsidR="00804AC8" w14:paraId="543197DD" w14:textId="77777777">
        <w:trPr>
          <w:trHeight w:val="3624"/>
        </w:trPr>
        <w:tc>
          <w:tcPr>
            <w:tcW w:w="2147" w:type="dxa"/>
            <w:tcBorders>
              <w:top w:val="single" w:sz="6" w:space="0" w:color="FF8B00"/>
            </w:tcBorders>
          </w:tcPr>
          <w:p w14:paraId="2E04EECF" w14:textId="77777777" w:rsidR="00804AC8" w:rsidRDefault="00CA49EF">
            <w:pPr>
              <w:pStyle w:val="TableParagraph"/>
              <w:spacing w:before="114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ABSTRAK</w:t>
            </w:r>
          </w:p>
        </w:tc>
        <w:tc>
          <w:tcPr>
            <w:tcW w:w="7503" w:type="dxa"/>
            <w:gridSpan w:val="3"/>
          </w:tcPr>
          <w:p w14:paraId="0E4A51D2" w14:textId="77777777" w:rsidR="00804AC8" w:rsidRDefault="00CA49EF">
            <w:pPr>
              <w:pStyle w:val="TableParagraph"/>
              <w:spacing w:before="111"/>
              <w:ind w:left="303" w:right="24"/>
              <w:jc w:val="both"/>
              <w:rPr>
                <w:sz w:val="20"/>
              </w:rPr>
            </w:pPr>
            <w:r>
              <w:rPr>
                <w:sz w:val="20"/>
              </w:rPr>
              <w:t>Proyek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pembangunan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Tower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Base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Transceiver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Station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(BTS)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Kementerian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Komunikasi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Informatika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yang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diestimasi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anggaran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triliun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sempat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mengejutkan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publik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pertengahan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Pasalnya,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Johnny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juga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ikut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terlibat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dalam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kasus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tersebut. Menteri Komunikasi dan Informatika dan Sekjen Partai Nasional Demokrat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(Nasdem), ramai diliput media. Polemik di masyarakat atas kasus JGP menyebabkan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berkembangnya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cerita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spekulatif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mengenai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campur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tangan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kekuasaan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terkait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Pilpres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2024.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Namun,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Surya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Paloh,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Ketua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Umum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Partai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Nasdem,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membantahnya.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Tujuan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dari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penelitian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adalah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untuk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mengetahui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bagaimana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pemberitaan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mengenai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dugaan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kasus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korupsi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dilakukan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JGP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dibingkai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Indonesia.com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Okezone.com.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Dalam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penelitian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menggunakan metode kualitatif. Model Robert N. Entman digunakan untuk melakukan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analisis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framing.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Berdasarkan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temuan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penelitian,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Indonesia.com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menggunakan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asas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praduga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tak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bersalah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menganggap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JGP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sebagai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orang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yang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belum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pasti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bers</w:t>
            </w:r>
            <w:r>
              <w:rPr>
                <w:spacing w:val="-1"/>
                <w:sz w:val="20"/>
              </w:rPr>
              <w:t>alah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karena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masih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dalam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penyidikan.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Sementara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itu,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Okezone.com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meminta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agar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kasus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JGP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dikaji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secara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mendalam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karena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perbuatannya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merugikan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negara.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Tama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Langkun,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sumber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berita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pejabat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Perindo,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membenarkan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tersebut.</w:t>
            </w:r>
          </w:p>
        </w:tc>
      </w:tr>
      <w:tr w:rsidR="00804AC8" w14:paraId="2C7694FF" w14:textId="77777777">
        <w:trPr>
          <w:trHeight w:val="397"/>
        </w:trPr>
        <w:tc>
          <w:tcPr>
            <w:tcW w:w="2147" w:type="dxa"/>
            <w:tcBorders>
              <w:bottom w:val="single" w:sz="6" w:space="0" w:color="FF8B00"/>
            </w:tcBorders>
          </w:tcPr>
          <w:p w14:paraId="0D9BEA6E" w14:textId="77777777" w:rsidR="00804AC8" w:rsidRDefault="00CA49EF">
            <w:pPr>
              <w:pStyle w:val="TableParagraph"/>
              <w:spacing w:before="52"/>
              <w:ind w:left="34"/>
              <w:rPr>
                <w:sz w:val="20"/>
              </w:rPr>
            </w:pPr>
            <w:r>
              <w:rPr>
                <w:sz w:val="20"/>
              </w:rPr>
              <w:t>Kata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Kunci</w:t>
            </w:r>
          </w:p>
        </w:tc>
        <w:tc>
          <w:tcPr>
            <w:tcW w:w="7503" w:type="dxa"/>
            <w:gridSpan w:val="3"/>
          </w:tcPr>
          <w:p w14:paraId="317D3C14" w14:textId="77777777" w:rsidR="00804AC8" w:rsidRDefault="00CA49EF">
            <w:pPr>
              <w:pStyle w:val="TableParagraph"/>
              <w:spacing w:before="52"/>
              <w:ind w:left="303"/>
              <w:rPr>
                <w:sz w:val="20"/>
              </w:rPr>
            </w:pPr>
            <w:r>
              <w:rPr>
                <w:sz w:val="20"/>
              </w:rPr>
              <w:t>Framing,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Johnny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 Plate,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Korupsi,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Siber</w:t>
            </w:r>
          </w:p>
        </w:tc>
      </w:tr>
      <w:tr w:rsidR="00804AC8" w14:paraId="79A53188" w14:textId="77777777">
        <w:trPr>
          <w:trHeight w:val="3456"/>
        </w:trPr>
        <w:tc>
          <w:tcPr>
            <w:tcW w:w="2147" w:type="dxa"/>
            <w:tcBorders>
              <w:top w:val="single" w:sz="6" w:space="0" w:color="FF8B00"/>
            </w:tcBorders>
          </w:tcPr>
          <w:p w14:paraId="5C3ECA49" w14:textId="77777777" w:rsidR="00804AC8" w:rsidRDefault="00CA49EF">
            <w:pPr>
              <w:pStyle w:val="TableParagraph"/>
              <w:spacing w:before="118"/>
              <w:ind w:left="3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ABSTRACT</w:t>
            </w:r>
          </w:p>
        </w:tc>
        <w:tc>
          <w:tcPr>
            <w:tcW w:w="7503" w:type="dxa"/>
            <w:gridSpan w:val="3"/>
          </w:tcPr>
          <w:p w14:paraId="6FE32F94" w14:textId="77777777" w:rsidR="00804AC8" w:rsidRDefault="00CA49EF">
            <w:pPr>
              <w:pStyle w:val="TableParagraph"/>
              <w:spacing w:before="121"/>
              <w:ind w:left="303" w:right="22"/>
              <w:jc w:val="both"/>
              <w:rPr>
                <w:i/>
                <w:sz w:val="19"/>
              </w:rPr>
            </w:pPr>
            <w:r>
              <w:rPr>
                <w:i/>
                <w:sz w:val="19"/>
              </w:rPr>
              <w:t>The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4G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base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transceiver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station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(BTS)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tower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construction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project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at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the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Ministry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Communication</w:t>
            </w:r>
            <w:r>
              <w:rPr>
                <w:i/>
                <w:spacing w:val="-1"/>
                <w:sz w:val="19"/>
              </w:rPr>
              <w:t xml:space="preserve"> </w:t>
            </w:r>
            <w:r>
              <w:rPr>
                <w:i/>
                <w:sz w:val="19"/>
              </w:rPr>
              <w:t>and</w:t>
            </w:r>
            <w:r>
              <w:rPr>
                <w:i/>
                <w:spacing w:val="-1"/>
                <w:sz w:val="19"/>
              </w:rPr>
              <w:t xml:space="preserve"> </w:t>
            </w:r>
            <w:r>
              <w:rPr>
                <w:i/>
                <w:sz w:val="19"/>
              </w:rPr>
              <w:t>Information</w:t>
            </w:r>
            <w:r>
              <w:rPr>
                <w:i/>
                <w:spacing w:val="-5"/>
                <w:sz w:val="19"/>
              </w:rPr>
              <w:t xml:space="preserve"> </w:t>
            </w:r>
            <w:r>
              <w:rPr>
                <w:i/>
                <w:sz w:val="19"/>
              </w:rPr>
              <w:t>Republic</w:t>
            </w:r>
            <w:r>
              <w:rPr>
                <w:i/>
                <w:spacing w:val="-1"/>
                <w:sz w:val="19"/>
              </w:rPr>
              <w:t xml:space="preserve"> </w:t>
            </w:r>
            <w:r>
              <w:rPr>
                <w:i/>
                <w:sz w:val="19"/>
              </w:rPr>
              <w:t>of</w:t>
            </w:r>
            <w:r>
              <w:rPr>
                <w:i/>
                <w:spacing w:val="-6"/>
                <w:sz w:val="19"/>
              </w:rPr>
              <w:t xml:space="preserve"> </w:t>
            </w:r>
            <w:r>
              <w:rPr>
                <w:i/>
                <w:sz w:val="19"/>
              </w:rPr>
              <w:t>Indonesia,</w:t>
            </w:r>
            <w:r>
              <w:rPr>
                <w:i/>
                <w:spacing w:val="-1"/>
                <w:sz w:val="19"/>
              </w:rPr>
              <w:t xml:space="preserve"> </w:t>
            </w:r>
            <w:r>
              <w:rPr>
                <w:i/>
                <w:sz w:val="19"/>
              </w:rPr>
              <w:t>which</w:t>
            </w:r>
            <w:r>
              <w:rPr>
                <w:i/>
                <w:spacing w:val="-4"/>
                <w:sz w:val="19"/>
              </w:rPr>
              <w:t xml:space="preserve"> </w:t>
            </w:r>
            <w:r>
              <w:rPr>
                <w:i/>
                <w:sz w:val="19"/>
              </w:rPr>
              <w:t>had</w:t>
            </w:r>
            <w:r>
              <w:rPr>
                <w:i/>
                <w:spacing w:val="-5"/>
                <w:sz w:val="19"/>
              </w:rPr>
              <w:t xml:space="preserve"> </w:t>
            </w:r>
            <w:r>
              <w:rPr>
                <w:i/>
                <w:sz w:val="19"/>
              </w:rPr>
              <w:t>an</w:t>
            </w:r>
            <w:r>
              <w:rPr>
                <w:i/>
                <w:spacing w:val="-5"/>
                <w:sz w:val="19"/>
              </w:rPr>
              <w:t xml:space="preserve"> </w:t>
            </w:r>
            <w:r>
              <w:rPr>
                <w:i/>
                <w:sz w:val="19"/>
              </w:rPr>
              <w:t>estimated budget</w:t>
            </w:r>
            <w:r>
              <w:rPr>
                <w:i/>
                <w:spacing w:val="-2"/>
                <w:sz w:val="19"/>
              </w:rPr>
              <w:t xml:space="preserve"> </w:t>
            </w:r>
            <w:r>
              <w:rPr>
                <w:i/>
                <w:sz w:val="19"/>
              </w:rPr>
              <w:t>IDR</w:t>
            </w:r>
            <w:r>
              <w:rPr>
                <w:i/>
                <w:spacing w:val="-6"/>
                <w:sz w:val="19"/>
              </w:rPr>
              <w:t xml:space="preserve"> </w:t>
            </w:r>
            <w:r>
              <w:rPr>
                <w:i/>
                <w:sz w:val="19"/>
              </w:rPr>
              <w:t>8</w:t>
            </w:r>
            <w:r>
              <w:rPr>
                <w:i/>
                <w:spacing w:val="-45"/>
                <w:sz w:val="19"/>
              </w:rPr>
              <w:t xml:space="preserve"> </w:t>
            </w:r>
            <w:r>
              <w:rPr>
                <w:i/>
                <w:sz w:val="19"/>
              </w:rPr>
              <w:t>trillion, surprised the public in mid-May 2023. Because the case included Johnny G. Plate,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Minister Communication and Information and Secretary General of the National Democratic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Party</w:t>
            </w:r>
            <w:r>
              <w:rPr>
                <w:i/>
                <w:spacing w:val="-6"/>
                <w:sz w:val="19"/>
              </w:rPr>
              <w:t xml:space="preserve"> </w:t>
            </w:r>
            <w:r>
              <w:rPr>
                <w:i/>
                <w:sz w:val="19"/>
              </w:rPr>
              <w:t>(Nasdem),</w:t>
            </w:r>
            <w:r>
              <w:rPr>
                <w:i/>
                <w:spacing w:val="-4"/>
                <w:sz w:val="19"/>
              </w:rPr>
              <w:t xml:space="preserve"> </w:t>
            </w:r>
            <w:r>
              <w:rPr>
                <w:i/>
                <w:sz w:val="19"/>
              </w:rPr>
              <w:t>it</w:t>
            </w:r>
            <w:r>
              <w:rPr>
                <w:i/>
                <w:spacing w:val="-5"/>
                <w:sz w:val="19"/>
              </w:rPr>
              <w:t xml:space="preserve"> </w:t>
            </w:r>
            <w:r>
              <w:rPr>
                <w:i/>
                <w:sz w:val="19"/>
              </w:rPr>
              <w:t>was</w:t>
            </w:r>
            <w:r>
              <w:rPr>
                <w:i/>
                <w:spacing w:val="-4"/>
                <w:sz w:val="19"/>
              </w:rPr>
              <w:t xml:space="preserve"> </w:t>
            </w:r>
            <w:r>
              <w:rPr>
                <w:i/>
                <w:sz w:val="19"/>
              </w:rPr>
              <w:t>extensively</w:t>
            </w:r>
            <w:r>
              <w:rPr>
                <w:i/>
                <w:spacing w:val="-5"/>
                <w:sz w:val="19"/>
              </w:rPr>
              <w:t xml:space="preserve"> </w:t>
            </w:r>
            <w:r>
              <w:rPr>
                <w:i/>
                <w:sz w:val="19"/>
              </w:rPr>
              <w:t>covered</w:t>
            </w:r>
            <w:r>
              <w:rPr>
                <w:i/>
                <w:spacing w:val="-4"/>
                <w:sz w:val="19"/>
              </w:rPr>
              <w:t xml:space="preserve"> </w:t>
            </w:r>
            <w:r>
              <w:rPr>
                <w:i/>
                <w:sz w:val="19"/>
              </w:rPr>
              <w:t>by</w:t>
            </w:r>
            <w:r>
              <w:rPr>
                <w:i/>
                <w:spacing w:val="-10"/>
                <w:sz w:val="19"/>
              </w:rPr>
              <w:t xml:space="preserve"> </w:t>
            </w:r>
            <w:r>
              <w:rPr>
                <w:i/>
                <w:sz w:val="19"/>
              </w:rPr>
              <w:t>media.</w:t>
            </w:r>
            <w:r>
              <w:rPr>
                <w:i/>
                <w:spacing w:val="-8"/>
                <w:sz w:val="19"/>
              </w:rPr>
              <w:t xml:space="preserve"> </w:t>
            </w:r>
            <w:r>
              <w:rPr>
                <w:i/>
                <w:sz w:val="19"/>
              </w:rPr>
              <w:t>Polemics</w:t>
            </w:r>
            <w:r>
              <w:rPr>
                <w:i/>
                <w:spacing w:val="-3"/>
                <w:sz w:val="19"/>
              </w:rPr>
              <w:t xml:space="preserve"> </w:t>
            </w:r>
            <w:r>
              <w:rPr>
                <w:i/>
                <w:sz w:val="19"/>
              </w:rPr>
              <w:t>in</w:t>
            </w:r>
            <w:r>
              <w:rPr>
                <w:i/>
                <w:spacing w:val="-5"/>
                <w:sz w:val="19"/>
              </w:rPr>
              <w:t xml:space="preserve"> </w:t>
            </w:r>
            <w:r>
              <w:rPr>
                <w:i/>
                <w:sz w:val="19"/>
              </w:rPr>
              <w:t>society</w:t>
            </w:r>
            <w:r>
              <w:rPr>
                <w:i/>
                <w:spacing w:val="-5"/>
                <w:sz w:val="19"/>
              </w:rPr>
              <w:t xml:space="preserve"> </w:t>
            </w:r>
            <w:r>
              <w:rPr>
                <w:i/>
                <w:sz w:val="19"/>
              </w:rPr>
              <w:t>over</w:t>
            </w:r>
            <w:r>
              <w:rPr>
                <w:i/>
                <w:spacing w:val="-3"/>
                <w:sz w:val="19"/>
              </w:rPr>
              <w:t xml:space="preserve"> </w:t>
            </w:r>
            <w:r>
              <w:rPr>
                <w:i/>
                <w:sz w:val="19"/>
              </w:rPr>
              <w:t>JGP</w:t>
            </w:r>
            <w:r>
              <w:rPr>
                <w:i/>
                <w:spacing w:val="-6"/>
                <w:sz w:val="19"/>
              </w:rPr>
              <w:t xml:space="preserve"> </w:t>
            </w:r>
            <w:r>
              <w:rPr>
                <w:i/>
                <w:sz w:val="19"/>
              </w:rPr>
              <w:t>case</w:t>
            </w:r>
            <w:r>
              <w:rPr>
                <w:i/>
                <w:spacing w:val="-5"/>
                <w:sz w:val="19"/>
              </w:rPr>
              <w:t xml:space="preserve"> </w:t>
            </w:r>
            <w:r>
              <w:rPr>
                <w:i/>
                <w:sz w:val="19"/>
              </w:rPr>
              <w:t>led</w:t>
            </w:r>
            <w:r>
              <w:rPr>
                <w:i/>
                <w:spacing w:val="-4"/>
                <w:sz w:val="19"/>
              </w:rPr>
              <w:t xml:space="preserve"> </w:t>
            </w:r>
            <w:r>
              <w:rPr>
                <w:i/>
                <w:sz w:val="19"/>
              </w:rPr>
              <w:t>to</w:t>
            </w:r>
            <w:r>
              <w:rPr>
                <w:i/>
                <w:spacing w:val="-45"/>
                <w:sz w:val="19"/>
              </w:rPr>
              <w:t xml:space="preserve"> </w:t>
            </w:r>
            <w:r>
              <w:rPr>
                <w:i/>
                <w:sz w:val="19"/>
              </w:rPr>
              <w:t>development of speculative stories about power interference in relation to 2024 presidential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election. However, Surya Paloh, the Nasdem Party's general chair, refuted this. The purpose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of</w:t>
            </w:r>
            <w:r>
              <w:rPr>
                <w:i/>
                <w:spacing w:val="-7"/>
                <w:sz w:val="19"/>
              </w:rPr>
              <w:t xml:space="preserve"> </w:t>
            </w:r>
            <w:r>
              <w:rPr>
                <w:i/>
                <w:sz w:val="19"/>
              </w:rPr>
              <w:t>this</w:t>
            </w:r>
            <w:r>
              <w:rPr>
                <w:i/>
                <w:spacing w:val="-5"/>
                <w:sz w:val="19"/>
              </w:rPr>
              <w:t xml:space="preserve"> </w:t>
            </w:r>
            <w:r>
              <w:rPr>
                <w:i/>
                <w:sz w:val="19"/>
              </w:rPr>
              <w:t>study</w:t>
            </w:r>
            <w:r>
              <w:rPr>
                <w:i/>
                <w:spacing w:val="-7"/>
                <w:sz w:val="19"/>
              </w:rPr>
              <w:t xml:space="preserve"> </w:t>
            </w:r>
            <w:r>
              <w:rPr>
                <w:i/>
                <w:sz w:val="19"/>
              </w:rPr>
              <w:t>is</w:t>
            </w:r>
            <w:r>
              <w:rPr>
                <w:i/>
                <w:spacing w:val="-4"/>
                <w:sz w:val="19"/>
              </w:rPr>
              <w:t xml:space="preserve"> </w:t>
            </w:r>
            <w:r>
              <w:rPr>
                <w:i/>
                <w:sz w:val="19"/>
              </w:rPr>
              <w:t>to</w:t>
            </w:r>
            <w:r>
              <w:rPr>
                <w:i/>
                <w:spacing w:val="-6"/>
                <w:sz w:val="19"/>
              </w:rPr>
              <w:t xml:space="preserve"> </w:t>
            </w:r>
            <w:r>
              <w:rPr>
                <w:i/>
                <w:sz w:val="19"/>
              </w:rPr>
              <w:t>ascertain</w:t>
            </w:r>
            <w:r>
              <w:rPr>
                <w:i/>
                <w:spacing w:val="-6"/>
                <w:sz w:val="19"/>
              </w:rPr>
              <w:t xml:space="preserve"> </w:t>
            </w:r>
            <w:r>
              <w:rPr>
                <w:i/>
                <w:sz w:val="19"/>
              </w:rPr>
              <w:t>how</w:t>
            </w:r>
            <w:r>
              <w:rPr>
                <w:i/>
                <w:spacing w:val="-5"/>
                <w:sz w:val="19"/>
              </w:rPr>
              <w:t xml:space="preserve"> </w:t>
            </w:r>
            <w:r>
              <w:rPr>
                <w:i/>
                <w:sz w:val="19"/>
              </w:rPr>
              <w:t>news</w:t>
            </w:r>
            <w:r>
              <w:rPr>
                <w:i/>
                <w:spacing w:val="-5"/>
                <w:sz w:val="19"/>
              </w:rPr>
              <w:t xml:space="preserve"> </w:t>
            </w:r>
            <w:r>
              <w:rPr>
                <w:i/>
                <w:sz w:val="19"/>
              </w:rPr>
              <w:t>cov</w:t>
            </w:r>
            <w:r>
              <w:rPr>
                <w:i/>
                <w:sz w:val="19"/>
              </w:rPr>
              <w:t>erage</w:t>
            </w:r>
            <w:r>
              <w:rPr>
                <w:i/>
                <w:spacing w:val="-7"/>
                <w:sz w:val="19"/>
              </w:rPr>
              <w:t xml:space="preserve"> </w:t>
            </w:r>
            <w:r>
              <w:rPr>
                <w:i/>
                <w:sz w:val="19"/>
              </w:rPr>
              <w:t>concerning</w:t>
            </w:r>
            <w:r>
              <w:rPr>
                <w:i/>
                <w:spacing w:val="-6"/>
                <w:sz w:val="19"/>
              </w:rPr>
              <w:t xml:space="preserve"> </w:t>
            </w:r>
            <w:r>
              <w:rPr>
                <w:i/>
                <w:sz w:val="19"/>
              </w:rPr>
              <w:t>purported</w:t>
            </w:r>
            <w:r>
              <w:rPr>
                <w:i/>
                <w:spacing w:val="-5"/>
                <w:sz w:val="19"/>
              </w:rPr>
              <w:t xml:space="preserve"> </w:t>
            </w:r>
            <w:r>
              <w:rPr>
                <w:i/>
                <w:sz w:val="19"/>
              </w:rPr>
              <w:t>corruption</w:t>
            </w:r>
            <w:r>
              <w:rPr>
                <w:i/>
                <w:spacing w:val="-6"/>
                <w:sz w:val="19"/>
              </w:rPr>
              <w:t xml:space="preserve"> </w:t>
            </w:r>
            <w:r>
              <w:rPr>
                <w:i/>
                <w:sz w:val="19"/>
              </w:rPr>
              <w:t>cases</w:t>
            </w:r>
            <w:r>
              <w:rPr>
                <w:i/>
                <w:spacing w:val="-5"/>
                <w:sz w:val="19"/>
              </w:rPr>
              <w:t xml:space="preserve"> </w:t>
            </w:r>
            <w:r>
              <w:rPr>
                <w:i/>
                <w:sz w:val="19"/>
              </w:rPr>
              <w:t>by</w:t>
            </w:r>
            <w:r>
              <w:rPr>
                <w:i/>
                <w:spacing w:val="-6"/>
                <w:sz w:val="19"/>
              </w:rPr>
              <w:t xml:space="preserve"> </w:t>
            </w:r>
            <w:r>
              <w:rPr>
                <w:i/>
                <w:sz w:val="19"/>
              </w:rPr>
              <w:t>JGP</w:t>
            </w:r>
            <w:r>
              <w:rPr>
                <w:i/>
                <w:spacing w:val="-45"/>
                <w:sz w:val="19"/>
              </w:rPr>
              <w:t xml:space="preserve"> </w:t>
            </w:r>
            <w:r>
              <w:rPr>
                <w:i/>
                <w:sz w:val="19"/>
              </w:rPr>
              <w:t>are framed on Media Indonesia.com and Okezone.com. In qualitative method is used in this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study. Robert N. Entman's methodology was used to conduct framing analysis. According to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the research findings, Medi</w:t>
            </w:r>
            <w:r>
              <w:rPr>
                <w:i/>
                <w:sz w:val="19"/>
              </w:rPr>
              <w:t>a Indonesia.com uses presumption of innocence and regards JGP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as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someone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who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is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not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definitely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guilty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because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he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is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still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the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subject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of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an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ongoing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investigation. In the meantime, Okezone.com demands that the JGP case be looked at in great</w:t>
            </w:r>
            <w:r>
              <w:rPr>
                <w:i/>
                <w:spacing w:val="-45"/>
                <w:sz w:val="19"/>
              </w:rPr>
              <w:t xml:space="preserve"> </w:t>
            </w:r>
            <w:r>
              <w:rPr>
                <w:i/>
                <w:sz w:val="19"/>
              </w:rPr>
              <w:t>detail because of the harm his acts cause to the state. Tama S. Langkun, the news source and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senior</w:t>
            </w:r>
            <w:r>
              <w:rPr>
                <w:i/>
                <w:spacing w:val="-4"/>
                <w:sz w:val="19"/>
              </w:rPr>
              <w:t xml:space="preserve"> </w:t>
            </w:r>
            <w:r>
              <w:rPr>
                <w:i/>
                <w:sz w:val="19"/>
              </w:rPr>
              <w:t>officer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sz w:val="19"/>
              </w:rPr>
              <w:t>at</w:t>
            </w:r>
            <w:r>
              <w:rPr>
                <w:i/>
                <w:spacing w:val="-1"/>
                <w:sz w:val="19"/>
              </w:rPr>
              <w:t xml:space="preserve"> </w:t>
            </w:r>
            <w:r>
              <w:rPr>
                <w:i/>
                <w:sz w:val="19"/>
              </w:rPr>
              <w:t>Perindo, corroborated this.</w:t>
            </w:r>
          </w:p>
        </w:tc>
      </w:tr>
      <w:tr w:rsidR="00804AC8" w14:paraId="4472006F" w14:textId="77777777">
        <w:trPr>
          <w:trHeight w:val="397"/>
        </w:trPr>
        <w:tc>
          <w:tcPr>
            <w:tcW w:w="2147" w:type="dxa"/>
            <w:tcBorders>
              <w:bottom w:val="single" w:sz="6" w:space="0" w:color="FF8B00"/>
            </w:tcBorders>
          </w:tcPr>
          <w:p w14:paraId="516A167B" w14:textId="77777777" w:rsidR="00804AC8" w:rsidRDefault="00CA49EF">
            <w:pPr>
              <w:pStyle w:val="TableParagraph"/>
              <w:spacing w:before="52"/>
              <w:ind w:left="34"/>
              <w:rPr>
                <w:i/>
                <w:sz w:val="20"/>
              </w:rPr>
            </w:pPr>
            <w:r>
              <w:rPr>
                <w:i/>
                <w:sz w:val="20"/>
              </w:rPr>
              <w:t>Keywords</w:t>
            </w:r>
          </w:p>
        </w:tc>
        <w:tc>
          <w:tcPr>
            <w:tcW w:w="7503" w:type="dxa"/>
            <w:gridSpan w:val="3"/>
          </w:tcPr>
          <w:p w14:paraId="6DED520F" w14:textId="77777777" w:rsidR="00804AC8" w:rsidRDefault="00CA49EF">
            <w:pPr>
              <w:pStyle w:val="TableParagraph"/>
              <w:spacing w:before="52"/>
              <w:ind w:left="303"/>
              <w:rPr>
                <w:i/>
                <w:sz w:val="20"/>
              </w:rPr>
            </w:pPr>
            <w:r>
              <w:rPr>
                <w:i/>
                <w:sz w:val="20"/>
              </w:rPr>
              <w:t>Framing, Johnny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G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Plate,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Corruption, Cyber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Media</w:t>
            </w:r>
          </w:p>
        </w:tc>
      </w:tr>
      <w:tr w:rsidR="00804AC8" w14:paraId="2765631F" w14:textId="77777777">
        <w:trPr>
          <w:trHeight w:val="391"/>
        </w:trPr>
        <w:tc>
          <w:tcPr>
            <w:tcW w:w="2147" w:type="dxa"/>
            <w:tcBorders>
              <w:top w:val="single" w:sz="6" w:space="0" w:color="FF8B00"/>
            </w:tcBorders>
          </w:tcPr>
          <w:p w14:paraId="64878D3F" w14:textId="77777777" w:rsidR="00804AC8" w:rsidRDefault="00CA49EF">
            <w:pPr>
              <w:pStyle w:val="TableParagraph"/>
              <w:spacing w:before="118" w:line="253" w:lineRule="exact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AFILIASI</w:t>
            </w:r>
          </w:p>
        </w:tc>
        <w:tc>
          <w:tcPr>
            <w:tcW w:w="276" w:type="dxa"/>
          </w:tcPr>
          <w:p w14:paraId="3F428B72" w14:textId="77777777" w:rsidR="00804AC8" w:rsidRDefault="00804A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6" w:space="0" w:color="FF8B00"/>
            </w:tcBorders>
          </w:tcPr>
          <w:p w14:paraId="76EC5AEB" w14:textId="77777777" w:rsidR="00804AC8" w:rsidRDefault="00804A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29" w:type="dxa"/>
            <w:tcBorders>
              <w:top w:val="single" w:sz="6" w:space="0" w:color="FF8B00"/>
            </w:tcBorders>
          </w:tcPr>
          <w:p w14:paraId="6468E6A6" w14:textId="77777777" w:rsidR="00804AC8" w:rsidRDefault="00804AC8">
            <w:pPr>
              <w:pStyle w:val="TableParagraph"/>
              <w:ind w:left="0"/>
              <w:rPr>
                <w:sz w:val="20"/>
              </w:rPr>
            </w:pPr>
          </w:p>
        </w:tc>
      </w:tr>
      <w:tr w:rsidR="00804AC8" w14:paraId="11545566" w14:textId="77777777">
        <w:trPr>
          <w:trHeight w:val="227"/>
        </w:trPr>
        <w:tc>
          <w:tcPr>
            <w:tcW w:w="2147" w:type="dxa"/>
          </w:tcPr>
          <w:p w14:paraId="7798568E" w14:textId="77777777" w:rsidR="00804AC8" w:rsidRDefault="00CA49EF">
            <w:pPr>
              <w:pStyle w:val="TableParagraph"/>
              <w:spacing w:line="208" w:lineRule="exact"/>
              <w:ind w:left="34"/>
              <w:rPr>
                <w:sz w:val="20"/>
              </w:rPr>
            </w:pPr>
            <w:r>
              <w:rPr>
                <w:sz w:val="20"/>
              </w:rPr>
              <w:t>Prodi,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Fakultas</w:t>
            </w:r>
          </w:p>
        </w:tc>
        <w:tc>
          <w:tcPr>
            <w:tcW w:w="7503" w:type="dxa"/>
            <w:gridSpan w:val="3"/>
          </w:tcPr>
          <w:p w14:paraId="2A3D6B91" w14:textId="77777777" w:rsidR="00804AC8" w:rsidRDefault="00CA49EF">
            <w:pPr>
              <w:pStyle w:val="TableParagraph"/>
              <w:spacing w:line="208" w:lineRule="exact"/>
              <w:ind w:left="303"/>
              <w:rPr>
                <w:sz w:val="20"/>
              </w:rPr>
            </w:pPr>
            <w:r>
              <w:rPr>
                <w:sz w:val="20"/>
                <w:vertAlign w:val="superscript"/>
              </w:rPr>
              <w:t>1,2,3)</w:t>
            </w:r>
            <w:r>
              <w:rPr>
                <w:sz w:val="20"/>
              </w:rPr>
              <w:t>Ilmu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Komunikasi,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Fakultas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Komunikasi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Desain Kreatif</w:t>
            </w:r>
          </w:p>
        </w:tc>
      </w:tr>
      <w:tr w:rsidR="00804AC8" w14:paraId="5F08ABBD" w14:textId="77777777">
        <w:trPr>
          <w:trHeight w:val="230"/>
        </w:trPr>
        <w:tc>
          <w:tcPr>
            <w:tcW w:w="2147" w:type="dxa"/>
          </w:tcPr>
          <w:p w14:paraId="6B5CD49D" w14:textId="77777777" w:rsidR="00804AC8" w:rsidRDefault="00CA49EF">
            <w:pPr>
              <w:pStyle w:val="TableParagraph"/>
              <w:spacing w:line="210" w:lineRule="exact"/>
              <w:ind w:left="34"/>
              <w:rPr>
                <w:sz w:val="20"/>
              </w:rPr>
            </w:pPr>
            <w:r>
              <w:rPr>
                <w:sz w:val="20"/>
              </w:rPr>
              <w:t>Nama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Institusi</w:t>
            </w:r>
          </w:p>
        </w:tc>
        <w:tc>
          <w:tcPr>
            <w:tcW w:w="7503" w:type="dxa"/>
            <w:gridSpan w:val="3"/>
          </w:tcPr>
          <w:p w14:paraId="63556B77" w14:textId="77777777" w:rsidR="00804AC8" w:rsidRDefault="00CA49EF">
            <w:pPr>
              <w:pStyle w:val="TableParagraph"/>
              <w:spacing w:line="210" w:lineRule="exact"/>
              <w:ind w:left="303"/>
              <w:rPr>
                <w:sz w:val="20"/>
              </w:rPr>
            </w:pPr>
            <w:r>
              <w:rPr>
                <w:sz w:val="20"/>
                <w:vertAlign w:val="superscript"/>
              </w:rPr>
              <w:t>1,2,3)</w:t>
            </w:r>
            <w:r>
              <w:rPr>
                <w:sz w:val="20"/>
              </w:rPr>
              <w:t>Universitas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Luhur</w:t>
            </w:r>
          </w:p>
        </w:tc>
      </w:tr>
      <w:tr w:rsidR="00804AC8" w14:paraId="6B38223F" w14:textId="77777777">
        <w:trPr>
          <w:trHeight w:val="347"/>
        </w:trPr>
        <w:tc>
          <w:tcPr>
            <w:tcW w:w="2147" w:type="dxa"/>
            <w:tcBorders>
              <w:bottom w:val="single" w:sz="6" w:space="0" w:color="FF8B00"/>
            </w:tcBorders>
          </w:tcPr>
          <w:p w14:paraId="6AB166FF" w14:textId="77777777" w:rsidR="00804AC8" w:rsidRDefault="00CA49EF">
            <w:pPr>
              <w:pStyle w:val="TableParagraph"/>
              <w:spacing w:before="2"/>
              <w:ind w:left="34"/>
              <w:rPr>
                <w:sz w:val="20"/>
              </w:rPr>
            </w:pPr>
            <w:r>
              <w:rPr>
                <w:sz w:val="20"/>
              </w:rPr>
              <w:t>Alamat Institusi</w:t>
            </w:r>
          </w:p>
        </w:tc>
        <w:tc>
          <w:tcPr>
            <w:tcW w:w="7503" w:type="dxa"/>
            <w:gridSpan w:val="3"/>
          </w:tcPr>
          <w:p w14:paraId="32C92FB6" w14:textId="77777777" w:rsidR="00804AC8" w:rsidRDefault="00CA49EF">
            <w:pPr>
              <w:pStyle w:val="TableParagraph"/>
              <w:spacing w:before="2"/>
              <w:ind w:left="303"/>
              <w:rPr>
                <w:sz w:val="20"/>
              </w:rPr>
            </w:pPr>
            <w:r>
              <w:rPr>
                <w:spacing w:val="-4"/>
                <w:sz w:val="20"/>
                <w:vertAlign w:val="superscript"/>
              </w:rPr>
              <w:t>1,2,3)</w:t>
            </w:r>
            <w:r>
              <w:rPr>
                <w:spacing w:val="-4"/>
                <w:sz w:val="20"/>
              </w:rPr>
              <w:t>Jl.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Ciledug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Raya,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Petukangan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Utara,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Pesanggrahan,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Jakarta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Selatan,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DKI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Jakarta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12260</w:t>
            </w:r>
          </w:p>
        </w:tc>
      </w:tr>
      <w:tr w:rsidR="00804AC8" w14:paraId="410832B2" w14:textId="77777777">
        <w:trPr>
          <w:trHeight w:val="393"/>
        </w:trPr>
        <w:tc>
          <w:tcPr>
            <w:tcW w:w="9650" w:type="dxa"/>
            <w:gridSpan w:val="4"/>
          </w:tcPr>
          <w:p w14:paraId="6386AF83" w14:textId="77777777" w:rsidR="00804AC8" w:rsidRDefault="00CA49EF">
            <w:pPr>
              <w:pStyle w:val="TableParagraph"/>
              <w:spacing w:before="114" w:line="259" w:lineRule="exact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KORESPONDENSI</w:t>
            </w:r>
          </w:p>
        </w:tc>
      </w:tr>
      <w:tr w:rsidR="00804AC8" w14:paraId="2F8D15F7" w14:textId="77777777">
        <w:trPr>
          <w:trHeight w:val="229"/>
        </w:trPr>
        <w:tc>
          <w:tcPr>
            <w:tcW w:w="2147" w:type="dxa"/>
          </w:tcPr>
          <w:p w14:paraId="728DA509" w14:textId="77777777" w:rsidR="00804AC8" w:rsidRDefault="00CA49EF">
            <w:pPr>
              <w:pStyle w:val="TableParagraph"/>
              <w:spacing w:line="210" w:lineRule="exact"/>
              <w:ind w:left="34"/>
              <w:rPr>
                <w:sz w:val="20"/>
              </w:rPr>
            </w:pPr>
            <w:r>
              <w:rPr>
                <w:sz w:val="20"/>
              </w:rPr>
              <w:t>Penulis</w:t>
            </w:r>
          </w:p>
        </w:tc>
        <w:tc>
          <w:tcPr>
            <w:tcW w:w="7503" w:type="dxa"/>
            <w:gridSpan w:val="3"/>
          </w:tcPr>
          <w:p w14:paraId="3F014A53" w14:textId="77777777" w:rsidR="00804AC8" w:rsidRDefault="00CA49EF">
            <w:pPr>
              <w:pStyle w:val="TableParagraph"/>
              <w:spacing w:line="210" w:lineRule="exact"/>
              <w:ind w:left="303"/>
              <w:rPr>
                <w:sz w:val="20"/>
              </w:rPr>
            </w:pPr>
            <w:r>
              <w:rPr>
                <w:sz w:val="20"/>
              </w:rPr>
              <w:t>Rafli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Akram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Kurniansyah</w:t>
            </w:r>
          </w:p>
        </w:tc>
      </w:tr>
      <w:tr w:rsidR="00804AC8" w14:paraId="6F036BF2" w14:textId="77777777">
        <w:trPr>
          <w:trHeight w:val="342"/>
        </w:trPr>
        <w:tc>
          <w:tcPr>
            <w:tcW w:w="2147" w:type="dxa"/>
            <w:tcBorders>
              <w:bottom w:val="single" w:sz="6" w:space="0" w:color="FF8B00"/>
            </w:tcBorders>
          </w:tcPr>
          <w:p w14:paraId="529066F7" w14:textId="77777777" w:rsidR="00804AC8" w:rsidRDefault="00CA49EF">
            <w:pPr>
              <w:pStyle w:val="TableParagraph"/>
              <w:spacing w:line="227" w:lineRule="exact"/>
              <w:ind w:left="34"/>
              <w:rPr>
                <w:sz w:val="20"/>
              </w:rPr>
            </w:pPr>
            <w:r>
              <w:rPr>
                <w:sz w:val="20"/>
              </w:rPr>
              <w:t>Email</w:t>
            </w:r>
          </w:p>
        </w:tc>
        <w:tc>
          <w:tcPr>
            <w:tcW w:w="7503" w:type="dxa"/>
            <w:gridSpan w:val="3"/>
          </w:tcPr>
          <w:p w14:paraId="08CB0174" w14:textId="77777777" w:rsidR="00804AC8" w:rsidRDefault="00CA49EF">
            <w:pPr>
              <w:pStyle w:val="TableParagraph"/>
              <w:spacing w:line="227" w:lineRule="exact"/>
              <w:ind w:left="303"/>
              <w:rPr>
                <w:sz w:val="20"/>
              </w:rPr>
            </w:pPr>
            <w:hyperlink r:id="rId19">
              <w:r>
                <w:rPr>
                  <w:sz w:val="20"/>
                </w:rPr>
                <w:t>2271600344@student.budiluhur.ac.id</w:t>
              </w:r>
            </w:hyperlink>
          </w:p>
        </w:tc>
      </w:tr>
      <w:tr w:rsidR="00804AC8" w14:paraId="0415F381" w14:textId="77777777">
        <w:trPr>
          <w:trHeight w:val="717"/>
        </w:trPr>
        <w:tc>
          <w:tcPr>
            <w:tcW w:w="2147" w:type="dxa"/>
            <w:tcBorders>
              <w:top w:val="single" w:sz="6" w:space="0" w:color="FF8B00"/>
              <w:bottom w:val="double" w:sz="2" w:space="0" w:color="FF8B00"/>
            </w:tcBorders>
          </w:tcPr>
          <w:p w14:paraId="71511494" w14:textId="77777777" w:rsidR="00804AC8" w:rsidRDefault="00CA49EF">
            <w:pPr>
              <w:pStyle w:val="TableParagraph"/>
              <w:spacing w:before="118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LICENSE</w:t>
            </w:r>
          </w:p>
        </w:tc>
        <w:tc>
          <w:tcPr>
            <w:tcW w:w="276" w:type="dxa"/>
            <w:tcBorders>
              <w:bottom w:val="double" w:sz="2" w:space="0" w:color="FF8B00"/>
            </w:tcBorders>
          </w:tcPr>
          <w:p w14:paraId="4E8F60BC" w14:textId="77777777" w:rsidR="00804AC8" w:rsidRDefault="00804A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6" w:space="0" w:color="FF8B00"/>
              <w:bottom w:val="double" w:sz="2" w:space="0" w:color="FF8B00"/>
            </w:tcBorders>
          </w:tcPr>
          <w:p w14:paraId="6D7EE695" w14:textId="77777777" w:rsidR="00804AC8" w:rsidRDefault="00804AC8">
            <w:pPr>
              <w:pStyle w:val="TableParagraph"/>
              <w:spacing w:before="11"/>
              <w:ind w:left="0"/>
              <w:rPr>
                <w:b/>
                <w:sz w:val="9"/>
              </w:rPr>
            </w:pPr>
          </w:p>
          <w:p w14:paraId="3860DD9D" w14:textId="77777777" w:rsidR="00804AC8" w:rsidRDefault="00CA49EF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407AD2C" wp14:editId="658B5456">
                  <wp:extent cx="840028" cy="295275"/>
                  <wp:effectExtent l="0" t="0" r="0" b="0"/>
                  <wp:docPr id="1" name="image2.png" descr="Creative Commons Licen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028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9" w:type="dxa"/>
            <w:tcBorders>
              <w:top w:val="single" w:sz="6" w:space="0" w:color="FF8B00"/>
              <w:bottom w:val="double" w:sz="2" w:space="0" w:color="FF8B00"/>
            </w:tcBorders>
          </w:tcPr>
          <w:p w14:paraId="772290B2" w14:textId="77777777" w:rsidR="00804AC8" w:rsidRDefault="00CA49EF">
            <w:pPr>
              <w:pStyle w:val="TableParagraph"/>
              <w:spacing w:before="123" w:line="242" w:lineRule="auto"/>
              <w:ind w:left="65"/>
              <w:rPr>
                <w:i/>
                <w:sz w:val="20"/>
              </w:rPr>
            </w:pPr>
            <w:r>
              <w:rPr>
                <w:i/>
                <w:sz w:val="20"/>
              </w:rPr>
              <w:t>This</w:t>
            </w:r>
            <w:r>
              <w:rPr>
                <w:i/>
                <w:spacing w:val="49"/>
                <w:sz w:val="20"/>
              </w:rPr>
              <w:t xml:space="preserve"> </w:t>
            </w:r>
            <w:r>
              <w:rPr>
                <w:i/>
                <w:sz w:val="20"/>
              </w:rPr>
              <w:t>work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is  licensed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under  a</w:t>
            </w:r>
            <w:r>
              <w:rPr>
                <w:i/>
                <w:spacing w:val="4"/>
                <w:sz w:val="20"/>
              </w:rPr>
              <w:t xml:space="preserve"> </w:t>
            </w:r>
            <w:hyperlink r:id="rId21">
              <w:r>
                <w:rPr>
                  <w:i/>
                  <w:color w:val="0000FF"/>
                  <w:sz w:val="20"/>
                </w:rPr>
                <w:t>Creative</w:t>
              </w:r>
              <w:r>
                <w:rPr>
                  <w:i/>
                  <w:color w:val="0000FF"/>
                  <w:spacing w:val="1"/>
                  <w:sz w:val="20"/>
                </w:rPr>
                <w:t xml:space="preserve"> </w:t>
              </w:r>
              <w:r>
                <w:rPr>
                  <w:i/>
                  <w:color w:val="0000FF"/>
                  <w:sz w:val="20"/>
                </w:rPr>
                <w:t>Commons  Attribution</w:t>
              </w:r>
              <w:r>
                <w:rPr>
                  <w:i/>
                  <w:color w:val="0000FF"/>
                  <w:spacing w:val="2"/>
                  <w:sz w:val="20"/>
                </w:rPr>
                <w:t xml:space="preserve"> </w:t>
              </w:r>
              <w:r>
                <w:rPr>
                  <w:i/>
                  <w:color w:val="0000FF"/>
                  <w:sz w:val="20"/>
                </w:rPr>
                <w:t>4.0</w:t>
              </w:r>
            </w:hyperlink>
            <w:r>
              <w:rPr>
                <w:i/>
                <w:color w:val="0000FF"/>
                <w:spacing w:val="-47"/>
                <w:sz w:val="20"/>
              </w:rPr>
              <w:t xml:space="preserve"> </w:t>
            </w:r>
            <w:hyperlink r:id="rId22">
              <w:r>
                <w:rPr>
                  <w:i/>
                  <w:color w:val="0000FF"/>
                  <w:sz w:val="20"/>
                </w:rPr>
                <w:t>International</w:t>
              </w:r>
              <w:r>
                <w:rPr>
                  <w:i/>
                  <w:color w:val="0000FF"/>
                  <w:spacing w:val="1"/>
                  <w:sz w:val="20"/>
                </w:rPr>
                <w:t xml:space="preserve"> </w:t>
              </w:r>
              <w:r>
                <w:rPr>
                  <w:i/>
                  <w:color w:val="0000FF"/>
                  <w:sz w:val="20"/>
                </w:rPr>
                <w:t>License</w:t>
              </w:r>
              <w:r>
                <w:rPr>
                  <w:i/>
                  <w:sz w:val="20"/>
                </w:rPr>
                <w:t>.</w:t>
              </w:r>
            </w:hyperlink>
          </w:p>
        </w:tc>
      </w:tr>
    </w:tbl>
    <w:p w14:paraId="592B52A2" w14:textId="77777777" w:rsidR="00804AC8" w:rsidRDefault="00804AC8">
      <w:pPr>
        <w:pStyle w:val="BodyText"/>
        <w:rPr>
          <w:b/>
          <w:sz w:val="30"/>
        </w:rPr>
      </w:pPr>
    </w:p>
    <w:p w14:paraId="6E0E0896" w14:textId="77777777" w:rsidR="00804AC8" w:rsidRDefault="00804AC8">
      <w:pPr>
        <w:pStyle w:val="BodyText"/>
        <w:spacing w:before="9"/>
        <w:rPr>
          <w:b/>
          <w:sz w:val="35"/>
        </w:rPr>
      </w:pPr>
    </w:p>
    <w:p w14:paraId="2B6C4660" w14:textId="77777777" w:rsidR="00804AC8" w:rsidRDefault="00CA49EF">
      <w:pPr>
        <w:spacing w:before="1"/>
        <w:ind w:left="260" w:right="580"/>
        <w:jc w:val="center"/>
        <w:rPr>
          <w:sz w:val="20"/>
        </w:rPr>
      </w:pPr>
      <w:r>
        <w:rPr>
          <w:color w:val="FF8B00"/>
          <w:sz w:val="20"/>
        </w:rPr>
        <w:t>DOI:</w:t>
      </w:r>
      <w:r>
        <w:rPr>
          <w:color w:val="FF8B00"/>
          <w:spacing w:val="-2"/>
          <w:sz w:val="20"/>
        </w:rPr>
        <w:t xml:space="preserve"> </w:t>
      </w:r>
      <w:hyperlink r:id="rId23">
        <w:r>
          <w:rPr>
            <w:color w:val="FF8B00"/>
            <w:sz w:val="20"/>
          </w:rPr>
          <w:t>https://doi.org/10.55122/kom57.v5i1.1048</w:t>
        </w:r>
      </w:hyperlink>
    </w:p>
    <w:p w14:paraId="73D4894B" w14:textId="77777777" w:rsidR="00804AC8" w:rsidRDefault="00804AC8">
      <w:pPr>
        <w:jc w:val="center"/>
        <w:rPr>
          <w:sz w:val="20"/>
        </w:rPr>
        <w:sectPr w:rsidR="00804AC8">
          <w:type w:val="continuous"/>
          <w:pgSz w:w="11910" w:h="16840"/>
          <w:pgMar w:top="180" w:right="680" w:bottom="0" w:left="1000" w:header="720" w:footer="720" w:gutter="0"/>
          <w:cols w:space="720"/>
        </w:sectPr>
      </w:pPr>
    </w:p>
    <w:p w14:paraId="3BA3F9D5" w14:textId="77777777" w:rsidR="00804AC8" w:rsidRDefault="00804AC8">
      <w:pPr>
        <w:pStyle w:val="BodyText"/>
        <w:rPr>
          <w:sz w:val="20"/>
        </w:rPr>
      </w:pPr>
    </w:p>
    <w:p w14:paraId="1CB43653" w14:textId="77777777" w:rsidR="00804AC8" w:rsidRDefault="00804AC8">
      <w:pPr>
        <w:pStyle w:val="BodyText"/>
        <w:rPr>
          <w:sz w:val="20"/>
        </w:rPr>
      </w:pPr>
    </w:p>
    <w:p w14:paraId="4894CEBE" w14:textId="77777777" w:rsidR="00804AC8" w:rsidRDefault="00804AC8">
      <w:pPr>
        <w:pStyle w:val="BodyText"/>
        <w:spacing w:before="8"/>
        <w:rPr>
          <w:sz w:val="19"/>
        </w:rPr>
      </w:pPr>
    </w:p>
    <w:p w14:paraId="0FCC1888" w14:textId="77777777" w:rsidR="00804AC8" w:rsidRDefault="00CA49EF">
      <w:pPr>
        <w:pStyle w:val="Heading1"/>
        <w:numPr>
          <w:ilvl w:val="0"/>
          <w:numId w:val="2"/>
        </w:numPr>
        <w:tabs>
          <w:tab w:val="left" w:pos="700"/>
          <w:tab w:val="left" w:pos="701"/>
        </w:tabs>
        <w:spacing w:line="240" w:lineRule="auto"/>
        <w:ind w:hanging="569"/>
      </w:pPr>
      <w:r>
        <w:t>PENDAHULUAN</w:t>
      </w:r>
    </w:p>
    <w:p w14:paraId="23D5D427" w14:textId="77777777" w:rsidR="00804AC8" w:rsidRDefault="00CA49EF">
      <w:pPr>
        <w:pStyle w:val="BodyText"/>
        <w:spacing w:before="3"/>
        <w:ind w:left="132" w:right="447" w:firstLine="568"/>
        <w:jc w:val="both"/>
      </w:pPr>
      <w:r>
        <w:rPr>
          <w:spacing w:val="-1"/>
        </w:rPr>
        <w:t>Peran</w:t>
      </w:r>
      <w:r>
        <w:rPr>
          <w:spacing w:val="-10"/>
        </w:rPr>
        <w:t xml:space="preserve"> </w:t>
      </w:r>
      <w:r>
        <w:rPr>
          <w:spacing w:val="-1"/>
        </w:rPr>
        <w:t>media</w:t>
      </w:r>
      <w:r>
        <w:rPr>
          <w:spacing w:val="-13"/>
        </w:rPr>
        <w:t xml:space="preserve"> </w:t>
      </w:r>
      <w:r>
        <w:rPr>
          <w:spacing w:val="-1"/>
        </w:rPr>
        <w:t>dalam</w:t>
      </w:r>
      <w:r>
        <w:rPr>
          <w:spacing w:val="-10"/>
        </w:rPr>
        <w:t xml:space="preserve"> </w:t>
      </w:r>
      <w:r>
        <w:rPr>
          <w:spacing w:val="-1"/>
        </w:rPr>
        <w:t>proses</w:t>
      </w:r>
      <w:r>
        <w:rPr>
          <w:spacing w:val="-13"/>
        </w:rPr>
        <w:t xml:space="preserve"> </w:t>
      </w:r>
      <w:r>
        <w:rPr>
          <w:spacing w:val="-1"/>
        </w:rPr>
        <w:t>informasi</w:t>
      </w:r>
      <w:r>
        <w:rPr>
          <w:spacing w:val="-12"/>
        </w:rPr>
        <w:t xml:space="preserve"> </w:t>
      </w:r>
      <w:r>
        <w:rPr>
          <w:spacing w:val="-1"/>
        </w:rPr>
        <w:t>publik,</w:t>
      </w:r>
      <w:r>
        <w:rPr>
          <w:spacing w:val="-15"/>
        </w:rPr>
        <w:t xml:space="preserve"> </w:t>
      </w:r>
      <w:r>
        <w:rPr>
          <w:spacing w:val="-1"/>
        </w:rPr>
        <w:t>mulai</w:t>
      </w:r>
      <w:r>
        <w:rPr>
          <w:spacing w:val="-12"/>
        </w:rPr>
        <w:t xml:space="preserve"> </w:t>
      </w:r>
      <w:r>
        <w:rPr>
          <w:spacing w:val="-1"/>
        </w:rPr>
        <w:t>dari</w:t>
      </w:r>
      <w:r>
        <w:rPr>
          <w:spacing w:val="-13"/>
        </w:rPr>
        <w:t xml:space="preserve"> </w:t>
      </w:r>
      <w:r>
        <w:rPr>
          <w:spacing w:val="-1"/>
        </w:rPr>
        <w:t>tahap</w:t>
      </w:r>
      <w:r>
        <w:rPr>
          <w:spacing w:val="-10"/>
        </w:rPr>
        <w:t xml:space="preserve"> </w:t>
      </w:r>
      <w:r>
        <w:rPr>
          <w:spacing w:val="-1"/>
        </w:rPr>
        <w:t>pengumpulan</w:t>
      </w:r>
      <w:r>
        <w:rPr>
          <w:spacing w:val="-12"/>
        </w:rPr>
        <w:t xml:space="preserve"> </w:t>
      </w:r>
      <w:r>
        <w:rPr>
          <w:spacing w:val="-1"/>
        </w:rPr>
        <w:t>informasi</w:t>
      </w:r>
      <w:r>
        <w:rPr>
          <w:spacing w:val="-13"/>
        </w:rPr>
        <w:t xml:space="preserve"> </w:t>
      </w:r>
      <w:r>
        <w:t>hingga</w:t>
      </w:r>
      <w:r>
        <w:rPr>
          <w:spacing w:val="-16"/>
        </w:rPr>
        <w:t xml:space="preserve"> </w:t>
      </w:r>
      <w:r>
        <w:t>penyebaran</w:t>
      </w:r>
      <w:r>
        <w:rPr>
          <w:spacing w:val="1"/>
        </w:rPr>
        <w:t xml:space="preserve"> </w:t>
      </w:r>
      <w:r>
        <w:t xml:space="preserve">berita kepada masyarakat. </w:t>
      </w:r>
      <w:r>
        <w:t>Berbagai berita media tidak terlepas dari sikap maupun kebijakan editorial atau</w:t>
      </w:r>
      <w:r>
        <w:rPr>
          <w:spacing w:val="1"/>
        </w:rPr>
        <w:t xml:space="preserve"> </w:t>
      </w:r>
      <w:r>
        <w:t>redaksi. Tim editorial menonjolkan kualitas dan misi ideal dengan meliput dan menempatkan berita, laporan,</w:t>
      </w:r>
      <w:r>
        <w:rPr>
          <w:spacing w:val="1"/>
        </w:rPr>
        <w:t xml:space="preserve"> </w:t>
      </w:r>
      <w:r>
        <w:t>tulisan, dan gambar berdasarkan ketertarikan publik (Sumadiria, 2008)</w:t>
      </w:r>
      <w:r>
        <w:t>. Sikap redaksi tersebut bersinggungan</w:t>
      </w:r>
      <w:r>
        <w:rPr>
          <w:spacing w:val="-52"/>
        </w:rPr>
        <w:t xml:space="preserve"> </w:t>
      </w:r>
      <w:r>
        <w:rPr>
          <w:spacing w:val="-1"/>
        </w:rPr>
        <w:t>dengan</w:t>
      </w:r>
      <w:r>
        <w:rPr>
          <w:spacing w:val="-12"/>
        </w:rPr>
        <w:t xml:space="preserve"> </w:t>
      </w:r>
      <w:r>
        <w:rPr>
          <w:spacing w:val="-1"/>
        </w:rPr>
        <w:t>upaya</w:t>
      </w:r>
      <w:r>
        <w:rPr>
          <w:spacing w:val="-10"/>
        </w:rPr>
        <w:t xml:space="preserve"> </w:t>
      </w:r>
      <w:r>
        <w:rPr>
          <w:spacing w:val="-1"/>
        </w:rPr>
        <w:t>media</w:t>
      </w:r>
      <w:r>
        <w:rPr>
          <w:spacing w:val="-10"/>
        </w:rPr>
        <w:t xml:space="preserve"> </w:t>
      </w:r>
      <w:r>
        <w:rPr>
          <w:spacing w:val="-1"/>
        </w:rPr>
        <w:t>dalam</w:t>
      </w:r>
      <w:r>
        <w:rPr>
          <w:spacing w:val="-9"/>
        </w:rPr>
        <w:t xml:space="preserve"> </w:t>
      </w:r>
      <w:r>
        <w:rPr>
          <w:spacing w:val="-1"/>
        </w:rPr>
        <w:t>menyajikan</w:t>
      </w:r>
      <w:r>
        <w:rPr>
          <w:spacing w:val="-7"/>
        </w:rPr>
        <w:t xml:space="preserve"> </w:t>
      </w:r>
      <w:r>
        <w:rPr>
          <w:spacing w:val="-1"/>
        </w:rPr>
        <w:t>atau</w:t>
      </w:r>
      <w:r>
        <w:rPr>
          <w:spacing w:val="-7"/>
        </w:rPr>
        <w:t xml:space="preserve"> </w:t>
      </w:r>
      <w:r>
        <w:rPr>
          <w:spacing w:val="-1"/>
        </w:rPr>
        <w:t>mengontekstualisasikan</w:t>
      </w:r>
      <w:r>
        <w:rPr>
          <w:spacing w:val="-8"/>
        </w:rPr>
        <w:t xml:space="preserve"> </w:t>
      </w:r>
      <w:r>
        <w:t>suatu</w:t>
      </w:r>
      <w:r>
        <w:rPr>
          <w:spacing w:val="-7"/>
        </w:rPr>
        <w:t xml:space="preserve"> </w:t>
      </w:r>
      <w:r>
        <w:t>peristiwa</w:t>
      </w:r>
      <w:r>
        <w:rPr>
          <w:spacing w:val="-10"/>
        </w:rPr>
        <w:t xml:space="preserve"> </w:t>
      </w:r>
      <w:r>
        <w:t>tertentu</w:t>
      </w:r>
      <w:r>
        <w:rPr>
          <w:spacing w:val="4"/>
        </w:rPr>
        <w:t xml:space="preserve"> </w:t>
      </w:r>
      <w:r>
        <w:t>(Eriyanto,</w:t>
      </w:r>
      <w:r>
        <w:rPr>
          <w:spacing w:val="-8"/>
        </w:rPr>
        <w:t xml:space="preserve"> </w:t>
      </w:r>
      <w:r>
        <w:t>2018).</w:t>
      </w:r>
    </w:p>
    <w:p w14:paraId="5D389F3A" w14:textId="77777777" w:rsidR="00804AC8" w:rsidRDefault="00CA49EF">
      <w:pPr>
        <w:pStyle w:val="BodyText"/>
        <w:spacing w:before="120"/>
        <w:ind w:left="132" w:right="452" w:firstLine="568"/>
        <w:jc w:val="both"/>
      </w:pPr>
      <w:r>
        <w:t>Menurut</w:t>
      </w:r>
      <w:r>
        <w:rPr>
          <w:spacing w:val="-7"/>
        </w:rPr>
        <w:t xml:space="preserve"> </w:t>
      </w:r>
      <w:r>
        <w:t>Dewi</w:t>
      </w:r>
      <w:r>
        <w:rPr>
          <w:spacing w:val="-13"/>
        </w:rPr>
        <w:t xml:space="preserve"> </w:t>
      </w:r>
      <w:r>
        <w:t>Sapitri</w:t>
      </w:r>
      <w:r>
        <w:rPr>
          <w:spacing w:val="-9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t>al.,</w:t>
      </w:r>
      <w:r>
        <w:rPr>
          <w:spacing w:val="-7"/>
        </w:rPr>
        <w:t xml:space="preserve"> </w:t>
      </w:r>
      <w:r>
        <w:t>(2022)</w:t>
      </w:r>
      <w:r>
        <w:rPr>
          <w:spacing w:val="-6"/>
        </w:rPr>
        <w:t xml:space="preserve"> </w:t>
      </w:r>
      <w:r>
        <w:t>nilai</w:t>
      </w:r>
      <w:r>
        <w:rPr>
          <w:spacing w:val="-9"/>
        </w:rPr>
        <w:t xml:space="preserve"> </w:t>
      </w:r>
      <w:r>
        <w:t>berita</w:t>
      </w:r>
      <w:r>
        <w:rPr>
          <w:spacing w:val="-5"/>
        </w:rPr>
        <w:t xml:space="preserve"> </w:t>
      </w:r>
      <w:r>
        <w:t>menjadi</w:t>
      </w:r>
      <w:r>
        <w:rPr>
          <w:spacing w:val="-9"/>
        </w:rPr>
        <w:t xml:space="preserve"> </w:t>
      </w:r>
      <w:r>
        <w:t>tolak</w:t>
      </w:r>
      <w:r>
        <w:rPr>
          <w:spacing w:val="-9"/>
        </w:rPr>
        <w:t xml:space="preserve"> </w:t>
      </w:r>
      <w:r>
        <w:t>ukur</w:t>
      </w:r>
      <w:r>
        <w:rPr>
          <w:spacing w:val="-9"/>
        </w:rPr>
        <w:t xml:space="preserve"> </w:t>
      </w:r>
      <w:r>
        <w:t>kejadian-kejadian</w:t>
      </w:r>
      <w:r>
        <w:rPr>
          <w:spacing w:val="-6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berbagai</w:t>
      </w:r>
      <w:r>
        <w:rPr>
          <w:spacing w:val="-9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keilmuan. Media secara alami akan menyoroti kejadian-kejadian penting untuk memajukan visi dan tujuan</w:t>
      </w:r>
      <w:r>
        <w:rPr>
          <w:spacing w:val="1"/>
        </w:rPr>
        <w:t xml:space="preserve"> </w:t>
      </w:r>
      <w:r>
        <w:t>mereka</w:t>
      </w:r>
      <w:r>
        <w:rPr>
          <w:spacing w:val="-8"/>
        </w:rPr>
        <w:t xml:space="preserve"> </w:t>
      </w:r>
      <w:r>
        <w:t>serta</w:t>
      </w:r>
      <w:r>
        <w:rPr>
          <w:spacing w:val="-5"/>
        </w:rPr>
        <w:t xml:space="preserve"> </w:t>
      </w:r>
      <w:r>
        <w:t>strategi</w:t>
      </w:r>
      <w:r>
        <w:rPr>
          <w:spacing w:val="-8"/>
        </w:rPr>
        <w:t xml:space="preserve"> </w:t>
      </w:r>
      <w:r>
        <w:t>media.</w:t>
      </w:r>
      <w:r>
        <w:rPr>
          <w:spacing w:val="-6"/>
        </w:rPr>
        <w:t xml:space="preserve"> </w:t>
      </w:r>
      <w:r>
        <w:t>Upaya</w:t>
      </w:r>
      <w:r>
        <w:rPr>
          <w:spacing w:val="-8"/>
        </w:rPr>
        <w:t xml:space="preserve"> </w:t>
      </w:r>
      <w:r>
        <w:t>ini,</w:t>
      </w:r>
      <w:r>
        <w:rPr>
          <w:spacing w:val="-6"/>
        </w:rPr>
        <w:t xml:space="preserve"> </w:t>
      </w:r>
      <w:r>
        <w:t>sesuai</w:t>
      </w:r>
      <w:r>
        <w:rPr>
          <w:spacing w:val="-4"/>
        </w:rPr>
        <w:t xml:space="preserve"> </w:t>
      </w:r>
      <w:r>
        <w:t>dengan</w:t>
      </w:r>
      <w:r>
        <w:rPr>
          <w:spacing w:val="-5"/>
        </w:rPr>
        <w:t xml:space="preserve"> </w:t>
      </w:r>
      <w:r>
        <w:t>konsep</w:t>
      </w:r>
      <w:r>
        <w:rPr>
          <w:spacing w:val="3"/>
        </w:rPr>
        <w:t xml:space="preserve"> </w:t>
      </w:r>
      <w:r>
        <w:rPr>
          <w:i/>
        </w:rPr>
        <w:t>framing</w:t>
      </w:r>
      <w:r>
        <w:rPr>
          <w:i/>
          <w:spacing w:val="-4"/>
        </w:rPr>
        <w:t xml:space="preserve"> </w:t>
      </w:r>
      <w:r>
        <w:t>berita</w:t>
      </w:r>
      <w:r>
        <w:rPr>
          <w:spacing w:val="-8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merupakan</w:t>
      </w:r>
      <w:r>
        <w:rPr>
          <w:spacing w:val="-5"/>
        </w:rPr>
        <w:t xml:space="preserve"> </w:t>
      </w:r>
      <w:r>
        <w:t>hasil</w:t>
      </w:r>
      <w:r>
        <w:rPr>
          <w:spacing w:val="-8"/>
        </w:rPr>
        <w:t xml:space="preserve"> </w:t>
      </w:r>
      <w:r>
        <w:t>dari</w:t>
      </w:r>
      <w:r>
        <w:rPr>
          <w:spacing w:val="-4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 xml:space="preserve">tim redaksi dalam menentukan berita mana yang </w:t>
      </w:r>
      <w:r>
        <w:t>akan ditonjolkan atau sebaliknya pada saat rapat atau sesi</w:t>
      </w:r>
      <w:r>
        <w:rPr>
          <w:spacing w:val="1"/>
        </w:rPr>
        <w:t xml:space="preserve"> </w:t>
      </w:r>
      <w:r>
        <w:t>redaksi.</w:t>
      </w:r>
    </w:p>
    <w:p w14:paraId="604163B6" w14:textId="77777777" w:rsidR="00804AC8" w:rsidRDefault="00CA49EF">
      <w:pPr>
        <w:pStyle w:val="BodyText"/>
        <w:spacing w:before="119"/>
        <w:ind w:left="132" w:right="454" w:firstLine="568"/>
        <w:jc w:val="both"/>
      </w:pPr>
      <w:r>
        <w:t>Berdasarkan</w:t>
      </w:r>
      <w:r>
        <w:rPr>
          <w:spacing w:val="1"/>
        </w:rPr>
        <w:t xml:space="preserve"> </w:t>
      </w:r>
      <w:r>
        <w:t>sudut</w:t>
      </w:r>
      <w:r>
        <w:rPr>
          <w:spacing w:val="1"/>
        </w:rPr>
        <w:t xml:space="preserve"> </w:t>
      </w:r>
      <w:r>
        <w:t>pandang</w:t>
      </w:r>
      <w:r>
        <w:rPr>
          <w:spacing w:val="1"/>
        </w:rPr>
        <w:t xml:space="preserve"> </w:t>
      </w:r>
      <w:r>
        <w:t>konstruksionis,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menyajikan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bias,</w:t>
      </w:r>
      <w:r>
        <w:rPr>
          <w:spacing w:val="1"/>
        </w:rPr>
        <w:t xml:space="preserve"> </w:t>
      </w:r>
      <w:r>
        <w:t>beropini,</w:t>
      </w:r>
      <w:r>
        <w:rPr>
          <w:spacing w:val="-5"/>
        </w:rPr>
        <w:t xml:space="preserve"> </w:t>
      </w:r>
      <w:r>
        <w:t>atau</w:t>
      </w:r>
      <w:r>
        <w:rPr>
          <w:spacing w:val="-3"/>
        </w:rPr>
        <w:t xml:space="preserve"> </w:t>
      </w:r>
      <w:r>
        <w:t>memihak.</w:t>
      </w:r>
      <w:r>
        <w:rPr>
          <w:spacing w:val="-5"/>
        </w:rPr>
        <w:t xml:space="preserve"> </w:t>
      </w:r>
      <w:r>
        <w:t>Karena</w:t>
      </w:r>
      <w:r>
        <w:rPr>
          <w:spacing w:val="-6"/>
        </w:rPr>
        <w:t xml:space="preserve"> </w:t>
      </w:r>
      <w:r>
        <w:t>media</w:t>
      </w:r>
      <w:r>
        <w:rPr>
          <w:spacing w:val="-6"/>
        </w:rPr>
        <w:t xml:space="preserve"> </w:t>
      </w:r>
      <w:r>
        <w:t>dipandang</w:t>
      </w:r>
      <w:r>
        <w:rPr>
          <w:spacing w:val="-4"/>
        </w:rPr>
        <w:t xml:space="preserve"> </w:t>
      </w:r>
      <w:r>
        <w:t>sebagai</w:t>
      </w:r>
      <w:r>
        <w:rPr>
          <w:spacing w:val="-6"/>
        </w:rPr>
        <w:t xml:space="preserve"> </w:t>
      </w:r>
      <w:r>
        <w:t>alat</w:t>
      </w:r>
      <w:r>
        <w:rPr>
          <w:spacing w:val="-6"/>
        </w:rPr>
        <w:t xml:space="preserve"> </w:t>
      </w:r>
      <w:r>
        <w:t>konstruksi</w:t>
      </w:r>
      <w:r>
        <w:rPr>
          <w:spacing w:val="-6"/>
        </w:rPr>
        <w:t xml:space="preserve"> </w:t>
      </w:r>
      <w:r>
        <w:t>sosial</w:t>
      </w:r>
      <w:r>
        <w:rPr>
          <w:spacing w:val="-7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membentuk</w:t>
      </w:r>
      <w:r>
        <w:rPr>
          <w:spacing w:val="-4"/>
        </w:rPr>
        <w:t xml:space="preserve"> </w:t>
      </w:r>
      <w:r>
        <w:t>realitas</w:t>
      </w:r>
      <w:r>
        <w:rPr>
          <w:spacing w:val="-6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rPr>
          <w:spacing w:val="-1"/>
        </w:rPr>
        <w:t>keaslian,</w:t>
      </w:r>
      <w:r>
        <w:rPr>
          <w:spacing w:val="-7"/>
        </w:rPr>
        <w:t xml:space="preserve"> </w:t>
      </w:r>
      <w:r>
        <w:rPr>
          <w:spacing w:val="-1"/>
        </w:rPr>
        <w:t>sehingga</w:t>
      </w:r>
      <w:r>
        <w:rPr>
          <w:spacing w:val="-13"/>
        </w:rPr>
        <w:t xml:space="preserve"> </w:t>
      </w:r>
      <w:r>
        <w:rPr>
          <w:spacing w:val="-1"/>
        </w:rPr>
        <w:t>media</w:t>
      </w:r>
      <w:r>
        <w:rPr>
          <w:spacing w:val="-9"/>
        </w:rPr>
        <w:t xml:space="preserve"> </w:t>
      </w:r>
      <w:r>
        <w:rPr>
          <w:spacing w:val="-1"/>
        </w:rPr>
        <w:t>tidak</w:t>
      </w:r>
      <w:r>
        <w:rPr>
          <w:spacing w:val="-9"/>
        </w:rPr>
        <w:t xml:space="preserve"> </w:t>
      </w:r>
      <w:r>
        <w:rPr>
          <w:spacing w:val="-1"/>
        </w:rPr>
        <w:t>dapat</w:t>
      </w:r>
      <w:r>
        <w:rPr>
          <w:spacing w:val="-9"/>
        </w:rPr>
        <w:t xml:space="preserve"> </w:t>
      </w:r>
      <w:r>
        <w:rPr>
          <w:spacing w:val="-1"/>
        </w:rPr>
        <w:t>dipandang</w:t>
      </w:r>
      <w:r>
        <w:rPr>
          <w:spacing w:val="-6"/>
        </w:rPr>
        <w:t xml:space="preserve"> </w:t>
      </w:r>
      <w:r>
        <w:rPr>
          <w:spacing w:val="-1"/>
        </w:rPr>
        <w:t>sebagai</w:t>
      </w:r>
      <w:r>
        <w:rPr>
          <w:spacing w:val="-9"/>
        </w:rPr>
        <w:t xml:space="preserve"> </w:t>
      </w:r>
      <w:r>
        <w:rPr>
          <w:spacing w:val="-1"/>
        </w:rPr>
        <w:t>media</w:t>
      </w:r>
      <w:r>
        <w:rPr>
          <w:spacing w:val="-8"/>
        </w:rPr>
        <w:t xml:space="preserve"> </w:t>
      </w:r>
      <w:r>
        <w:rPr>
          <w:spacing w:val="-1"/>
        </w:rPr>
        <w:t>independen.</w:t>
      </w:r>
      <w:r>
        <w:rPr>
          <w:spacing w:val="-11"/>
        </w:rPr>
        <w:t xml:space="preserve"> </w:t>
      </w:r>
      <w:r>
        <w:t>Berita</w:t>
      </w:r>
      <w:r>
        <w:rPr>
          <w:spacing w:val="-9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dihasilkan</w:t>
      </w:r>
      <w:r>
        <w:rPr>
          <w:spacing w:val="-5"/>
        </w:rPr>
        <w:t xml:space="preserve"> </w:t>
      </w:r>
      <w:r>
        <w:t>media</w:t>
      </w:r>
      <w:r>
        <w:rPr>
          <w:spacing w:val="-9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hanya mencerminkan sudut pandang sumber berita, tetapi juga cara media mengumpulkan berita (Gusma et</w:t>
      </w:r>
      <w:r>
        <w:rPr>
          <w:spacing w:val="1"/>
        </w:rPr>
        <w:t xml:space="preserve"> </w:t>
      </w:r>
      <w:r>
        <w:t>al., 2023).</w:t>
      </w:r>
    </w:p>
    <w:p w14:paraId="479B2FAF" w14:textId="77777777" w:rsidR="00804AC8" w:rsidRDefault="00CA49EF">
      <w:pPr>
        <w:pStyle w:val="BodyText"/>
        <w:spacing w:before="120"/>
        <w:ind w:left="132" w:right="454" w:firstLine="568"/>
        <w:jc w:val="both"/>
      </w:pPr>
      <w:r>
        <w:t>Dugaan penya</w:t>
      </w:r>
      <w:r>
        <w:t>lahgunaan kekuasaan oleh Johnny G. Plate (JGP), Menteri Komunikasi dan Informatika</w:t>
      </w:r>
      <w:r>
        <w:rPr>
          <w:spacing w:val="1"/>
        </w:rPr>
        <w:t xml:space="preserve"> </w:t>
      </w:r>
      <w:r>
        <w:t>Republik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(Menkominfo</w:t>
      </w:r>
      <w:r>
        <w:rPr>
          <w:spacing w:val="1"/>
        </w:rPr>
        <w:t xml:space="preserve"> </w:t>
      </w:r>
      <w:r>
        <w:t>RI),</w:t>
      </w:r>
      <w:r>
        <w:rPr>
          <w:spacing w:val="1"/>
        </w:rPr>
        <w:t xml:space="preserve"> </w:t>
      </w:r>
      <w:r>
        <w:t>bermula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Mei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ketika</w:t>
      </w:r>
      <w:r>
        <w:rPr>
          <w:spacing w:val="1"/>
        </w:rPr>
        <w:t xml:space="preserve"> </w:t>
      </w:r>
      <w:r>
        <w:t>muncul</w:t>
      </w:r>
      <w:r>
        <w:rPr>
          <w:spacing w:val="1"/>
        </w:rPr>
        <w:t xml:space="preserve"> </w:t>
      </w:r>
      <w:r>
        <w:t>kasus</w:t>
      </w:r>
      <w:r>
        <w:rPr>
          <w:spacing w:val="1"/>
        </w:rPr>
        <w:t xml:space="preserve"> </w:t>
      </w:r>
      <w:r>
        <w:t>dugaan</w:t>
      </w:r>
      <w:r>
        <w:rPr>
          <w:spacing w:val="1"/>
        </w:rPr>
        <w:t xml:space="preserve"> </w:t>
      </w:r>
      <w:r>
        <w:t>korupsi</w:t>
      </w:r>
      <w:r>
        <w:rPr>
          <w:spacing w:val="1"/>
        </w:rPr>
        <w:t xml:space="preserve"> </w:t>
      </w:r>
      <w:r>
        <w:rPr>
          <w:spacing w:val="-1"/>
        </w:rPr>
        <w:t>infrastruktur</w:t>
      </w:r>
      <w:r>
        <w:rPr>
          <w:spacing w:val="-13"/>
        </w:rPr>
        <w:t xml:space="preserve"> </w:t>
      </w:r>
      <w:r>
        <w:rPr>
          <w:spacing w:val="-1"/>
        </w:rPr>
        <w:t>pembangunan</w:t>
      </w:r>
      <w:r>
        <w:rPr>
          <w:spacing w:val="-10"/>
        </w:rPr>
        <w:t xml:space="preserve"> </w:t>
      </w:r>
      <w:r>
        <w:rPr>
          <w:spacing w:val="-1"/>
        </w:rPr>
        <w:t>tower</w:t>
      </w:r>
      <w:r>
        <w:rPr>
          <w:spacing w:val="-12"/>
        </w:rPr>
        <w:t xml:space="preserve"> </w:t>
      </w:r>
      <w:r>
        <w:rPr>
          <w:spacing w:val="-1"/>
        </w:rPr>
        <w:t>BTS</w:t>
      </w:r>
      <w:r>
        <w:rPr>
          <w:spacing w:val="-14"/>
        </w:rPr>
        <w:t xml:space="preserve"> </w:t>
      </w:r>
      <w:r>
        <w:rPr>
          <w:spacing w:val="-1"/>
        </w:rPr>
        <w:t>senilai</w:t>
      </w:r>
      <w:r>
        <w:rPr>
          <w:spacing w:val="-12"/>
        </w:rPr>
        <w:t xml:space="preserve"> </w:t>
      </w:r>
      <w:r>
        <w:rPr>
          <w:spacing w:val="-1"/>
        </w:rPr>
        <w:t>Rp</w:t>
      </w:r>
      <w:r>
        <w:rPr>
          <w:spacing w:val="-14"/>
        </w:rPr>
        <w:t xml:space="preserve"> </w:t>
      </w:r>
      <w:r>
        <w:rPr>
          <w:spacing w:val="-1"/>
        </w:rPr>
        <w:t>8</w:t>
      </w:r>
      <w:r>
        <w:rPr>
          <w:spacing w:val="-9"/>
        </w:rPr>
        <w:t xml:space="preserve"> </w:t>
      </w:r>
      <w:r>
        <w:rPr>
          <w:spacing w:val="-1"/>
        </w:rPr>
        <w:t>triliun.</w:t>
      </w:r>
      <w:r>
        <w:rPr>
          <w:spacing w:val="-11"/>
        </w:rPr>
        <w:t xml:space="preserve"> </w:t>
      </w:r>
      <w:r>
        <w:rPr>
          <w:spacing w:val="-1"/>
        </w:rPr>
        <w:t>'Catatan</w:t>
      </w:r>
      <w:r>
        <w:rPr>
          <w:spacing w:val="-9"/>
        </w:rPr>
        <w:t xml:space="preserve"> </w:t>
      </w:r>
      <w:r>
        <w:rPr>
          <w:spacing w:val="-1"/>
        </w:rPr>
        <w:t>hitam'</w:t>
      </w:r>
      <w:r>
        <w:rPr>
          <w:spacing w:val="-11"/>
        </w:rPr>
        <w:t xml:space="preserve"> </w:t>
      </w:r>
      <w:r>
        <w:rPr>
          <w:spacing w:val="-1"/>
        </w:rPr>
        <w:t>sejumlah</w:t>
      </w:r>
      <w:r>
        <w:rPr>
          <w:spacing w:val="-9"/>
        </w:rPr>
        <w:t xml:space="preserve"> </w:t>
      </w:r>
      <w:r>
        <w:rPr>
          <w:spacing w:val="-1"/>
        </w:rPr>
        <w:t>pegawai</w:t>
      </w:r>
      <w:r>
        <w:rPr>
          <w:spacing w:val="-13"/>
        </w:rPr>
        <w:t xml:space="preserve"> </w:t>
      </w:r>
      <w:r>
        <w:t>negeri,</w:t>
      </w:r>
      <w:r>
        <w:rPr>
          <w:spacing w:val="-11"/>
        </w:rPr>
        <w:t xml:space="preserve"> </w:t>
      </w:r>
      <w:r>
        <w:t>khususnya</w:t>
      </w:r>
      <w:r>
        <w:rPr>
          <w:spacing w:val="1"/>
        </w:rPr>
        <w:t xml:space="preserve"> </w:t>
      </w:r>
      <w:r>
        <w:t>pejabat kementerian, yang terlibat kasus korupsi pada masa pemerintahan Presiden Joko Widodo semakin</w:t>
      </w:r>
      <w:r>
        <w:rPr>
          <w:spacing w:val="1"/>
        </w:rPr>
        <w:t xml:space="preserve"> </w:t>
      </w:r>
      <w:r>
        <w:rPr>
          <w:spacing w:val="-1"/>
        </w:rPr>
        <w:t>diperkuat</w:t>
      </w:r>
      <w:r>
        <w:rPr>
          <w:spacing w:val="-13"/>
        </w:rPr>
        <w:t xml:space="preserve"> </w:t>
      </w:r>
      <w:r>
        <w:rPr>
          <w:spacing w:val="-1"/>
        </w:rPr>
        <w:t>dengan</w:t>
      </w:r>
      <w:r>
        <w:rPr>
          <w:spacing w:val="-10"/>
        </w:rPr>
        <w:t xml:space="preserve"> </w:t>
      </w:r>
      <w:r>
        <w:rPr>
          <w:spacing w:val="-1"/>
        </w:rPr>
        <w:t>adanya</w:t>
      </w:r>
      <w:r>
        <w:rPr>
          <w:spacing w:val="-13"/>
        </w:rPr>
        <w:t xml:space="preserve"> </w:t>
      </w:r>
      <w:r>
        <w:rPr>
          <w:spacing w:val="-1"/>
        </w:rPr>
        <w:t>perkembangan</w:t>
      </w:r>
      <w:r>
        <w:rPr>
          <w:spacing w:val="-10"/>
        </w:rPr>
        <w:t xml:space="preserve"> </w:t>
      </w:r>
      <w:r>
        <w:rPr>
          <w:spacing w:val="-1"/>
        </w:rPr>
        <w:t>kasus</w:t>
      </w:r>
      <w:r>
        <w:rPr>
          <w:spacing w:val="-17"/>
        </w:rPr>
        <w:t xml:space="preserve"> </w:t>
      </w:r>
      <w:r>
        <w:rPr>
          <w:spacing w:val="-1"/>
        </w:rPr>
        <w:t>korupsi</w:t>
      </w:r>
      <w:r>
        <w:rPr>
          <w:spacing w:val="-12"/>
        </w:rPr>
        <w:t xml:space="preserve"> </w:t>
      </w:r>
      <w:r>
        <w:rPr>
          <w:spacing w:val="-1"/>
        </w:rPr>
        <w:t>tersebut.</w:t>
      </w:r>
      <w:r>
        <w:rPr>
          <w:spacing w:val="-11"/>
        </w:rPr>
        <w:t xml:space="preserve"> </w:t>
      </w:r>
      <w:r>
        <w:rPr>
          <w:spacing w:val="-1"/>
        </w:rPr>
        <w:t>Oleh</w:t>
      </w:r>
      <w:r>
        <w:rPr>
          <w:spacing w:val="-10"/>
        </w:rPr>
        <w:t xml:space="preserve"> </w:t>
      </w:r>
      <w:r>
        <w:t>karena</w:t>
      </w:r>
      <w:r>
        <w:rPr>
          <w:spacing w:val="-13"/>
        </w:rPr>
        <w:t xml:space="preserve"> </w:t>
      </w:r>
      <w:r>
        <w:t>itu,</w:t>
      </w:r>
      <w:r>
        <w:rPr>
          <w:spacing w:val="-11"/>
        </w:rPr>
        <w:t xml:space="preserve"> </w:t>
      </w:r>
      <w:r>
        <w:t>kasus</w:t>
      </w:r>
      <w:r>
        <w:rPr>
          <w:spacing w:val="-13"/>
        </w:rPr>
        <w:t xml:space="preserve"> </w:t>
      </w:r>
      <w:r>
        <w:t>JGP</w:t>
      </w:r>
      <w:r>
        <w:rPr>
          <w:spacing w:val="-9"/>
        </w:rPr>
        <w:t xml:space="preserve"> </w:t>
      </w:r>
      <w:r>
        <w:t>banyak</w:t>
      </w:r>
      <w:r>
        <w:rPr>
          <w:spacing w:val="-14"/>
        </w:rPr>
        <w:t xml:space="preserve"> </w:t>
      </w:r>
      <w:r>
        <w:t>diberitakan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media</w:t>
      </w:r>
      <w:r>
        <w:rPr>
          <w:spacing w:val="-1"/>
        </w:rPr>
        <w:t xml:space="preserve"> </w:t>
      </w:r>
      <w:r>
        <w:t>ma</w:t>
      </w:r>
      <w:r>
        <w:t>ssa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Indonesia.</w:t>
      </w:r>
    </w:p>
    <w:p w14:paraId="27811C00" w14:textId="77777777" w:rsidR="00804AC8" w:rsidRDefault="00CA49EF">
      <w:pPr>
        <w:pStyle w:val="BodyText"/>
        <w:spacing w:before="122"/>
        <w:ind w:left="132" w:right="458" w:firstLine="568"/>
        <w:jc w:val="both"/>
      </w:pPr>
      <w:r>
        <w:t>Di Indonesia, munculnya kasus korupsi semakin gencar diberitakan. Adanya peluang dan niat dapat</w:t>
      </w:r>
      <w:r>
        <w:rPr>
          <w:spacing w:val="1"/>
        </w:rPr>
        <w:t xml:space="preserve"> </w:t>
      </w:r>
      <w:r>
        <w:t>mengarah pada perilaku korup (Channiago et al., 2022). Apalagi, media telah menginformasikan beragam</w:t>
      </w:r>
      <w:r>
        <w:rPr>
          <w:spacing w:val="1"/>
        </w:rPr>
        <w:t xml:space="preserve"> </w:t>
      </w:r>
      <w:r>
        <w:t>realitas peristiwa terkait penangkapan JG</w:t>
      </w:r>
      <w:r>
        <w:t>P. Para konglomerat media di Indonesia antara lain pemilik Media</w:t>
      </w:r>
      <w:r>
        <w:rPr>
          <w:spacing w:val="1"/>
        </w:rPr>
        <w:t xml:space="preserve"> </w:t>
      </w:r>
      <w:r>
        <w:t>Indonesia.com dan Okezone.com, dua media yang menjadi subjek penelitian ini. Media massa mempunyai</w:t>
      </w:r>
      <w:r>
        <w:rPr>
          <w:spacing w:val="1"/>
        </w:rPr>
        <w:t xml:space="preserve"> </w:t>
      </w:r>
      <w:r>
        <w:t>kekuatan untuk membentuk sikap dan permasalahan masyarakat. Dalam masyarakat, mungkin saja m</w:t>
      </w:r>
      <w:r>
        <w:t>ereka</w:t>
      </w:r>
      <w:r>
        <w:rPr>
          <w:spacing w:val="1"/>
        </w:rPr>
        <w:t xml:space="preserve"> </w:t>
      </w:r>
      <w:r>
        <w:t>percaya bahwa media tidak memihak dan hanya memilih berita yang dirasa memberikan keuntungan bagi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mereka</w:t>
      </w:r>
      <w:r>
        <w:rPr>
          <w:spacing w:val="-1"/>
        </w:rPr>
        <w:t xml:space="preserve"> </w:t>
      </w:r>
      <w:r>
        <w:t>itu</w:t>
      </w:r>
      <w:r>
        <w:rPr>
          <w:spacing w:val="5"/>
        </w:rPr>
        <w:t xml:space="preserve"> </w:t>
      </w:r>
      <w:r>
        <w:t>(Sumartono</w:t>
      </w:r>
      <w:r>
        <w:rPr>
          <w:spacing w:val="-2"/>
        </w:rPr>
        <w:t xml:space="preserve"> </w:t>
      </w:r>
      <w:r>
        <w:t>&amp; Toni,</w:t>
      </w:r>
      <w:r>
        <w:rPr>
          <w:spacing w:val="-3"/>
        </w:rPr>
        <w:t xml:space="preserve"> </w:t>
      </w:r>
      <w:r>
        <w:t>2021).</w:t>
      </w:r>
    </w:p>
    <w:p w14:paraId="1F1BF429" w14:textId="77777777" w:rsidR="00804AC8" w:rsidRDefault="00CA49EF">
      <w:pPr>
        <w:pStyle w:val="BodyText"/>
        <w:spacing w:before="121"/>
        <w:ind w:left="132" w:right="453" w:firstLine="568"/>
        <w:jc w:val="both"/>
      </w:pPr>
      <w:r>
        <w:t>Terdapatnya peristiwa JGP yang juga menduduki jabatan strategis di internal partainya yaitu sebagai</w:t>
      </w:r>
      <w:r>
        <w:rPr>
          <w:spacing w:val="1"/>
        </w:rPr>
        <w:t xml:space="preserve"> </w:t>
      </w:r>
      <w:r>
        <w:t>Sekjen Partai Nasdem yang ditangkap dan ditetapkan sebagai tersangka dugaan korupsi menara BTS bernilai</w:t>
      </w:r>
      <w:r>
        <w:rPr>
          <w:spacing w:val="-52"/>
        </w:rPr>
        <w:t xml:space="preserve"> </w:t>
      </w:r>
      <w:r>
        <w:rPr>
          <w:spacing w:val="-1"/>
        </w:rPr>
        <w:t>Rp8</w:t>
      </w:r>
      <w:r>
        <w:rPr>
          <w:spacing w:val="-10"/>
        </w:rPr>
        <w:t xml:space="preserve"> </w:t>
      </w:r>
      <w:r>
        <w:rPr>
          <w:spacing w:val="-1"/>
        </w:rPr>
        <w:t>triliun</w:t>
      </w:r>
      <w:r>
        <w:rPr>
          <w:spacing w:val="-10"/>
        </w:rPr>
        <w:t xml:space="preserve"> </w:t>
      </w:r>
      <w:r>
        <w:t>mengegerkan</w:t>
      </w:r>
      <w:r>
        <w:rPr>
          <w:spacing w:val="-10"/>
        </w:rPr>
        <w:t xml:space="preserve"> </w:t>
      </w:r>
      <w:r>
        <w:t>internal</w:t>
      </w:r>
      <w:r>
        <w:rPr>
          <w:spacing w:val="-13"/>
        </w:rPr>
        <w:t xml:space="preserve"> </w:t>
      </w:r>
      <w:r>
        <w:t>partai</w:t>
      </w:r>
      <w:r>
        <w:rPr>
          <w:spacing w:val="-13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mengusu</w:t>
      </w:r>
      <w:r>
        <w:t>ng</w:t>
      </w:r>
      <w:r>
        <w:rPr>
          <w:spacing w:val="-10"/>
        </w:rPr>
        <w:t xml:space="preserve"> </w:t>
      </w:r>
      <w:r>
        <w:t>slogan</w:t>
      </w:r>
      <w:r>
        <w:rPr>
          <w:spacing w:val="-14"/>
        </w:rPr>
        <w:t xml:space="preserve"> </w:t>
      </w:r>
      <w:r>
        <w:t>‘Gerakan</w:t>
      </w:r>
      <w:r>
        <w:rPr>
          <w:spacing w:val="-10"/>
        </w:rPr>
        <w:t xml:space="preserve"> </w:t>
      </w:r>
      <w:r>
        <w:t>Perubahan’.</w:t>
      </w:r>
      <w:r>
        <w:rPr>
          <w:spacing w:val="-11"/>
        </w:rPr>
        <w:t xml:space="preserve"> </w:t>
      </w:r>
      <w:r>
        <w:t>Dipimpin</w:t>
      </w:r>
      <w:r>
        <w:rPr>
          <w:spacing w:val="-10"/>
        </w:rPr>
        <w:t xml:space="preserve"> </w:t>
      </w:r>
      <w:r>
        <w:t>Surya</w:t>
      </w:r>
      <w:r>
        <w:rPr>
          <w:spacing w:val="-12"/>
        </w:rPr>
        <w:t xml:space="preserve"> </w:t>
      </w:r>
      <w:r>
        <w:t>Paloh,</w:t>
      </w:r>
      <w:r>
        <w:rPr>
          <w:spacing w:val="1"/>
        </w:rPr>
        <w:t xml:space="preserve"> </w:t>
      </w:r>
      <w:r>
        <w:t>Partai Nasdem berjuang keras menaikkan elektabilitas partai untuk menghadapi konstelasi politik di pesta</w:t>
      </w:r>
      <w:r>
        <w:rPr>
          <w:spacing w:val="1"/>
        </w:rPr>
        <w:t xml:space="preserve"> </w:t>
      </w:r>
      <w:r>
        <w:t>demokrasi pada tahun 2024. Pun partai ini gencar mengkampanyekan Anies Rasyid Baswedan- mantan</w:t>
      </w:r>
      <w:r>
        <w:rPr>
          <w:spacing w:val="1"/>
        </w:rPr>
        <w:t xml:space="preserve"> </w:t>
      </w:r>
      <w:r>
        <w:t>Gub</w:t>
      </w:r>
      <w:r>
        <w:t>ernur</w:t>
      </w:r>
      <w:r>
        <w:rPr>
          <w:spacing w:val="-2"/>
        </w:rPr>
        <w:t xml:space="preserve"> </w:t>
      </w:r>
      <w:r>
        <w:t>DKI</w:t>
      </w:r>
      <w:r>
        <w:rPr>
          <w:spacing w:val="-2"/>
        </w:rPr>
        <w:t xml:space="preserve"> </w:t>
      </w:r>
      <w:r>
        <w:t>Jakarta</w:t>
      </w:r>
      <w:r>
        <w:rPr>
          <w:spacing w:val="-2"/>
        </w:rPr>
        <w:t xml:space="preserve"> </w:t>
      </w:r>
      <w:r>
        <w:t>(2017-2022)</w:t>
      </w:r>
      <w:r>
        <w:rPr>
          <w:spacing w:val="-1"/>
        </w:rPr>
        <w:t xml:space="preserve"> </w:t>
      </w:r>
      <w:r>
        <w:t>sebagai</w:t>
      </w:r>
      <w:r>
        <w:rPr>
          <w:spacing w:val="-2"/>
        </w:rPr>
        <w:t xml:space="preserve"> </w:t>
      </w:r>
      <w:r>
        <w:t>Bakal</w:t>
      </w:r>
      <w:r>
        <w:rPr>
          <w:spacing w:val="-2"/>
        </w:rPr>
        <w:t xml:space="preserve"> </w:t>
      </w:r>
      <w:r>
        <w:t>Calon</w:t>
      </w:r>
      <w:r>
        <w:rPr>
          <w:spacing w:val="1"/>
        </w:rPr>
        <w:t xml:space="preserve"> </w:t>
      </w:r>
      <w:r>
        <w:t>Presiden</w:t>
      </w:r>
      <w:r>
        <w:rPr>
          <w:spacing w:val="2"/>
        </w:rPr>
        <w:t xml:space="preserve"> </w:t>
      </w:r>
      <w:r>
        <w:t>(Bacapres)</w:t>
      </w:r>
      <w:r>
        <w:rPr>
          <w:spacing w:val="-2"/>
        </w:rPr>
        <w:t xml:space="preserve"> </w:t>
      </w:r>
      <w:r>
        <w:t>RI</w:t>
      </w:r>
      <w:r>
        <w:rPr>
          <w:spacing w:val="-2"/>
        </w:rPr>
        <w:t xml:space="preserve"> </w:t>
      </w:r>
      <w:r>
        <w:t>2024-2029.</w:t>
      </w:r>
    </w:p>
    <w:p w14:paraId="0E72794D" w14:textId="77777777" w:rsidR="00804AC8" w:rsidRDefault="00CA49EF">
      <w:pPr>
        <w:pStyle w:val="BodyText"/>
        <w:spacing w:before="119"/>
        <w:ind w:left="132" w:right="450" w:firstLine="568"/>
        <w:jc w:val="both"/>
      </w:pPr>
      <w:r>
        <w:t>Di</w:t>
      </w:r>
      <w:r>
        <w:rPr>
          <w:spacing w:val="-11"/>
        </w:rPr>
        <w:t xml:space="preserve"> </w:t>
      </w:r>
      <w:r>
        <w:t>lain</w:t>
      </w:r>
      <w:r>
        <w:rPr>
          <w:spacing w:val="-7"/>
        </w:rPr>
        <w:t xml:space="preserve"> </w:t>
      </w:r>
      <w:r>
        <w:t>sisi,</w:t>
      </w:r>
      <w:r>
        <w:rPr>
          <w:spacing w:val="-8"/>
        </w:rPr>
        <w:t xml:space="preserve"> </w:t>
      </w:r>
      <w:r>
        <w:t>penelitian</w:t>
      </w:r>
      <w:r>
        <w:rPr>
          <w:spacing w:val="-8"/>
        </w:rPr>
        <w:t xml:space="preserve"> </w:t>
      </w:r>
      <w:r>
        <w:t>ini</w:t>
      </w:r>
      <w:r>
        <w:rPr>
          <w:spacing w:val="-10"/>
        </w:rPr>
        <w:t xml:space="preserve"> </w:t>
      </w:r>
      <w:r>
        <w:t>juga</w:t>
      </w:r>
      <w:r>
        <w:rPr>
          <w:spacing w:val="-10"/>
        </w:rPr>
        <w:t xml:space="preserve"> </w:t>
      </w:r>
      <w:r>
        <w:t>mengkaji</w:t>
      </w:r>
      <w:r>
        <w:rPr>
          <w:spacing w:val="-10"/>
        </w:rPr>
        <w:t xml:space="preserve"> </w:t>
      </w:r>
      <w:r>
        <w:t>media</w:t>
      </w:r>
      <w:r>
        <w:rPr>
          <w:spacing w:val="-10"/>
        </w:rPr>
        <w:t xml:space="preserve"> </w:t>
      </w:r>
      <w:r>
        <w:t>siber</w:t>
      </w:r>
      <w:r>
        <w:rPr>
          <w:spacing w:val="-10"/>
        </w:rPr>
        <w:t xml:space="preserve"> </w:t>
      </w:r>
      <w:r>
        <w:t>Okezone.com</w:t>
      </w:r>
      <w:r>
        <w:rPr>
          <w:spacing w:val="-12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membandingkan</w:t>
      </w:r>
      <w:r>
        <w:rPr>
          <w:spacing w:val="-11"/>
        </w:rPr>
        <w:t xml:space="preserve"> </w:t>
      </w:r>
      <w:r>
        <w:t>pemberitaan</w:t>
      </w:r>
      <w:r>
        <w:rPr>
          <w:spacing w:val="1"/>
        </w:rPr>
        <w:t xml:space="preserve"> </w:t>
      </w:r>
      <w:r>
        <w:t xml:space="preserve">yang ada di media </w:t>
      </w:r>
      <w:r>
        <w:rPr>
          <w:i/>
        </w:rPr>
        <w:t xml:space="preserve">okezone.com </w:t>
      </w:r>
      <w:r>
        <w:t>dengan pemberitaan Media Indonesia.com terkait isu JGP. Sebagai Ketua</w:t>
      </w:r>
      <w:r>
        <w:rPr>
          <w:spacing w:val="1"/>
        </w:rPr>
        <w:t xml:space="preserve"> </w:t>
      </w:r>
      <w:r>
        <w:t>Umum Partai Persatuan Indonesia (Perindo), Hary Tanoesoedibjo yang juga pemilik Okezone.com, anak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MNC</w:t>
      </w:r>
      <w:r>
        <w:rPr>
          <w:spacing w:val="1"/>
        </w:rPr>
        <w:t xml:space="preserve"> </w:t>
      </w:r>
      <w:r>
        <w:t>Group.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kapasitasnya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CEO</w:t>
      </w:r>
      <w:r>
        <w:rPr>
          <w:spacing w:val="1"/>
        </w:rPr>
        <w:t xml:space="preserve"> </w:t>
      </w:r>
      <w:r>
        <w:t>MNC</w:t>
      </w:r>
      <w:r>
        <w:rPr>
          <w:spacing w:val="1"/>
        </w:rPr>
        <w:t xml:space="preserve"> </w:t>
      </w:r>
      <w:r>
        <w:t>Group,</w:t>
      </w:r>
      <w:r>
        <w:rPr>
          <w:spacing w:val="1"/>
        </w:rPr>
        <w:t xml:space="preserve"> </w:t>
      </w:r>
      <w:r>
        <w:t>Hary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-1"/>
        </w:rPr>
        <w:t>lektabilitas</w:t>
      </w:r>
      <w:r>
        <w:rPr>
          <w:spacing w:val="-12"/>
        </w:rPr>
        <w:t xml:space="preserve"> </w:t>
      </w:r>
      <w:r>
        <w:t>partainya</w:t>
      </w:r>
      <w:r>
        <w:rPr>
          <w:spacing w:val="-12"/>
        </w:rPr>
        <w:t xml:space="preserve"> </w:t>
      </w:r>
      <w:r>
        <w:t>pada</w:t>
      </w:r>
      <w:r>
        <w:rPr>
          <w:spacing w:val="-12"/>
        </w:rPr>
        <w:t xml:space="preserve"> </w:t>
      </w:r>
      <w:r>
        <w:t>pemilihan</w:t>
      </w:r>
      <w:r>
        <w:rPr>
          <w:spacing w:val="-9"/>
        </w:rPr>
        <w:t xml:space="preserve"> </w:t>
      </w:r>
      <w:r>
        <w:t>umum</w:t>
      </w:r>
      <w:r>
        <w:rPr>
          <w:spacing w:val="-10"/>
        </w:rPr>
        <w:t xml:space="preserve"> </w:t>
      </w:r>
      <w:r>
        <w:t>presiden</w:t>
      </w:r>
      <w:r>
        <w:rPr>
          <w:spacing w:val="-9"/>
        </w:rPr>
        <w:t xml:space="preserve"> </w:t>
      </w:r>
      <w:r>
        <w:t>2024</w:t>
      </w:r>
      <w:r>
        <w:rPr>
          <w:spacing w:val="-13"/>
        </w:rPr>
        <w:t xml:space="preserve"> </w:t>
      </w:r>
      <w:r>
        <w:t>dengan</w:t>
      </w:r>
      <w:r>
        <w:rPr>
          <w:spacing w:val="-9"/>
        </w:rPr>
        <w:t xml:space="preserve"> </w:t>
      </w:r>
      <w:r>
        <w:t>mempromosikan</w:t>
      </w:r>
      <w:r>
        <w:rPr>
          <w:spacing w:val="-13"/>
        </w:rPr>
        <w:t xml:space="preserve"> </w:t>
      </w:r>
      <w:r>
        <w:t>pesan-pesan</w:t>
      </w:r>
      <w:r>
        <w:rPr>
          <w:spacing w:val="-9"/>
        </w:rPr>
        <w:t xml:space="preserve"> </w:t>
      </w:r>
      <w:r>
        <w:t>politik</w:t>
      </w:r>
      <w:r>
        <w:rPr>
          <w:spacing w:val="-9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membahas</w:t>
      </w:r>
      <w:r>
        <w:rPr>
          <w:spacing w:val="-4"/>
        </w:rPr>
        <w:t xml:space="preserve"> </w:t>
      </w:r>
      <w:r>
        <w:t>permasalahan</w:t>
      </w:r>
      <w:r>
        <w:rPr>
          <w:spacing w:val="-1"/>
        </w:rPr>
        <w:t xml:space="preserve"> </w:t>
      </w:r>
      <w:r>
        <w:t>kebijakan tertentu</w:t>
      </w:r>
      <w:r>
        <w:rPr>
          <w:spacing w:val="-1"/>
        </w:rPr>
        <w:t xml:space="preserve"> </w:t>
      </w:r>
      <w:r>
        <w:t>melalui</w:t>
      </w:r>
      <w:r>
        <w:rPr>
          <w:spacing w:val="-4"/>
        </w:rPr>
        <w:t xml:space="preserve"> </w:t>
      </w:r>
      <w:r>
        <w:t>berbagai</w:t>
      </w:r>
      <w:r>
        <w:rPr>
          <w:spacing w:val="-3"/>
        </w:rPr>
        <w:t xml:space="preserve"> </w:t>
      </w:r>
      <w:r>
        <w:t>media</w:t>
      </w:r>
      <w:r>
        <w:rPr>
          <w:spacing w:val="-4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dimilikinya</w:t>
      </w:r>
      <w:r>
        <w:rPr>
          <w:spacing w:val="5"/>
        </w:rPr>
        <w:t xml:space="preserve"> </w:t>
      </w:r>
      <w:r>
        <w:t>(Liliweri,</w:t>
      </w:r>
      <w:r>
        <w:rPr>
          <w:spacing w:val="-2"/>
        </w:rPr>
        <w:t xml:space="preserve"> </w:t>
      </w:r>
      <w:r>
        <w:t>2011).</w:t>
      </w:r>
    </w:p>
    <w:p w14:paraId="58A43F7C" w14:textId="77777777" w:rsidR="00804AC8" w:rsidRDefault="00CA49EF">
      <w:pPr>
        <w:pStyle w:val="BodyText"/>
        <w:spacing w:before="123"/>
        <w:ind w:left="132" w:right="464" w:firstLine="568"/>
        <w:jc w:val="both"/>
      </w:pPr>
      <w:r>
        <w:rPr>
          <w:color w:val="0D0D0D"/>
        </w:rPr>
        <w:t>Seiring berjalannya waktu, Partai Perindo juga terus mendukung petahana Gubernur Jawa Tengah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Ganjar Pranowo yang diusung oleh PDI-Perjuangan dalam pencalonan dirinya sebagai peserta pemilihan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Presiden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RI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2024.</w:t>
      </w:r>
    </w:p>
    <w:p w14:paraId="302460F3" w14:textId="77777777" w:rsidR="00804AC8" w:rsidRDefault="00CA49EF">
      <w:pPr>
        <w:pStyle w:val="BodyText"/>
        <w:spacing w:before="117"/>
        <w:ind w:left="132" w:right="453" w:firstLine="568"/>
        <w:jc w:val="both"/>
      </w:pPr>
      <w:r>
        <w:rPr>
          <w:color w:val="0D0D0D"/>
        </w:rPr>
        <w:t>Sebaliknya, berita yang diberitakan oleh dua k</w:t>
      </w:r>
      <w:r>
        <w:rPr>
          <w:color w:val="0D0D0D"/>
        </w:rPr>
        <w:t>onglomerat media ini yaitu Media Indonesia.com dan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Okezone.com memiliki pengaruh yang signifikan terhadap tokoh politik yang berpengaruh karena perbedaan</w:t>
      </w:r>
      <w:r>
        <w:rPr>
          <w:color w:val="0D0D0D"/>
          <w:spacing w:val="-52"/>
        </w:rPr>
        <w:t xml:space="preserve"> </w:t>
      </w:r>
      <w:r>
        <w:rPr>
          <w:color w:val="0D0D0D"/>
        </w:rPr>
        <w:t>pandangan politik dari masing-masing pemilik media tersebut. Sejatinya, peraturan harus tetap dianut b</w:t>
      </w:r>
      <w:r>
        <w:rPr>
          <w:color w:val="0D0D0D"/>
        </w:rPr>
        <w:t>agi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para kelompok khususnya bagi pemilik media yang memiliki wewenang dan kekuasaan spesial (Dwinarko,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2022). Ideologi suatu media dapat diartikan sebagai sebuah artian dari sejauhmana media dapat menyajikan</w:t>
      </w:r>
      <w:r>
        <w:rPr>
          <w:color w:val="0D0D0D"/>
          <w:spacing w:val="1"/>
        </w:rPr>
        <w:t xml:space="preserve"> </w:t>
      </w:r>
      <w:r>
        <w:rPr>
          <w:color w:val="0D0D0D"/>
          <w:spacing w:val="-1"/>
        </w:rPr>
        <w:t>sebuah</w:t>
      </w:r>
      <w:r>
        <w:rPr>
          <w:color w:val="0D0D0D"/>
          <w:spacing w:val="-10"/>
        </w:rPr>
        <w:t xml:space="preserve"> </w:t>
      </w:r>
      <w:r>
        <w:rPr>
          <w:color w:val="0D0D0D"/>
          <w:spacing w:val="-1"/>
        </w:rPr>
        <w:t>informasi</w:t>
      </w:r>
      <w:r>
        <w:rPr>
          <w:color w:val="0D0D0D"/>
          <w:spacing w:val="-13"/>
        </w:rPr>
        <w:t xml:space="preserve"> </w:t>
      </w:r>
      <w:r>
        <w:rPr>
          <w:color w:val="0D0D0D"/>
          <w:spacing w:val="-1"/>
        </w:rPr>
        <w:t>melalui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pembingkaian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faktual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ya</w:t>
      </w:r>
      <w:r>
        <w:rPr>
          <w:color w:val="0D0D0D"/>
        </w:rPr>
        <w:t>ng</w:t>
      </w:r>
      <w:r>
        <w:rPr>
          <w:color w:val="0D0D0D"/>
          <w:spacing w:val="-14"/>
        </w:rPr>
        <w:t xml:space="preserve"> </w:t>
      </w:r>
      <w:r>
        <w:rPr>
          <w:color w:val="0D0D0D"/>
        </w:rPr>
        <w:t>berasal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dari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bagaimana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realitas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tersebut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diinterpretasikan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(Triyono, 2020).</w:t>
      </w:r>
    </w:p>
    <w:p w14:paraId="7EA80924" w14:textId="77777777" w:rsidR="00804AC8" w:rsidRDefault="00CA49EF">
      <w:pPr>
        <w:pStyle w:val="BodyText"/>
        <w:spacing w:before="121"/>
        <w:ind w:left="132" w:right="464" w:firstLine="568"/>
        <w:jc w:val="both"/>
      </w:pPr>
      <w:r>
        <w:t>Media Indonesia.com dan Okezone.com menyajikan informasi kasus dugaan korupsi yang dilakukan</w:t>
      </w:r>
      <w:r>
        <w:rPr>
          <w:spacing w:val="1"/>
        </w:rPr>
        <w:t xml:space="preserve"> </w:t>
      </w:r>
      <w:r>
        <w:t>JGP</w:t>
      </w:r>
      <w:r>
        <w:rPr>
          <w:spacing w:val="25"/>
        </w:rPr>
        <w:t xml:space="preserve"> </w:t>
      </w:r>
      <w:r>
        <w:t>dengan</w:t>
      </w:r>
      <w:r>
        <w:rPr>
          <w:spacing w:val="25"/>
        </w:rPr>
        <w:t xml:space="preserve"> </w:t>
      </w:r>
      <w:r>
        <w:t>menunjukkan</w:t>
      </w:r>
      <w:r>
        <w:rPr>
          <w:spacing w:val="22"/>
        </w:rPr>
        <w:t xml:space="preserve"> </w:t>
      </w:r>
      <w:r>
        <w:t>bagaimana</w:t>
      </w:r>
      <w:r>
        <w:rPr>
          <w:spacing w:val="23"/>
        </w:rPr>
        <w:t xml:space="preserve"> </w:t>
      </w:r>
      <w:r>
        <w:t>ideologi</w:t>
      </w:r>
      <w:r>
        <w:rPr>
          <w:spacing w:val="22"/>
        </w:rPr>
        <w:t xml:space="preserve"> </w:t>
      </w:r>
      <w:r>
        <w:t>media</w:t>
      </w:r>
      <w:r>
        <w:rPr>
          <w:spacing w:val="23"/>
        </w:rPr>
        <w:t xml:space="preserve"> </w:t>
      </w:r>
      <w:r>
        <w:t>dan</w:t>
      </w:r>
      <w:r>
        <w:rPr>
          <w:spacing w:val="21"/>
        </w:rPr>
        <w:t xml:space="preserve"> </w:t>
      </w:r>
      <w:r>
        <w:t>narasi</w:t>
      </w:r>
      <w:r>
        <w:rPr>
          <w:spacing w:val="23"/>
        </w:rPr>
        <w:t xml:space="preserve"> </w:t>
      </w:r>
      <w:r>
        <w:t>realitas</w:t>
      </w:r>
      <w:r>
        <w:rPr>
          <w:spacing w:val="22"/>
        </w:rPr>
        <w:t xml:space="preserve"> </w:t>
      </w:r>
      <w:r>
        <w:t>yang</w:t>
      </w:r>
      <w:r>
        <w:rPr>
          <w:spacing w:val="26"/>
        </w:rPr>
        <w:t xml:space="preserve"> </w:t>
      </w:r>
      <w:r>
        <w:t>berbeda</w:t>
      </w:r>
      <w:r>
        <w:rPr>
          <w:spacing w:val="19"/>
        </w:rPr>
        <w:t xml:space="preserve"> </w:t>
      </w:r>
      <w:r>
        <w:t>dalam</w:t>
      </w:r>
      <w:r>
        <w:rPr>
          <w:spacing w:val="24"/>
        </w:rPr>
        <w:t xml:space="preserve"> </w:t>
      </w:r>
      <w:r>
        <w:t>membingkai</w:t>
      </w:r>
    </w:p>
    <w:p w14:paraId="0F739322" w14:textId="77777777" w:rsidR="00804AC8" w:rsidRDefault="00804AC8">
      <w:pPr>
        <w:jc w:val="both"/>
        <w:sectPr w:rsidR="00804AC8">
          <w:headerReference w:type="even" r:id="rId24"/>
          <w:headerReference w:type="default" r:id="rId25"/>
          <w:pgSz w:w="11910" w:h="16840"/>
          <w:pgMar w:top="440" w:right="680" w:bottom="280" w:left="1000" w:header="170" w:footer="0" w:gutter="0"/>
          <w:pgNumType w:start="2"/>
          <w:cols w:space="720"/>
        </w:sectPr>
      </w:pPr>
    </w:p>
    <w:p w14:paraId="5FE025F0" w14:textId="77777777" w:rsidR="00804AC8" w:rsidRDefault="00804AC8">
      <w:pPr>
        <w:pStyle w:val="BodyText"/>
        <w:rPr>
          <w:sz w:val="20"/>
        </w:rPr>
      </w:pPr>
    </w:p>
    <w:p w14:paraId="351C56EF" w14:textId="77777777" w:rsidR="00804AC8" w:rsidRDefault="00804AC8">
      <w:pPr>
        <w:pStyle w:val="BodyText"/>
        <w:rPr>
          <w:sz w:val="20"/>
        </w:rPr>
      </w:pPr>
    </w:p>
    <w:p w14:paraId="1B3FD423" w14:textId="77777777" w:rsidR="00804AC8" w:rsidRDefault="00804AC8">
      <w:pPr>
        <w:pStyle w:val="BodyText"/>
        <w:spacing w:before="8"/>
        <w:rPr>
          <w:sz w:val="19"/>
        </w:rPr>
      </w:pPr>
    </w:p>
    <w:p w14:paraId="7AB9F6DD" w14:textId="77777777" w:rsidR="00804AC8" w:rsidRDefault="00CA49EF">
      <w:pPr>
        <w:pStyle w:val="BodyText"/>
        <w:ind w:left="132" w:right="453"/>
        <w:jc w:val="both"/>
      </w:pPr>
      <w:r>
        <w:rPr>
          <w:spacing w:val="-1"/>
        </w:rPr>
        <w:t>informasi</w:t>
      </w:r>
      <w:r>
        <w:rPr>
          <w:spacing w:val="-9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sama.</w:t>
      </w:r>
      <w:r>
        <w:rPr>
          <w:spacing w:val="-7"/>
        </w:rPr>
        <w:t xml:space="preserve"> </w:t>
      </w:r>
      <w:r>
        <w:t>Membuat</w:t>
      </w:r>
      <w:r>
        <w:rPr>
          <w:spacing w:val="-13"/>
        </w:rPr>
        <w:t xml:space="preserve"> </w:t>
      </w:r>
      <w:r>
        <w:t>pemberitaan</w:t>
      </w:r>
      <w:r>
        <w:rPr>
          <w:spacing w:val="-6"/>
        </w:rPr>
        <w:t xml:space="preserve"> </w:t>
      </w:r>
      <w:r>
        <w:t>berpihak</w:t>
      </w:r>
      <w:r>
        <w:rPr>
          <w:spacing w:val="-6"/>
        </w:rPr>
        <w:t xml:space="preserve"> </w:t>
      </w:r>
      <w:r>
        <w:t>pada</w:t>
      </w:r>
      <w:r>
        <w:rPr>
          <w:spacing w:val="-12"/>
        </w:rPr>
        <w:t xml:space="preserve"> </w:t>
      </w:r>
      <w:r>
        <w:t>media</w:t>
      </w:r>
      <w:r>
        <w:rPr>
          <w:spacing w:val="-9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tampil</w:t>
      </w:r>
      <w:r>
        <w:rPr>
          <w:spacing w:val="-8"/>
        </w:rPr>
        <w:t xml:space="preserve"> </w:t>
      </w:r>
      <w:r>
        <w:t>dominan</w:t>
      </w:r>
      <w:r>
        <w:rPr>
          <w:spacing w:val="-14"/>
        </w:rPr>
        <w:t xml:space="preserve"> </w:t>
      </w:r>
      <w:r>
        <w:t>berarti</w:t>
      </w:r>
      <w:r>
        <w:rPr>
          <w:spacing w:val="-9"/>
        </w:rPr>
        <w:t xml:space="preserve"> </w:t>
      </w:r>
      <w:r>
        <w:t>melakukan</w:t>
      </w:r>
      <w:r>
        <w:rPr>
          <w:spacing w:val="-9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 (Budianto, 2019). Kemampuan untuk membingkai realitas dan membuat pernyataan memberikan media</w:t>
      </w:r>
      <w:r>
        <w:rPr>
          <w:spacing w:val="1"/>
        </w:rPr>
        <w:t xml:space="preserve"> </w:t>
      </w:r>
      <w:r>
        <w:t>massa alat yang ampuh dalam merespons konflik antara aktor sosial dan politik. Namun tanpa hubungan</w:t>
      </w:r>
      <w:r>
        <w:rPr>
          <w:spacing w:val="1"/>
        </w:rPr>
        <w:t xml:space="preserve"> </w:t>
      </w:r>
      <w:r>
        <w:t>kekuasaan</w:t>
      </w:r>
      <w:r>
        <w:rPr>
          <w:spacing w:val="-4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kelompok</w:t>
      </w:r>
      <w:r>
        <w:rPr>
          <w:spacing w:val="-7"/>
        </w:rPr>
        <w:t xml:space="preserve"> </w:t>
      </w:r>
      <w:r>
        <w:t>partai</w:t>
      </w:r>
      <w:r>
        <w:rPr>
          <w:spacing w:val="-6"/>
        </w:rPr>
        <w:t xml:space="preserve"> </w:t>
      </w:r>
      <w:r>
        <w:t>politik</w:t>
      </w:r>
      <w:r>
        <w:rPr>
          <w:spacing w:val="-4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terlibat</w:t>
      </w:r>
      <w:r>
        <w:rPr>
          <w:spacing w:val="-6"/>
        </w:rPr>
        <w:t xml:space="preserve"> </w:t>
      </w:r>
      <w:r>
        <w:t>“perebutan”</w:t>
      </w:r>
      <w:r>
        <w:rPr>
          <w:spacing w:val="-7"/>
        </w:rPr>
        <w:t xml:space="preserve"> </w:t>
      </w:r>
      <w:r>
        <w:t>persoalan</w:t>
      </w:r>
      <w:r>
        <w:rPr>
          <w:spacing w:val="-3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melibatkan</w:t>
      </w:r>
      <w:r>
        <w:rPr>
          <w:spacing w:val="-3"/>
        </w:rPr>
        <w:t xml:space="preserve"> </w:t>
      </w:r>
      <w:r>
        <w:t>JGP,</w:t>
      </w:r>
      <w:r>
        <w:rPr>
          <w:spacing w:val="-5"/>
        </w:rPr>
        <w:t xml:space="preserve"> </w:t>
      </w:r>
      <w:r>
        <w:t>Menteri</w:t>
      </w:r>
      <w:r>
        <w:rPr>
          <w:spacing w:val="-52"/>
        </w:rPr>
        <w:t xml:space="preserve"> </w:t>
      </w:r>
      <w:r>
        <w:t>Komunikasi dan Informatika, niscaya kekuatan media tidak akan berfungsi. Mengacu dari permasalahan</w:t>
      </w:r>
      <w:r>
        <w:rPr>
          <w:spacing w:val="1"/>
        </w:rPr>
        <w:t xml:space="preserve"> </w:t>
      </w:r>
      <w:r>
        <w:rPr>
          <w:spacing w:val="-1"/>
        </w:rPr>
        <w:t>penelitian</w:t>
      </w:r>
      <w:r>
        <w:rPr>
          <w:spacing w:val="-10"/>
        </w:rPr>
        <w:t xml:space="preserve"> </w:t>
      </w:r>
      <w:r>
        <w:rPr>
          <w:spacing w:val="-1"/>
        </w:rPr>
        <w:t>yang</w:t>
      </w:r>
      <w:r>
        <w:rPr>
          <w:spacing w:val="-10"/>
        </w:rPr>
        <w:t xml:space="preserve"> </w:t>
      </w:r>
      <w:r>
        <w:rPr>
          <w:spacing w:val="-1"/>
        </w:rPr>
        <w:t>telah</w:t>
      </w:r>
      <w:r>
        <w:rPr>
          <w:spacing w:val="-10"/>
        </w:rPr>
        <w:t xml:space="preserve"> </w:t>
      </w:r>
      <w:r>
        <w:rPr>
          <w:spacing w:val="-1"/>
        </w:rPr>
        <w:t>diutarakan</w:t>
      </w:r>
      <w:r>
        <w:rPr>
          <w:spacing w:val="-10"/>
        </w:rPr>
        <w:t xml:space="preserve"> </w:t>
      </w:r>
      <w:r>
        <w:t>dalam</w:t>
      </w:r>
      <w:r>
        <w:rPr>
          <w:spacing w:val="-11"/>
        </w:rPr>
        <w:t xml:space="preserve"> </w:t>
      </w:r>
      <w:r>
        <w:t>latar</w:t>
      </w:r>
      <w:r>
        <w:rPr>
          <w:spacing w:val="-13"/>
        </w:rPr>
        <w:t xml:space="preserve"> </w:t>
      </w:r>
      <w:r>
        <w:t>belakang</w:t>
      </w:r>
      <w:r>
        <w:rPr>
          <w:spacing w:val="-9"/>
        </w:rPr>
        <w:t xml:space="preserve"> </w:t>
      </w:r>
      <w:r>
        <w:t>masalah,</w:t>
      </w:r>
      <w:r>
        <w:rPr>
          <w:spacing w:val="-11"/>
        </w:rPr>
        <w:t xml:space="preserve"> </w:t>
      </w:r>
      <w:r>
        <w:t>selanjutnya</w:t>
      </w:r>
      <w:r>
        <w:rPr>
          <w:spacing w:val="-13"/>
        </w:rPr>
        <w:t xml:space="preserve"> </w:t>
      </w:r>
      <w:r>
        <w:t>rumusan</w:t>
      </w:r>
      <w:r>
        <w:rPr>
          <w:spacing w:val="-10"/>
        </w:rPr>
        <w:t xml:space="preserve"> </w:t>
      </w:r>
      <w:r>
        <w:t>masalah</w:t>
      </w:r>
      <w:r>
        <w:rPr>
          <w:spacing w:val="-10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dapat</w:t>
      </w:r>
      <w:r>
        <w:rPr>
          <w:spacing w:val="-13"/>
        </w:rPr>
        <w:t xml:space="preserve"> </w:t>
      </w:r>
      <w:r>
        <w:t>dika</w:t>
      </w:r>
      <w:r>
        <w:t>ji</w:t>
      </w:r>
      <w:r>
        <w:rPr>
          <w:spacing w:val="1"/>
        </w:rPr>
        <w:t xml:space="preserve"> </w:t>
      </w:r>
      <w:r>
        <w:t>dalam penelitian ini yakni “Bagaimana pembingkaian berita media siber terkait penangkapan Menkominfo</w:t>
      </w:r>
      <w:r>
        <w:rPr>
          <w:spacing w:val="1"/>
        </w:rPr>
        <w:t xml:space="preserve"> </w:t>
      </w:r>
      <w:r>
        <w:t>Johnny</w:t>
      </w:r>
      <w:r>
        <w:rPr>
          <w:spacing w:val="1"/>
        </w:rPr>
        <w:t xml:space="preserve"> </w:t>
      </w:r>
      <w:r>
        <w:t>G</w:t>
      </w:r>
      <w:r>
        <w:rPr>
          <w:spacing w:val="-3"/>
        </w:rPr>
        <w:t xml:space="preserve"> </w:t>
      </w:r>
      <w:r>
        <w:t>Plate</w:t>
      </w:r>
      <w:r>
        <w:rPr>
          <w:spacing w:val="-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dugaan</w:t>
      </w:r>
      <w:r>
        <w:rPr>
          <w:spacing w:val="1"/>
        </w:rPr>
        <w:t xml:space="preserve"> </w:t>
      </w:r>
      <w:r>
        <w:t>kasus</w:t>
      </w:r>
      <w:r>
        <w:rPr>
          <w:spacing w:val="-1"/>
        </w:rPr>
        <w:t xml:space="preserve"> </w:t>
      </w:r>
      <w:r>
        <w:t>korupsi</w:t>
      </w:r>
      <w:r>
        <w:rPr>
          <w:spacing w:val="-1"/>
        </w:rPr>
        <w:t xml:space="preserve"> </w:t>
      </w:r>
      <w:r>
        <w:t>BTS?”.</w:t>
      </w:r>
    </w:p>
    <w:p w14:paraId="4B40664F" w14:textId="77777777" w:rsidR="00804AC8" w:rsidRDefault="00CA49EF">
      <w:pPr>
        <w:pStyle w:val="BodyText"/>
        <w:spacing w:before="121"/>
        <w:ind w:left="132" w:right="459" w:firstLine="568"/>
        <w:jc w:val="both"/>
      </w:pPr>
      <w:r>
        <w:t>Hingga saat ini, penelitian mengenai bagaimana pembingkaian berita media siber dalam membingkai</w:t>
      </w:r>
      <w:r>
        <w:rPr>
          <w:spacing w:val="1"/>
        </w:rPr>
        <w:t xml:space="preserve"> </w:t>
      </w:r>
      <w:r>
        <w:rPr>
          <w:spacing w:val="-1"/>
        </w:rPr>
        <w:t>pemberi</w:t>
      </w:r>
      <w:r>
        <w:rPr>
          <w:spacing w:val="-1"/>
        </w:rPr>
        <w:t>taan</w:t>
      </w:r>
      <w:r>
        <w:rPr>
          <w:spacing w:val="-10"/>
        </w:rPr>
        <w:t xml:space="preserve"> </w:t>
      </w:r>
      <w:r>
        <w:rPr>
          <w:spacing w:val="-1"/>
        </w:rPr>
        <w:t>kasus</w:t>
      </w:r>
      <w:r>
        <w:rPr>
          <w:spacing w:val="-13"/>
        </w:rPr>
        <w:t xml:space="preserve"> </w:t>
      </w:r>
      <w:r>
        <w:rPr>
          <w:spacing w:val="-1"/>
        </w:rPr>
        <w:t>korupsi</w:t>
      </w:r>
      <w:r>
        <w:rPr>
          <w:spacing w:val="-13"/>
        </w:rPr>
        <w:t xml:space="preserve"> </w:t>
      </w:r>
      <w:r>
        <w:rPr>
          <w:spacing w:val="-1"/>
        </w:rPr>
        <w:t>di</w:t>
      </w:r>
      <w:r>
        <w:rPr>
          <w:spacing w:val="-13"/>
        </w:rPr>
        <w:t xml:space="preserve"> </w:t>
      </w:r>
      <w:r>
        <w:rPr>
          <w:spacing w:val="-1"/>
        </w:rPr>
        <w:t>media</w:t>
      </w:r>
      <w:r>
        <w:rPr>
          <w:spacing w:val="-13"/>
        </w:rPr>
        <w:t xml:space="preserve"> </w:t>
      </w:r>
      <w:r>
        <w:rPr>
          <w:spacing w:val="-1"/>
        </w:rPr>
        <w:t>massa</w:t>
      </w:r>
      <w:r>
        <w:rPr>
          <w:spacing w:val="-13"/>
        </w:rPr>
        <w:t xml:space="preserve"> </w:t>
      </w:r>
      <w:r>
        <w:rPr>
          <w:spacing w:val="-1"/>
        </w:rPr>
        <w:t>cenderung</w:t>
      </w:r>
      <w:r>
        <w:rPr>
          <w:spacing w:val="-14"/>
        </w:rPr>
        <w:t xml:space="preserve"> </w:t>
      </w:r>
      <w:r>
        <w:rPr>
          <w:spacing w:val="-1"/>
        </w:rPr>
        <w:t>belum</w:t>
      </w:r>
      <w:r>
        <w:rPr>
          <w:spacing w:val="-10"/>
        </w:rPr>
        <w:t xml:space="preserve"> </w:t>
      </w:r>
      <w:r>
        <w:t>begitu</w:t>
      </w:r>
      <w:r>
        <w:rPr>
          <w:spacing w:val="-14"/>
        </w:rPr>
        <w:t xml:space="preserve"> </w:t>
      </w:r>
      <w:r>
        <w:t>banyak.</w:t>
      </w:r>
      <w:r>
        <w:rPr>
          <w:spacing w:val="-11"/>
        </w:rPr>
        <w:t xml:space="preserve"> </w:t>
      </w:r>
      <w:r>
        <w:t>Mengenai</w:t>
      </w:r>
      <w:r>
        <w:rPr>
          <w:spacing w:val="-13"/>
        </w:rPr>
        <w:t xml:space="preserve"> </w:t>
      </w:r>
      <w:r>
        <w:t>bagaimana</w:t>
      </w:r>
      <w:r>
        <w:rPr>
          <w:spacing w:val="-13"/>
        </w:rPr>
        <w:t xml:space="preserve"> </w:t>
      </w:r>
      <w:r>
        <w:t>pemberitaan</w:t>
      </w:r>
      <w:r>
        <w:rPr>
          <w:spacing w:val="1"/>
        </w:rPr>
        <w:t xml:space="preserve"> </w:t>
      </w:r>
      <w:r>
        <w:t>media mengenai kasus korupsi dibingkai, setidaknya ada tiga penelitian yang telah dilakukan. Dalam analisis</w:t>
      </w:r>
      <w:r>
        <w:rPr>
          <w:spacing w:val="-52"/>
        </w:rPr>
        <w:t xml:space="preserve"> </w:t>
      </w:r>
      <w:r>
        <w:rPr>
          <w:i/>
        </w:rPr>
        <w:t xml:space="preserve">framing </w:t>
      </w:r>
      <w:r>
        <w:t>Suara Merdeka.com tentang korupsi dana desa, misalnya, penelitian Agus Triyono di Jawa Tengah</w:t>
      </w:r>
      <w:r>
        <w:rPr>
          <w:spacing w:val="1"/>
        </w:rPr>
        <w:t xml:space="preserve"> </w:t>
      </w:r>
      <w:r>
        <w:t>menemukan bahwa orang yang tidak jujur digamba</w:t>
      </w:r>
      <w:r>
        <w:t>rkan sebagai pengurus desa. Pemberitaan tersebut seolah</w:t>
      </w:r>
      <w:r>
        <w:rPr>
          <w:spacing w:val="1"/>
        </w:rPr>
        <w:t xml:space="preserve"> </w:t>
      </w:r>
      <w:r>
        <w:t>memberikan gambaran bahwa perangkat desa banyak melakukan korupsi, padahal diketahui tidak semua</w:t>
      </w:r>
      <w:r>
        <w:rPr>
          <w:spacing w:val="1"/>
        </w:rPr>
        <w:t xml:space="preserve"> </w:t>
      </w:r>
      <w:r>
        <w:t>perangkat</w:t>
      </w:r>
      <w:r>
        <w:rPr>
          <w:spacing w:val="-2"/>
        </w:rPr>
        <w:t xml:space="preserve"> </w:t>
      </w:r>
      <w:r>
        <w:t>desa</w:t>
      </w:r>
      <w:r>
        <w:rPr>
          <w:spacing w:val="-1"/>
        </w:rPr>
        <w:t xml:space="preserve"> </w:t>
      </w:r>
      <w:r>
        <w:t>tidak</w:t>
      </w:r>
      <w:r>
        <w:rPr>
          <w:spacing w:val="2"/>
        </w:rPr>
        <w:t xml:space="preserve"> </w:t>
      </w:r>
      <w:r>
        <w:t>jujur</w:t>
      </w:r>
      <w:r>
        <w:rPr>
          <w:spacing w:val="3"/>
        </w:rPr>
        <w:t xml:space="preserve"> </w:t>
      </w:r>
      <w:r>
        <w:t>(Triyono,</w:t>
      </w:r>
      <w:r>
        <w:rPr>
          <w:spacing w:val="-3"/>
        </w:rPr>
        <w:t xml:space="preserve"> </w:t>
      </w:r>
      <w:r>
        <w:t>2020).</w:t>
      </w:r>
    </w:p>
    <w:p w14:paraId="00A1BF71" w14:textId="77777777" w:rsidR="00804AC8" w:rsidRDefault="00CA49EF">
      <w:pPr>
        <w:pStyle w:val="BodyText"/>
        <w:spacing w:before="121"/>
        <w:ind w:left="132" w:right="452" w:firstLine="568"/>
        <w:jc w:val="both"/>
      </w:pPr>
      <w:r>
        <w:t>Hasil penelitian Fianto &amp; Aminulloh, (2014) terkait Vivanew</w:t>
      </w:r>
      <w:r>
        <w:t>s.com dan Detik.com menyimpulkan</w:t>
      </w:r>
      <w:r>
        <w:rPr>
          <w:spacing w:val="1"/>
        </w:rPr>
        <w:t xml:space="preserve"> </w:t>
      </w:r>
      <w:r>
        <w:t>bahwa cara Vivanews.com menyajikan informasi mengenai kasus korupsi Hakim Agung Akil Mochtar tidak</w:t>
      </w:r>
      <w:r>
        <w:rPr>
          <w:spacing w:val="1"/>
        </w:rPr>
        <w:t xml:space="preserve"> </w:t>
      </w:r>
      <w:r>
        <w:t xml:space="preserve">berpihak pada pemilik media Partai Golkar. Begitu pula dengan </w:t>
      </w:r>
      <w:r>
        <w:rPr>
          <w:i/>
        </w:rPr>
        <w:t xml:space="preserve">framing </w:t>
      </w:r>
      <w:r>
        <w:t>oleh Detik.com yang tetap berupaya</w:t>
      </w:r>
      <w:r>
        <w:rPr>
          <w:spacing w:val="-52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bersikap</w:t>
      </w:r>
      <w:r>
        <w:rPr>
          <w:spacing w:val="-5"/>
        </w:rPr>
        <w:t xml:space="preserve"> </w:t>
      </w:r>
      <w:r>
        <w:t>netr</w:t>
      </w:r>
      <w:r>
        <w:t>al</w:t>
      </w:r>
      <w:r>
        <w:rPr>
          <w:spacing w:val="-8"/>
        </w:rPr>
        <w:t xml:space="preserve"> </w:t>
      </w:r>
      <w:r>
        <w:t>terkait</w:t>
      </w:r>
      <w:r>
        <w:rPr>
          <w:spacing w:val="-8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kasus</w:t>
      </w:r>
      <w:r>
        <w:rPr>
          <w:spacing w:val="-9"/>
        </w:rPr>
        <w:t xml:space="preserve"> </w:t>
      </w:r>
      <w:r>
        <w:t>dugaan</w:t>
      </w:r>
      <w:r>
        <w:rPr>
          <w:spacing w:val="-5"/>
        </w:rPr>
        <w:t xml:space="preserve"> </w:t>
      </w:r>
      <w:r>
        <w:t>korupsi</w:t>
      </w:r>
      <w:r>
        <w:rPr>
          <w:spacing w:val="-8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melibatkan</w:t>
      </w:r>
      <w:r>
        <w:rPr>
          <w:spacing w:val="-5"/>
        </w:rPr>
        <w:t xml:space="preserve"> </w:t>
      </w:r>
      <w:r>
        <w:t>Akil</w:t>
      </w:r>
      <w:r>
        <w:rPr>
          <w:spacing w:val="-9"/>
        </w:rPr>
        <w:t xml:space="preserve"> </w:t>
      </w:r>
      <w:r>
        <w:t>Mochtar.</w:t>
      </w:r>
      <w:r>
        <w:rPr>
          <w:spacing w:val="6"/>
        </w:rPr>
        <w:t xml:space="preserve"> </w:t>
      </w:r>
      <w:r>
        <w:t>Studi</w:t>
      </w:r>
      <w:r>
        <w:rPr>
          <w:spacing w:val="-8"/>
        </w:rPr>
        <w:t xml:space="preserve"> </w:t>
      </w:r>
      <w:r>
        <w:t>oleh</w:t>
      </w:r>
      <w:r>
        <w:rPr>
          <w:spacing w:val="-4"/>
        </w:rPr>
        <w:t xml:space="preserve"> </w:t>
      </w:r>
      <w:r>
        <w:t>Gusma</w:t>
      </w:r>
      <w:r>
        <w:rPr>
          <w:spacing w:val="-8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 xml:space="preserve">al. (2023) tentang analisis </w:t>
      </w:r>
      <w:r>
        <w:rPr>
          <w:i/>
        </w:rPr>
        <w:t xml:space="preserve">framing </w:t>
      </w:r>
      <w:r>
        <w:t>berita kasus korupsi bantuan sosial oleh Menteri Sosial Juliari P Batubara</w:t>
      </w:r>
      <w:r>
        <w:rPr>
          <w:spacing w:val="1"/>
        </w:rPr>
        <w:t xml:space="preserve"> </w:t>
      </w:r>
      <w:r>
        <w:t>di dua media siber yaitu Tempo dan Antara. Khusus pemberi</w:t>
      </w:r>
      <w:r>
        <w:t>taan di media siber Tempo lebih menonjolkan</w:t>
      </w:r>
      <w:r>
        <w:rPr>
          <w:spacing w:val="1"/>
        </w:rPr>
        <w:t xml:space="preserve"> </w:t>
      </w:r>
      <w:r>
        <w:t>kritik</w:t>
      </w:r>
      <w:r>
        <w:rPr>
          <w:spacing w:val="-7"/>
        </w:rPr>
        <w:t xml:space="preserve"> </w:t>
      </w:r>
      <w:r>
        <w:rPr>
          <w:i/>
        </w:rPr>
        <w:t>netizen</w:t>
      </w:r>
      <w:r>
        <w:rPr>
          <w:i/>
          <w:spacing w:val="-7"/>
        </w:rPr>
        <w:t xml:space="preserve"> </w:t>
      </w:r>
      <w:r>
        <w:t>terhadap</w:t>
      </w:r>
      <w:r>
        <w:rPr>
          <w:spacing w:val="-7"/>
        </w:rPr>
        <w:t xml:space="preserve"> </w:t>
      </w:r>
      <w:r>
        <w:t>Juliari.</w:t>
      </w:r>
      <w:r>
        <w:rPr>
          <w:spacing w:val="-8"/>
        </w:rPr>
        <w:t xml:space="preserve"> </w:t>
      </w:r>
      <w:r>
        <w:t>Sebaliknya,</w:t>
      </w:r>
      <w:r>
        <w:rPr>
          <w:spacing w:val="-9"/>
        </w:rPr>
        <w:t xml:space="preserve"> </w:t>
      </w:r>
      <w:r>
        <w:t>media</w:t>
      </w:r>
      <w:r>
        <w:rPr>
          <w:spacing w:val="-10"/>
        </w:rPr>
        <w:t xml:space="preserve"> </w:t>
      </w:r>
      <w:r>
        <w:t>siber</w:t>
      </w:r>
      <w:r>
        <w:rPr>
          <w:spacing w:val="-5"/>
        </w:rPr>
        <w:t xml:space="preserve"> </w:t>
      </w:r>
      <w:r>
        <w:t>Antara</w:t>
      </w:r>
      <w:r>
        <w:rPr>
          <w:spacing w:val="-10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merupakan</w:t>
      </w:r>
      <w:r>
        <w:rPr>
          <w:spacing w:val="-11"/>
        </w:rPr>
        <w:t xml:space="preserve"> </w:t>
      </w:r>
      <w:r>
        <w:t>media</w:t>
      </w:r>
      <w:r>
        <w:rPr>
          <w:spacing w:val="-10"/>
        </w:rPr>
        <w:t xml:space="preserve"> </w:t>
      </w:r>
      <w:r>
        <w:t>milik</w:t>
      </w:r>
      <w:r>
        <w:rPr>
          <w:spacing w:val="-11"/>
        </w:rPr>
        <w:t xml:space="preserve"> </w:t>
      </w:r>
      <w:r>
        <w:t>pemerintah</w:t>
      </w:r>
      <w:r>
        <w:rPr>
          <w:spacing w:val="-8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mengutip</w:t>
      </w:r>
      <w:r>
        <w:rPr>
          <w:spacing w:val="-3"/>
        </w:rPr>
        <w:t xml:space="preserve"> </w:t>
      </w:r>
      <w:r>
        <w:t>komentar</w:t>
      </w:r>
      <w:r>
        <w:rPr>
          <w:spacing w:val="-1"/>
        </w:rPr>
        <w:t xml:space="preserve"> </w:t>
      </w:r>
      <w:r>
        <w:t>normatif</w:t>
      </w:r>
      <w:r>
        <w:rPr>
          <w:spacing w:val="-2"/>
        </w:rPr>
        <w:t xml:space="preserve"> </w:t>
      </w:r>
      <w:r>
        <w:t>dari</w:t>
      </w:r>
      <w:r>
        <w:rPr>
          <w:spacing w:val="-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Kementerian</w:t>
      </w:r>
      <w:r>
        <w:rPr>
          <w:spacing w:val="2"/>
        </w:rPr>
        <w:t xml:space="preserve"> </w:t>
      </w:r>
      <w:r>
        <w:t>Sosial.</w:t>
      </w:r>
    </w:p>
    <w:p w14:paraId="583A0440" w14:textId="77777777" w:rsidR="00804AC8" w:rsidRDefault="00804AC8">
      <w:pPr>
        <w:pStyle w:val="BodyText"/>
        <w:spacing w:before="5"/>
        <w:rPr>
          <w:sz w:val="32"/>
        </w:rPr>
      </w:pPr>
    </w:p>
    <w:p w14:paraId="44C1FFEA" w14:textId="77777777" w:rsidR="00804AC8" w:rsidRDefault="00CA49EF">
      <w:pPr>
        <w:pStyle w:val="Heading1"/>
        <w:numPr>
          <w:ilvl w:val="0"/>
          <w:numId w:val="2"/>
        </w:numPr>
        <w:tabs>
          <w:tab w:val="left" w:pos="701"/>
        </w:tabs>
        <w:spacing w:line="240" w:lineRule="auto"/>
        <w:ind w:hanging="569"/>
        <w:jc w:val="both"/>
      </w:pPr>
      <w:r>
        <w:t>METODE</w:t>
      </w:r>
      <w:r>
        <w:rPr>
          <w:spacing w:val="-1"/>
        </w:rPr>
        <w:t xml:space="preserve"> </w:t>
      </w:r>
      <w:r>
        <w:t>PENELITIAN</w:t>
      </w:r>
    </w:p>
    <w:p w14:paraId="61839231" w14:textId="77777777" w:rsidR="00804AC8" w:rsidRDefault="00CA49EF">
      <w:pPr>
        <w:pStyle w:val="BodyText"/>
        <w:spacing w:before="3"/>
        <w:ind w:left="132" w:right="453" w:firstLine="568"/>
        <w:jc w:val="both"/>
      </w:pPr>
      <w:r>
        <w:t xml:space="preserve">Peneliti mengkaji pemberitaan </w:t>
      </w:r>
      <w:r>
        <w:rPr>
          <w:i/>
        </w:rPr>
        <w:t xml:space="preserve">framing </w:t>
      </w:r>
      <w:r>
        <w:t>media siber terkait penangkapan Menkominfo Johnny G Plate</w:t>
      </w:r>
      <w:r>
        <w:rPr>
          <w:spacing w:val="1"/>
        </w:rPr>
        <w:t xml:space="preserve"> </w:t>
      </w:r>
      <w:r>
        <w:t>(JGP) dalam dugaan kasus korupsi BTS senilai Rp8 triliun dengan menggunakan metodologi kualitatif.</w:t>
      </w:r>
      <w:r>
        <w:rPr>
          <w:spacing w:val="1"/>
        </w:rPr>
        <w:t xml:space="preserve"> </w:t>
      </w:r>
      <w:r>
        <w:t>Menurut</w:t>
      </w:r>
      <w:r>
        <w:rPr>
          <w:spacing w:val="-9"/>
        </w:rPr>
        <w:t xml:space="preserve"> </w:t>
      </w:r>
      <w:r>
        <w:t>Bogdan</w:t>
      </w:r>
      <w:r>
        <w:rPr>
          <w:spacing w:val="-10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Taylor</w:t>
      </w:r>
      <w:r>
        <w:rPr>
          <w:spacing w:val="-9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deskriptif</w:t>
      </w:r>
      <w:r>
        <w:rPr>
          <w:spacing w:val="-8"/>
        </w:rPr>
        <w:t xml:space="preserve"> </w:t>
      </w:r>
      <w:r>
        <w:t>berupa</w:t>
      </w:r>
      <w:r>
        <w:rPr>
          <w:spacing w:val="-9"/>
        </w:rPr>
        <w:t xml:space="preserve"> </w:t>
      </w:r>
      <w:r>
        <w:t>ucapan,</w:t>
      </w:r>
      <w:r>
        <w:rPr>
          <w:spacing w:val="-10"/>
        </w:rPr>
        <w:t xml:space="preserve"> </w:t>
      </w:r>
      <w:r>
        <w:t>tuli</w:t>
      </w:r>
      <w:r>
        <w:t>san,</w:t>
      </w:r>
      <w:r>
        <w:rPr>
          <w:spacing w:val="-11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perilaku</w:t>
      </w:r>
      <w:r>
        <w:rPr>
          <w:spacing w:val="-6"/>
        </w:rPr>
        <w:t xml:space="preserve"> </w:t>
      </w:r>
      <w:r>
        <w:t>subjek</w:t>
      </w:r>
      <w:r>
        <w:rPr>
          <w:spacing w:val="-10"/>
        </w:rPr>
        <w:t xml:space="preserve"> </w:t>
      </w:r>
      <w:r>
        <w:t>merupakan</w:t>
      </w:r>
      <w:r>
        <w:rPr>
          <w:spacing w:val="-9"/>
        </w:rPr>
        <w:t xml:space="preserve"> </w:t>
      </w:r>
      <w:r>
        <w:t>komponen</w:t>
      </w:r>
      <w:r>
        <w:rPr>
          <w:spacing w:val="1"/>
        </w:rPr>
        <w:t xml:space="preserve"> </w:t>
      </w:r>
      <w:r>
        <w:t xml:space="preserve">dari penelitian kualitatif (Nugrahani, 2014). Kajian ini fokus pada analisis </w:t>
      </w:r>
      <w:r>
        <w:rPr>
          <w:i/>
        </w:rPr>
        <w:t xml:space="preserve">framing </w:t>
      </w:r>
      <w:r>
        <w:t>dalam pemberitaan di</w:t>
      </w:r>
      <w:r>
        <w:rPr>
          <w:spacing w:val="1"/>
        </w:rPr>
        <w:t xml:space="preserve"> </w:t>
      </w:r>
      <w:r>
        <w:t>Media</w:t>
      </w:r>
      <w:r>
        <w:rPr>
          <w:spacing w:val="-2"/>
        </w:rPr>
        <w:t xml:space="preserve"> </w:t>
      </w:r>
      <w:r>
        <w:t>Indonesia.com</w:t>
      </w:r>
      <w:r>
        <w:rPr>
          <w:spacing w:val="1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Okezone.com</w:t>
      </w:r>
      <w:r>
        <w:rPr>
          <w:spacing w:val="1"/>
        </w:rPr>
        <w:t xml:space="preserve"> </w:t>
      </w:r>
      <w:r>
        <w:t>tentang</w:t>
      </w:r>
      <w:r>
        <w:rPr>
          <w:spacing w:val="-3"/>
        </w:rPr>
        <w:t xml:space="preserve"> </w:t>
      </w:r>
      <w:r>
        <w:t>penangkapan</w:t>
      </w:r>
      <w:r>
        <w:rPr>
          <w:spacing w:val="2"/>
        </w:rPr>
        <w:t xml:space="preserve"> </w:t>
      </w:r>
      <w:r>
        <w:t>JGP.</w:t>
      </w:r>
    </w:p>
    <w:p w14:paraId="0F8C4802" w14:textId="77777777" w:rsidR="00804AC8" w:rsidRDefault="00CA49EF">
      <w:pPr>
        <w:pStyle w:val="BodyText"/>
        <w:spacing w:before="120"/>
        <w:ind w:left="132" w:right="457" w:firstLine="568"/>
        <w:jc w:val="both"/>
      </w:pPr>
      <w:r>
        <w:t xml:space="preserve">Dalam menganalisis </w:t>
      </w:r>
      <w:r>
        <w:rPr>
          <w:i/>
        </w:rPr>
        <w:t xml:space="preserve">framing </w:t>
      </w:r>
      <w:r>
        <w:t>berita dugaan korupsi menara BTS oleh JGP, peneliti menggunakan</w:t>
      </w:r>
      <w:r>
        <w:rPr>
          <w:spacing w:val="1"/>
        </w:rPr>
        <w:t xml:space="preserve"> </w:t>
      </w:r>
      <w:r>
        <w:rPr>
          <w:i/>
        </w:rPr>
        <w:t xml:space="preserve">framing </w:t>
      </w:r>
      <w:r>
        <w:t>model Robert N Entman meliputi pendefinisian masalah, memperkirakan sumber atau penyebab</w:t>
      </w:r>
      <w:r>
        <w:rPr>
          <w:spacing w:val="1"/>
        </w:rPr>
        <w:t xml:space="preserve"> </w:t>
      </w:r>
      <w:r>
        <w:rPr>
          <w:spacing w:val="-1"/>
        </w:rPr>
        <w:t>masalah,</w:t>
      </w:r>
      <w:r>
        <w:rPr>
          <w:spacing w:val="-11"/>
        </w:rPr>
        <w:t xml:space="preserve"> </w:t>
      </w:r>
      <w:r>
        <w:rPr>
          <w:spacing w:val="-1"/>
        </w:rPr>
        <w:t>membuat</w:t>
      </w:r>
      <w:r>
        <w:rPr>
          <w:spacing w:val="-12"/>
        </w:rPr>
        <w:t xml:space="preserve"> </w:t>
      </w:r>
      <w:r>
        <w:rPr>
          <w:spacing w:val="-1"/>
        </w:rPr>
        <w:t>keputusan</w:t>
      </w:r>
      <w:r>
        <w:rPr>
          <w:spacing w:val="-10"/>
        </w:rPr>
        <w:t xml:space="preserve"> </w:t>
      </w:r>
      <w:r>
        <w:t>moral,</w:t>
      </w:r>
      <w:r>
        <w:rPr>
          <w:spacing w:val="-11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menekankan</w:t>
      </w:r>
      <w:r>
        <w:rPr>
          <w:spacing w:val="-13"/>
        </w:rPr>
        <w:t xml:space="preserve"> </w:t>
      </w:r>
      <w:r>
        <w:t>penyelesaian.</w:t>
      </w:r>
      <w:r>
        <w:rPr>
          <w:spacing w:val="-11"/>
        </w:rPr>
        <w:t xml:space="preserve"> </w:t>
      </w:r>
      <w:r>
        <w:t>Peneliti</w:t>
      </w:r>
      <w:r>
        <w:rPr>
          <w:spacing w:val="-12"/>
        </w:rPr>
        <w:t xml:space="preserve"> </w:t>
      </w:r>
      <w:r>
        <w:t>juga</w:t>
      </w:r>
      <w:r>
        <w:rPr>
          <w:spacing w:val="-12"/>
        </w:rPr>
        <w:t xml:space="preserve"> </w:t>
      </w:r>
      <w:r>
        <w:t>menggunakan</w:t>
      </w:r>
      <w:r>
        <w:rPr>
          <w:spacing w:val="-10"/>
        </w:rPr>
        <w:t xml:space="preserve"> </w:t>
      </w:r>
      <w:r>
        <w:t>teori</w:t>
      </w:r>
      <w:r>
        <w:rPr>
          <w:spacing w:val="-12"/>
        </w:rPr>
        <w:t xml:space="preserve"> </w:t>
      </w:r>
      <w:r>
        <w:t>ekonomi</w:t>
      </w:r>
      <w:r>
        <w:rPr>
          <w:spacing w:val="-53"/>
        </w:rPr>
        <w:t xml:space="preserve"> </w:t>
      </w:r>
      <w:r>
        <w:t>politik</w:t>
      </w:r>
      <w:r>
        <w:rPr>
          <w:spacing w:val="-6"/>
        </w:rPr>
        <w:t xml:space="preserve"> </w:t>
      </w:r>
      <w:r>
        <w:t>media</w:t>
      </w:r>
      <w:r>
        <w:rPr>
          <w:spacing w:val="-12"/>
        </w:rPr>
        <w:t xml:space="preserve"> </w:t>
      </w:r>
      <w:r>
        <w:t>dari</w:t>
      </w:r>
      <w:r>
        <w:rPr>
          <w:spacing w:val="-9"/>
        </w:rPr>
        <w:t xml:space="preserve"> </w:t>
      </w:r>
      <w:r>
        <w:t>Vincent</w:t>
      </w:r>
      <w:r>
        <w:rPr>
          <w:spacing w:val="-8"/>
        </w:rPr>
        <w:t xml:space="preserve"> </w:t>
      </w:r>
      <w:r>
        <w:t>Moscow</w:t>
      </w:r>
      <w:r>
        <w:rPr>
          <w:spacing w:val="-6"/>
        </w:rPr>
        <w:t xml:space="preserve"> </w:t>
      </w:r>
      <w:r>
        <w:t>(1996).</w:t>
      </w:r>
      <w:r>
        <w:rPr>
          <w:spacing w:val="-11"/>
        </w:rPr>
        <w:t xml:space="preserve"> </w:t>
      </w:r>
      <w:r>
        <w:t>Studi</w:t>
      </w:r>
      <w:r>
        <w:rPr>
          <w:spacing w:val="-8"/>
        </w:rPr>
        <w:t xml:space="preserve"> </w:t>
      </w:r>
      <w:r>
        <w:t>ini</w:t>
      </w:r>
      <w:r>
        <w:rPr>
          <w:spacing w:val="-12"/>
        </w:rPr>
        <w:t xml:space="preserve"> </w:t>
      </w:r>
      <w:r>
        <w:t>berfokus</w:t>
      </w:r>
      <w:r>
        <w:rPr>
          <w:spacing w:val="-9"/>
        </w:rPr>
        <w:t xml:space="preserve"> </w:t>
      </w:r>
      <w:r>
        <w:t>pada</w:t>
      </w:r>
      <w:r>
        <w:rPr>
          <w:spacing w:val="-12"/>
        </w:rPr>
        <w:t xml:space="preserve"> </w:t>
      </w:r>
      <w:r>
        <w:t>berita</w:t>
      </w:r>
      <w:r>
        <w:rPr>
          <w:spacing w:val="-8"/>
        </w:rPr>
        <w:t xml:space="preserve"> </w:t>
      </w:r>
      <w:r>
        <w:t>JGP</w:t>
      </w:r>
      <w:r>
        <w:rPr>
          <w:spacing w:val="-6"/>
        </w:rPr>
        <w:t xml:space="preserve"> </w:t>
      </w:r>
      <w:r>
        <w:t>tentang</w:t>
      </w:r>
      <w:r>
        <w:rPr>
          <w:spacing w:val="-5"/>
        </w:rPr>
        <w:t xml:space="preserve"> </w:t>
      </w:r>
      <w:r>
        <w:t>dugaan</w:t>
      </w:r>
      <w:r>
        <w:rPr>
          <w:spacing w:val="-9"/>
        </w:rPr>
        <w:t xml:space="preserve"> </w:t>
      </w:r>
      <w:r>
        <w:t>korupsi</w:t>
      </w:r>
      <w:r>
        <w:rPr>
          <w:spacing w:val="-9"/>
        </w:rPr>
        <w:t xml:space="preserve"> </w:t>
      </w:r>
      <w:r>
        <w:t>menara</w:t>
      </w:r>
      <w:r>
        <w:rPr>
          <w:spacing w:val="1"/>
        </w:rPr>
        <w:t xml:space="preserve"> </w:t>
      </w:r>
      <w:r>
        <w:t>BTS di Media Indonesia.com edisi 17 Mei 2023 dan Okezone.com. Penelitian ini menggunakan pendekatan</w:t>
      </w:r>
      <w:r>
        <w:rPr>
          <w:spacing w:val="1"/>
        </w:rPr>
        <w:t xml:space="preserve"> </w:t>
      </w:r>
      <w:r>
        <w:rPr>
          <w:spacing w:val="-1"/>
        </w:rPr>
        <w:t>pengumpulan</w:t>
      </w:r>
      <w:r>
        <w:rPr>
          <w:spacing w:val="-13"/>
        </w:rPr>
        <w:t xml:space="preserve"> </w:t>
      </w:r>
      <w:r>
        <w:rPr>
          <w:spacing w:val="-1"/>
        </w:rPr>
        <w:t>data</w:t>
      </w:r>
      <w:r>
        <w:rPr>
          <w:spacing w:val="-12"/>
        </w:rPr>
        <w:t xml:space="preserve"> </w:t>
      </w:r>
      <w:r>
        <w:rPr>
          <w:spacing w:val="-1"/>
        </w:rPr>
        <w:t>sekunder,</w:t>
      </w:r>
      <w:r>
        <w:rPr>
          <w:spacing w:val="-10"/>
        </w:rPr>
        <w:t xml:space="preserve"> </w:t>
      </w:r>
      <w:r>
        <w:rPr>
          <w:spacing w:val="-1"/>
        </w:rPr>
        <w:t>yaitu</w:t>
      </w:r>
      <w:r>
        <w:rPr>
          <w:spacing w:val="-12"/>
        </w:rPr>
        <w:t xml:space="preserve"> </w:t>
      </w:r>
      <w:r>
        <w:t>dengan</w:t>
      </w:r>
      <w:r>
        <w:rPr>
          <w:spacing w:val="-13"/>
        </w:rPr>
        <w:t xml:space="preserve"> </w:t>
      </w:r>
      <w:r>
        <w:t>membaca</w:t>
      </w:r>
      <w:r>
        <w:rPr>
          <w:spacing w:val="-12"/>
        </w:rPr>
        <w:t xml:space="preserve"> </w:t>
      </w:r>
      <w:r>
        <w:t>artikel</w:t>
      </w:r>
      <w:r>
        <w:rPr>
          <w:spacing w:val="-12"/>
        </w:rPr>
        <w:t xml:space="preserve"> </w:t>
      </w:r>
      <w:r>
        <w:t>berita</w:t>
      </w:r>
      <w:r>
        <w:rPr>
          <w:spacing w:val="-11"/>
        </w:rPr>
        <w:t xml:space="preserve"> </w:t>
      </w:r>
      <w:r>
        <w:t>JGP</w:t>
      </w:r>
      <w:r>
        <w:rPr>
          <w:spacing w:val="-9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dua</w:t>
      </w:r>
      <w:r>
        <w:rPr>
          <w:spacing w:val="-12"/>
        </w:rPr>
        <w:t xml:space="preserve"> </w:t>
      </w:r>
      <w:r>
        <w:t>siber</w:t>
      </w:r>
      <w:r>
        <w:rPr>
          <w:spacing w:val="-12"/>
        </w:rPr>
        <w:t xml:space="preserve"> </w:t>
      </w:r>
      <w:r>
        <w:t>media</w:t>
      </w:r>
      <w:r>
        <w:rPr>
          <w:spacing w:val="-11"/>
        </w:rPr>
        <w:t xml:space="preserve"> </w:t>
      </w:r>
      <w:r>
        <w:t>tersebut.</w:t>
      </w:r>
      <w:r>
        <w:rPr>
          <w:spacing w:val="-10"/>
        </w:rPr>
        <w:t xml:space="preserve"> </w:t>
      </w:r>
      <w:r>
        <w:t>Selanjutnya</w:t>
      </w:r>
      <w:r>
        <w:rPr>
          <w:spacing w:val="1"/>
        </w:rPr>
        <w:t xml:space="preserve"> </w:t>
      </w:r>
      <w:r>
        <w:rPr>
          <w:spacing w:val="-1"/>
        </w:rPr>
        <w:t>dengan</w:t>
      </w:r>
      <w:r>
        <w:rPr>
          <w:spacing w:val="-13"/>
        </w:rPr>
        <w:t xml:space="preserve"> </w:t>
      </w:r>
      <w:r>
        <w:rPr>
          <w:spacing w:val="-1"/>
        </w:rPr>
        <w:t>menggunakan</w:t>
      </w:r>
      <w:r>
        <w:rPr>
          <w:spacing w:val="-14"/>
        </w:rPr>
        <w:t xml:space="preserve"> </w:t>
      </w:r>
      <w:r>
        <w:rPr>
          <w:spacing w:val="-1"/>
        </w:rPr>
        <w:t>model</w:t>
      </w:r>
      <w:r>
        <w:rPr>
          <w:spacing w:val="-9"/>
        </w:rPr>
        <w:t xml:space="preserve"> </w:t>
      </w:r>
      <w:r>
        <w:rPr>
          <w:i/>
          <w:spacing w:val="-1"/>
        </w:rPr>
        <w:t>framing</w:t>
      </w:r>
      <w:r>
        <w:rPr>
          <w:i/>
          <w:spacing w:val="-12"/>
        </w:rPr>
        <w:t xml:space="preserve"> </w:t>
      </w:r>
      <w:r>
        <w:rPr>
          <w:spacing w:val="-1"/>
        </w:rPr>
        <w:t>Robert</w:t>
      </w:r>
      <w:r>
        <w:rPr>
          <w:spacing w:val="-13"/>
        </w:rPr>
        <w:t xml:space="preserve"> </w:t>
      </w:r>
      <w:r>
        <w:rPr>
          <w:spacing w:val="-1"/>
        </w:rPr>
        <w:t>N.</w:t>
      </w:r>
      <w:r>
        <w:rPr>
          <w:spacing w:val="-11"/>
        </w:rPr>
        <w:t xml:space="preserve"> </w:t>
      </w:r>
      <w:r>
        <w:rPr>
          <w:spacing w:val="-1"/>
        </w:rPr>
        <w:t>Entman,</w:t>
      </w:r>
      <w:r>
        <w:rPr>
          <w:spacing w:val="-15"/>
        </w:rPr>
        <w:t xml:space="preserve"> </w:t>
      </w:r>
      <w:r>
        <w:rPr>
          <w:spacing w:val="-1"/>
        </w:rPr>
        <w:t>peneliti</w:t>
      </w:r>
      <w:r>
        <w:rPr>
          <w:spacing w:val="-13"/>
        </w:rPr>
        <w:t xml:space="preserve"> </w:t>
      </w:r>
      <w:r>
        <w:rPr>
          <w:spacing w:val="-1"/>
        </w:rPr>
        <w:t>memilih</w:t>
      </w:r>
      <w:r>
        <w:rPr>
          <w:spacing w:val="-10"/>
        </w:rPr>
        <w:t xml:space="preserve"> </w:t>
      </w:r>
      <w:r>
        <w:t>tiga</w:t>
      </w:r>
      <w:r>
        <w:rPr>
          <w:spacing w:val="-13"/>
        </w:rPr>
        <w:t xml:space="preserve"> </w:t>
      </w:r>
      <w:r>
        <w:t>berita</w:t>
      </w:r>
      <w:r>
        <w:rPr>
          <w:spacing w:val="-13"/>
        </w:rPr>
        <w:t xml:space="preserve"> </w:t>
      </w:r>
      <w:r>
        <w:t>dari</w:t>
      </w:r>
      <w:r>
        <w:rPr>
          <w:spacing w:val="-13"/>
        </w:rPr>
        <w:t xml:space="preserve"> </w:t>
      </w:r>
      <w:r>
        <w:t>Media</w:t>
      </w:r>
      <w:r>
        <w:rPr>
          <w:spacing w:val="-13"/>
        </w:rPr>
        <w:t xml:space="preserve"> </w:t>
      </w:r>
      <w:r>
        <w:t>Indonesia.com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Okezone.com</w:t>
      </w:r>
      <w:r>
        <w:rPr>
          <w:spacing w:val="1"/>
        </w:rPr>
        <w:t xml:space="preserve"> </w:t>
      </w:r>
      <w:r>
        <w:t>edisi</w:t>
      </w:r>
      <w:r>
        <w:rPr>
          <w:spacing w:val="-1"/>
        </w:rPr>
        <w:t xml:space="preserve"> </w:t>
      </w:r>
      <w:r>
        <w:t>tayang</w:t>
      </w:r>
      <w:r>
        <w:rPr>
          <w:spacing w:val="-2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Mei</w:t>
      </w:r>
      <w:r>
        <w:rPr>
          <w:spacing w:val="-1"/>
        </w:rPr>
        <w:t xml:space="preserve"> </w:t>
      </w:r>
      <w:r>
        <w:t>2023.</w:t>
      </w:r>
    </w:p>
    <w:p w14:paraId="13B31EEA" w14:textId="77777777" w:rsidR="00804AC8" w:rsidRDefault="00804AC8">
      <w:pPr>
        <w:pStyle w:val="BodyText"/>
        <w:spacing w:before="4"/>
        <w:rPr>
          <w:sz w:val="32"/>
        </w:rPr>
      </w:pPr>
    </w:p>
    <w:p w14:paraId="59B5B499" w14:textId="77777777" w:rsidR="00804AC8" w:rsidRDefault="00CA49EF">
      <w:pPr>
        <w:pStyle w:val="Heading1"/>
        <w:numPr>
          <w:ilvl w:val="0"/>
          <w:numId w:val="2"/>
        </w:numPr>
        <w:tabs>
          <w:tab w:val="left" w:pos="701"/>
        </w:tabs>
        <w:ind w:hanging="569"/>
        <w:jc w:val="both"/>
      </w:pPr>
      <w:r>
        <w:t>HASIL</w:t>
      </w:r>
      <w:r>
        <w:rPr>
          <w:spacing w:val="-2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PEMBAHASAN</w:t>
      </w:r>
    </w:p>
    <w:p w14:paraId="2ADE3743" w14:textId="77777777" w:rsidR="00804AC8" w:rsidRDefault="00CA49EF">
      <w:pPr>
        <w:pStyle w:val="ListParagraph"/>
        <w:numPr>
          <w:ilvl w:val="1"/>
          <w:numId w:val="1"/>
        </w:numPr>
        <w:tabs>
          <w:tab w:val="left" w:pos="701"/>
        </w:tabs>
        <w:ind w:hanging="569"/>
        <w:jc w:val="both"/>
        <w:rPr>
          <w:b/>
        </w:rPr>
      </w:pPr>
      <w:r>
        <w:rPr>
          <w:b/>
        </w:rPr>
        <w:t>Hasil</w:t>
      </w:r>
      <w:r>
        <w:rPr>
          <w:b/>
          <w:spacing w:val="-5"/>
        </w:rPr>
        <w:t xml:space="preserve"> </w:t>
      </w:r>
      <w:r>
        <w:rPr>
          <w:b/>
        </w:rPr>
        <w:t>Analisis</w:t>
      </w:r>
      <w:r>
        <w:rPr>
          <w:b/>
          <w:spacing w:val="-4"/>
        </w:rPr>
        <w:t xml:space="preserve"> </w:t>
      </w:r>
      <w:r>
        <w:rPr>
          <w:b/>
          <w:i/>
        </w:rPr>
        <w:t>Framing</w:t>
      </w:r>
      <w:r>
        <w:rPr>
          <w:b/>
          <w:i/>
          <w:spacing w:val="-5"/>
        </w:rPr>
        <w:t xml:space="preserve"> </w:t>
      </w:r>
      <w:r>
        <w:rPr>
          <w:b/>
        </w:rPr>
        <w:t>Berita</w:t>
      </w:r>
    </w:p>
    <w:p w14:paraId="29FACB79" w14:textId="77777777" w:rsidR="00804AC8" w:rsidRDefault="00CA49EF">
      <w:pPr>
        <w:pStyle w:val="BodyText"/>
        <w:spacing w:before="4"/>
        <w:ind w:left="132" w:right="448" w:firstLine="720"/>
        <w:jc w:val="both"/>
      </w:pPr>
      <w:r>
        <w:t>Pada</w:t>
      </w:r>
      <w:r>
        <w:rPr>
          <w:spacing w:val="-9"/>
        </w:rPr>
        <w:t xml:space="preserve"> </w:t>
      </w:r>
      <w:r>
        <w:t>edisi</w:t>
      </w:r>
      <w:r>
        <w:rPr>
          <w:spacing w:val="-8"/>
        </w:rPr>
        <w:t xml:space="preserve"> </w:t>
      </w:r>
      <w:r>
        <w:t>17</w:t>
      </w:r>
      <w:r>
        <w:rPr>
          <w:spacing w:val="-6"/>
        </w:rPr>
        <w:t xml:space="preserve"> </w:t>
      </w:r>
      <w:r>
        <w:t>Mei</w:t>
      </w:r>
      <w:r>
        <w:rPr>
          <w:spacing w:val="-9"/>
        </w:rPr>
        <w:t xml:space="preserve"> </w:t>
      </w:r>
      <w:r>
        <w:t>2023,</w:t>
      </w:r>
      <w:r>
        <w:rPr>
          <w:spacing w:val="-6"/>
        </w:rPr>
        <w:t xml:space="preserve"> </w:t>
      </w:r>
      <w:r>
        <w:t>Media</w:t>
      </w:r>
      <w:r>
        <w:rPr>
          <w:spacing w:val="-9"/>
        </w:rPr>
        <w:t xml:space="preserve"> </w:t>
      </w:r>
      <w:r>
        <w:t>Indonesia.com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Okezone.com</w:t>
      </w:r>
      <w:r>
        <w:rPr>
          <w:spacing w:val="-10"/>
        </w:rPr>
        <w:t xml:space="preserve"> </w:t>
      </w:r>
      <w:r>
        <w:t>memuat</w:t>
      </w:r>
      <w:r>
        <w:rPr>
          <w:spacing w:val="-9"/>
        </w:rPr>
        <w:t xml:space="preserve"> </w:t>
      </w:r>
      <w:r>
        <w:t>tiga</w:t>
      </w:r>
      <w:r>
        <w:rPr>
          <w:spacing w:val="-8"/>
        </w:rPr>
        <w:t xml:space="preserve"> </w:t>
      </w:r>
      <w:r>
        <w:t>artikel</w:t>
      </w:r>
      <w:r>
        <w:rPr>
          <w:spacing w:val="-8"/>
        </w:rPr>
        <w:t xml:space="preserve"> </w:t>
      </w:r>
      <w:r>
        <w:t>berita</w:t>
      </w:r>
      <w:r>
        <w:rPr>
          <w:spacing w:val="-5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JGP yang ditetapkan sebagai tersangka atas dugaan korupsi tower BTS. Peneliti memilih pemberitaan kedua</w:t>
      </w:r>
      <w:r>
        <w:rPr>
          <w:spacing w:val="1"/>
        </w:rPr>
        <w:t xml:space="preserve"> </w:t>
      </w:r>
      <w:r>
        <w:t>media siber tersebut pada edisi 17 Mei 2023 karena pada hari itu JGP mulai berlama-lama di sel tahanan</w:t>
      </w:r>
      <w:r>
        <w:rPr>
          <w:spacing w:val="1"/>
        </w:rPr>
        <w:t xml:space="preserve"> </w:t>
      </w:r>
      <w:r>
        <w:t>Kejaksaan Agung setelah ditetapkan sebagai tersan</w:t>
      </w:r>
      <w:r>
        <w:t>gka. Dengan demikian, berita JGP mulai menjadi trending</w:t>
      </w:r>
      <w:r>
        <w:rPr>
          <w:spacing w:val="-52"/>
        </w:rPr>
        <w:t xml:space="preserve"> </w:t>
      </w:r>
      <w:r>
        <w:rPr>
          <w:spacing w:val="-1"/>
        </w:rPr>
        <w:t>di</w:t>
      </w:r>
      <w:r>
        <w:rPr>
          <w:spacing w:val="-13"/>
        </w:rPr>
        <w:t xml:space="preserve"> </w:t>
      </w:r>
      <w:r>
        <w:rPr>
          <w:spacing w:val="-1"/>
        </w:rPr>
        <w:t>masyarakat</w:t>
      </w:r>
      <w:r>
        <w:rPr>
          <w:spacing w:val="-13"/>
        </w:rPr>
        <w:t xml:space="preserve"> </w:t>
      </w:r>
      <w:r>
        <w:rPr>
          <w:spacing w:val="-1"/>
        </w:rPr>
        <w:t>dan</w:t>
      </w:r>
      <w:r>
        <w:rPr>
          <w:spacing w:val="-9"/>
        </w:rPr>
        <w:t xml:space="preserve"> </w:t>
      </w:r>
      <w:r>
        <w:rPr>
          <w:spacing w:val="-1"/>
        </w:rPr>
        <w:t>menarik</w:t>
      </w:r>
      <w:r>
        <w:rPr>
          <w:spacing w:val="-10"/>
        </w:rPr>
        <w:t xml:space="preserve"> </w:t>
      </w:r>
      <w:r>
        <w:rPr>
          <w:spacing w:val="-1"/>
        </w:rPr>
        <w:t>perhatian</w:t>
      </w:r>
      <w:r>
        <w:rPr>
          <w:spacing w:val="-10"/>
        </w:rPr>
        <w:t xml:space="preserve"> </w:t>
      </w:r>
      <w:r>
        <w:rPr>
          <w:spacing w:val="-1"/>
        </w:rPr>
        <w:t>media</w:t>
      </w:r>
      <w:r>
        <w:rPr>
          <w:spacing w:val="-12"/>
        </w:rPr>
        <w:t xml:space="preserve"> </w:t>
      </w:r>
      <w:r>
        <w:rPr>
          <w:spacing w:val="-1"/>
        </w:rPr>
        <w:t>pada</w:t>
      </w:r>
      <w:r>
        <w:rPr>
          <w:spacing w:val="-13"/>
        </w:rPr>
        <w:t xml:space="preserve"> </w:t>
      </w:r>
      <w:r>
        <w:rPr>
          <w:spacing w:val="-1"/>
        </w:rPr>
        <w:t>17</w:t>
      </w:r>
      <w:r>
        <w:rPr>
          <w:spacing w:val="-9"/>
        </w:rPr>
        <w:t xml:space="preserve"> </w:t>
      </w:r>
      <w:r>
        <w:rPr>
          <w:spacing w:val="-1"/>
        </w:rPr>
        <w:t>Mei</w:t>
      </w:r>
      <w:r>
        <w:rPr>
          <w:spacing w:val="-13"/>
        </w:rPr>
        <w:t xml:space="preserve"> </w:t>
      </w:r>
      <w:r>
        <w:rPr>
          <w:spacing w:val="-1"/>
        </w:rPr>
        <w:t>2023.</w:t>
      </w:r>
      <w:r>
        <w:rPr>
          <w:spacing w:val="-15"/>
        </w:rPr>
        <w:t xml:space="preserve"> </w:t>
      </w:r>
      <w:r>
        <w:rPr>
          <w:spacing w:val="-1"/>
        </w:rPr>
        <w:t>Peneliti</w:t>
      </w:r>
      <w:r>
        <w:rPr>
          <w:spacing w:val="-12"/>
        </w:rPr>
        <w:t xml:space="preserve"> </w:t>
      </w:r>
      <w:r>
        <w:rPr>
          <w:spacing w:val="-1"/>
        </w:rPr>
        <w:t>menganalisis</w:t>
      </w:r>
      <w:r>
        <w:rPr>
          <w:spacing w:val="-13"/>
        </w:rPr>
        <w:t xml:space="preserve"> </w:t>
      </w:r>
      <w:r>
        <w:t>tiga</w:t>
      </w:r>
      <w:r>
        <w:rPr>
          <w:spacing w:val="-13"/>
        </w:rPr>
        <w:t xml:space="preserve"> </w:t>
      </w:r>
      <w:r>
        <w:t>berita</w:t>
      </w:r>
      <w:r>
        <w:rPr>
          <w:spacing w:val="-12"/>
        </w:rPr>
        <w:t xml:space="preserve"> </w:t>
      </w:r>
      <w:r>
        <w:t>masing-masing</w:t>
      </w:r>
      <w:r>
        <w:rPr>
          <w:spacing w:val="1"/>
        </w:rPr>
        <w:t xml:space="preserve"> </w:t>
      </w:r>
      <w:r>
        <w:rPr>
          <w:spacing w:val="-1"/>
        </w:rPr>
        <w:t>baik</w:t>
      </w:r>
      <w:r>
        <w:rPr>
          <w:spacing w:val="-10"/>
        </w:rPr>
        <w:t xml:space="preserve"> </w:t>
      </w:r>
      <w:r>
        <w:rPr>
          <w:spacing w:val="-1"/>
        </w:rPr>
        <w:t>di</w:t>
      </w:r>
      <w:r>
        <w:rPr>
          <w:spacing w:val="-12"/>
        </w:rPr>
        <w:t xml:space="preserve"> </w:t>
      </w:r>
      <w:r>
        <w:rPr>
          <w:spacing w:val="-1"/>
        </w:rPr>
        <w:t>Media</w:t>
      </w:r>
      <w:r>
        <w:rPr>
          <w:spacing w:val="-13"/>
        </w:rPr>
        <w:t xml:space="preserve"> </w:t>
      </w:r>
      <w:r>
        <w:rPr>
          <w:spacing w:val="-1"/>
        </w:rPr>
        <w:t>Indonesia.com</w:t>
      </w:r>
      <w:r>
        <w:rPr>
          <w:spacing w:val="-10"/>
        </w:rPr>
        <w:t xml:space="preserve"> </w:t>
      </w:r>
      <w:r>
        <w:rPr>
          <w:spacing w:val="-1"/>
        </w:rPr>
        <w:t>dan</w:t>
      </w:r>
      <w:r>
        <w:rPr>
          <w:spacing w:val="-9"/>
        </w:rPr>
        <w:t xml:space="preserve"> </w:t>
      </w:r>
      <w:r>
        <w:rPr>
          <w:spacing w:val="-1"/>
        </w:rPr>
        <w:t>maupun</w:t>
      </w:r>
      <w:r>
        <w:rPr>
          <w:spacing w:val="-10"/>
        </w:rPr>
        <w:t xml:space="preserve"> </w:t>
      </w:r>
      <w:r>
        <w:rPr>
          <w:spacing w:val="-1"/>
        </w:rPr>
        <w:t>Okezone.com</w:t>
      </w:r>
      <w:r>
        <w:rPr>
          <w:spacing w:val="-10"/>
        </w:rPr>
        <w:t xml:space="preserve"> </w:t>
      </w:r>
      <w:r>
        <w:rPr>
          <w:spacing w:val="-1"/>
        </w:rPr>
        <w:t>dengan</w:t>
      </w:r>
      <w:r>
        <w:rPr>
          <w:spacing w:val="-9"/>
        </w:rPr>
        <w:t xml:space="preserve"> </w:t>
      </w:r>
      <w:r>
        <w:rPr>
          <w:spacing w:val="-1"/>
        </w:rPr>
        <w:t>menggunakan</w:t>
      </w:r>
      <w:r>
        <w:rPr>
          <w:spacing w:val="-10"/>
        </w:rPr>
        <w:t xml:space="preserve"> </w:t>
      </w:r>
      <w:r>
        <w:t>empat</w:t>
      </w:r>
      <w:r>
        <w:rPr>
          <w:spacing w:val="-12"/>
        </w:rPr>
        <w:t xml:space="preserve"> </w:t>
      </w:r>
      <w:r>
        <w:t xml:space="preserve">konsep </w:t>
      </w:r>
      <w:r>
        <w:rPr>
          <w:i/>
        </w:rPr>
        <w:t>framing</w:t>
      </w:r>
      <w:r>
        <w:rPr>
          <w:i/>
          <w:spacing w:val="-9"/>
        </w:rPr>
        <w:t xml:space="preserve"> </w:t>
      </w:r>
      <w:r>
        <w:t>Entman,</w:t>
      </w:r>
      <w:r>
        <w:rPr>
          <w:spacing w:val="1"/>
        </w:rPr>
        <w:t xml:space="preserve"> </w:t>
      </w:r>
      <w:r>
        <w:t>yaitu menjabarkan permasalahan, mengkaji sumber permasalahan, mengambil keputusan moral atas masalah,</w:t>
      </w:r>
      <w:r>
        <w:rPr>
          <w:spacing w:val="-52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mencari</w:t>
      </w:r>
      <w:r>
        <w:rPr>
          <w:spacing w:val="-1"/>
        </w:rPr>
        <w:t xml:space="preserve"> </w:t>
      </w:r>
      <w:r>
        <w:t>jalan</w:t>
      </w:r>
      <w:r>
        <w:rPr>
          <w:spacing w:val="1"/>
        </w:rPr>
        <w:t xml:space="preserve"> </w:t>
      </w:r>
      <w:r>
        <w:t>keluar</w:t>
      </w:r>
      <w:r>
        <w:rPr>
          <w:spacing w:val="-1"/>
        </w:rPr>
        <w:t xml:space="preserve"> </w:t>
      </w:r>
      <w:r>
        <w:t>penyelesaian</w:t>
      </w:r>
      <w:r>
        <w:rPr>
          <w:spacing w:val="1"/>
        </w:rPr>
        <w:t xml:space="preserve"> </w:t>
      </w:r>
      <w:r>
        <w:t>solusi</w:t>
      </w:r>
      <w:r>
        <w:rPr>
          <w:spacing w:val="-1"/>
        </w:rPr>
        <w:t xml:space="preserve"> </w:t>
      </w:r>
      <w:r>
        <w:t>permasalahan.</w:t>
      </w:r>
    </w:p>
    <w:p w14:paraId="155CBB66" w14:textId="77777777" w:rsidR="00804AC8" w:rsidRDefault="00CA49EF">
      <w:pPr>
        <w:pStyle w:val="BodyText"/>
        <w:spacing w:before="116"/>
        <w:ind w:left="132" w:right="457" w:firstLine="568"/>
        <w:jc w:val="both"/>
      </w:pPr>
      <w:r>
        <w:t>Tiga berita bertajuk (Nasdem: Kita tidak bisa diadu) dari Media Indonesia.com e</w:t>
      </w:r>
      <w:r>
        <w:t>disi 17 Mei 2023.</w:t>
      </w:r>
      <w:r>
        <w:rPr>
          <w:spacing w:val="1"/>
        </w:rPr>
        <w:t xml:space="preserve"> </w:t>
      </w:r>
      <w:r>
        <w:t>Berlanjut dengan judul berita kedua dan ketiga masing-masing adalah (Surya Paloh: Johnny terlalu berharga</w:t>
      </w:r>
      <w:r>
        <w:rPr>
          <w:spacing w:val="1"/>
        </w:rPr>
        <w:t xml:space="preserve"> </w:t>
      </w:r>
      <w:r>
        <w:t>untuk diborgol jika tidak ada bukti yang kuat) serta yang terakhir yakni “(Terus terang, Surya Paloh meminta</w:t>
      </w:r>
      <w:r>
        <w:rPr>
          <w:spacing w:val="-52"/>
        </w:rPr>
        <w:t xml:space="preserve"> </w:t>
      </w:r>
      <w:r>
        <w:t>Kejagung</w:t>
      </w:r>
      <w:r>
        <w:rPr>
          <w:spacing w:val="-3"/>
        </w:rPr>
        <w:t xml:space="preserve"> </w:t>
      </w:r>
      <w:r>
        <w:t>dalam mengusut</w:t>
      </w:r>
      <w:r>
        <w:rPr>
          <w:spacing w:val="-1"/>
        </w:rPr>
        <w:t xml:space="preserve"> </w:t>
      </w:r>
      <w:r>
        <w:t>aliran</w:t>
      </w:r>
      <w:r>
        <w:rPr>
          <w:spacing w:val="1"/>
        </w:rPr>
        <w:t xml:space="preserve"> </w:t>
      </w:r>
      <w:r>
        <w:t>untuk</w:t>
      </w:r>
      <w:r>
        <w:rPr>
          <w:spacing w:val="-2"/>
        </w:rPr>
        <w:t xml:space="preserve"> </w:t>
      </w:r>
      <w:r>
        <w:t>penyelengaraan</w:t>
      </w:r>
      <w:r>
        <w:rPr>
          <w:spacing w:val="1"/>
        </w:rPr>
        <w:t xml:space="preserve"> </w:t>
      </w:r>
      <w:r>
        <w:t>proyek</w:t>
      </w:r>
      <w:r>
        <w:rPr>
          <w:spacing w:val="2"/>
        </w:rPr>
        <w:t xml:space="preserve"> </w:t>
      </w:r>
      <w:r>
        <w:t>BTS).”</w:t>
      </w:r>
    </w:p>
    <w:p w14:paraId="218DF4C0" w14:textId="77777777" w:rsidR="00804AC8" w:rsidRDefault="00804AC8">
      <w:pPr>
        <w:jc w:val="both"/>
        <w:sectPr w:rsidR="00804AC8">
          <w:pgSz w:w="11910" w:h="16840"/>
          <w:pgMar w:top="440" w:right="680" w:bottom="280" w:left="1000" w:header="182" w:footer="0" w:gutter="0"/>
          <w:cols w:space="720"/>
        </w:sectPr>
      </w:pPr>
    </w:p>
    <w:p w14:paraId="5DF3222B" w14:textId="77777777" w:rsidR="00804AC8" w:rsidRDefault="00804AC8">
      <w:pPr>
        <w:pStyle w:val="BodyText"/>
        <w:rPr>
          <w:sz w:val="20"/>
        </w:rPr>
      </w:pPr>
    </w:p>
    <w:p w14:paraId="5372C335" w14:textId="77777777" w:rsidR="00804AC8" w:rsidRDefault="00804AC8">
      <w:pPr>
        <w:pStyle w:val="BodyText"/>
        <w:rPr>
          <w:sz w:val="20"/>
        </w:rPr>
      </w:pPr>
    </w:p>
    <w:p w14:paraId="74B79E32" w14:textId="77777777" w:rsidR="00804AC8" w:rsidRDefault="00804AC8">
      <w:pPr>
        <w:pStyle w:val="BodyText"/>
        <w:spacing w:before="8"/>
        <w:rPr>
          <w:sz w:val="19"/>
        </w:rPr>
      </w:pPr>
    </w:p>
    <w:p w14:paraId="433CCB1E" w14:textId="77777777" w:rsidR="00804AC8" w:rsidRDefault="00CA49EF">
      <w:pPr>
        <w:pStyle w:val="BodyText"/>
        <w:ind w:left="132" w:right="456" w:firstLine="568"/>
        <w:jc w:val="both"/>
      </w:pPr>
      <w:r>
        <w:t>Melainkan di tiga berita bertajuk (Senyum kecut JGP saat dipajang dengan mengenakan baju tahanan</w:t>
      </w:r>
      <w:r>
        <w:rPr>
          <w:spacing w:val="1"/>
        </w:rPr>
        <w:t xml:space="preserve"> </w:t>
      </w:r>
      <w:r>
        <w:t xml:space="preserve">Kejagung) di Okezone.zom edisi 17 Mei 2023, selanjutnya yakni berita kedua yaitu (JGP terancam </w:t>
      </w:r>
      <w:r>
        <w:t>hukuman</w:t>
      </w:r>
      <w:r>
        <w:rPr>
          <w:spacing w:val="-52"/>
        </w:rPr>
        <w:t xml:space="preserve"> </w:t>
      </w:r>
      <w:r>
        <w:t>20</w:t>
      </w:r>
      <w:r>
        <w:rPr>
          <w:spacing w:val="-6"/>
        </w:rPr>
        <w:t xml:space="preserve"> </w:t>
      </w:r>
      <w:r>
        <w:t>tahun</w:t>
      </w:r>
      <w:r>
        <w:rPr>
          <w:spacing w:val="-6"/>
        </w:rPr>
        <w:t xml:space="preserve"> </w:t>
      </w:r>
      <w:r>
        <w:t>penahanan</w:t>
      </w:r>
      <w:r>
        <w:rPr>
          <w:spacing w:val="-5"/>
        </w:rPr>
        <w:t xml:space="preserve"> </w:t>
      </w:r>
      <w:r>
        <w:t>penjara</w:t>
      </w:r>
      <w:r>
        <w:rPr>
          <w:spacing w:val="-9"/>
        </w:rPr>
        <w:t xml:space="preserve"> </w:t>
      </w:r>
      <w:r>
        <w:t>setelah</w:t>
      </w:r>
      <w:r>
        <w:rPr>
          <w:spacing w:val="-5"/>
        </w:rPr>
        <w:t xml:space="preserve"> </w:t>
      </w:r>
      <w:r>
        <w:t>ditetapkan</w:t>
      </w:r>
      <w:r>
        <w:rPr>
          <w:spacing w:val="-6"/>
        </w:rPr>
        <w:t xml:space="preserve"> </w:t>
      </w:r>
      <w:r>
        <w:t>sebagai</w:t>
      </w:r>
      <w:r>
        <w:rPr>
          <w:spacing w:val="-9"/>
        </w:rPr>
        <w:t xml:space="preserve"> </w:t>
      </w:r>
      <w:r>
        <w:t>tersangka)</w:t>
      </w:r>
      <w:r>
        <w:rPr>
          <w:spacing w:val="-8"/>
        </w:rPr>
        <w:t xml:space="preserve"> </w:t>
      </w:r>
      <w:r>
        <w:t>menjadi</w:t>
      </w:r>
      <w:r>
        <w:rPr>
          <w:spacing w:val="-6"/>
        </w:rPr>
        <w:t xml:space="preserve"> </w:t>
      </w:r>
      <w:r>
        <w:rPr>
          <w:i/>
        </w:rPr>
        <w:t>headline</w:t>
      </w:r>
      <w:r>
        <w:rPr>
          <w:i/>
          <w:spacing w:val="-7"/>
        </w:rPr>
        <w:t xml:space="preserve"> </w:t>
      </w:r>
      <w:r>
        <w:t>artikel</w:t>
      </w:r>
      <w:r>
        <w:rPr>
          <w:spacing w:val="-9"/>
        </w:rPr>
        <w:t xml:space="preserve"> </w:t>
      </w:r>
      <w:r>
        <w:t>berita</w:t>
      </w:r>
      <w:r>
        <w:rPr>
          <w:spacing w:val="-8"/>
        </w:rPr>
        <w:t xml:space="preserve"> </w:t>
      </w:r>
      <w:r>
        <w:t>kedua.</w:t>
      </w:r>
      <w:r>
        <w:rPr>
          <w:spacing w:val="-6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yang terakhir yakni (JGP, tersangka korupsi BTS 8 Triliun, Tama S Langkun: Nilai besar dan fantastis,</w:t>
      </w:r>
      <w:r>
        <w:rPr>
          <w:spacing w:val="1"/>
        </w:rPr>
        <w:t xml:space="preserve"> </w:t>
      </w:r>
      <w:r>
        <w:t>Kejagung</w:t>
      </w:r>
      <w:r>
        <w:rPr>
          <w:spacing w:val="-3"/>
        </w:rPr>
        <w:t xml:space="preserve"> </w:t>
      </w:r>
      <w:r>
        <w:t>harus</w:t>
      </w:r>
      <w:r>
        <w:rPr>
          <w:spacing w:val="-2"/>
        </w:rPr>
        <w:t xml:space="preserve"> </w:t>
      </w:r>
      <w:r>
        <w:t>mengusut</w:t>
      </w:r>
      <w:r>
        <w:rPr>
          <w:spacing w:val="-2"/>
        </w:rPr>
        <w:t xml:space="preserve"> </w:t>
      </w:r>
      <w:r>
        <w:t>aliran</w:t>
      </w:r>
      <w:r>
        <w:rPr>
          <w:spacing w:val="2"/>
        </w:rPr>
        <w:t xml:space="preserve"> </w:t>
      </w:r>
      <w:r>
        <w:t>dananya)</w:t>
      </w:r>
      <w:r>
        <w:rPr>
          <w:spacing w:val="-2"/>
        </w:rPr>
        <w:t xml:space="preserve"> </w:t>
      </w:r>
      <w:r>
        <w:t>menjadi</w:t>
      </w:r>
      <w:r>
        <w:rPr>
          <w:spacing w:val="-2"/>
        </w:rPr>
        <w:t xml:space="preserve"> </w:t>
      </w:r>
      <w:r>
        <w:t>judul</w:t>
      </w:r>
      <w:r>
        <w:rPr>
          <w:spacing w:val="-2"/>
        </w:rPr>
        <w:t xml:space="preserve"> </w:t>
      </w:r>
      <w:r>
        <w:t>artikel</w:t>
      </w:r>
      <w:r>
        <w:rPr>
          <w:spacing w:val="-1"/>
        </w:rPr>
        <w:t xml:space="preserve"> </w:t>
      </w:r>
      <w:r>
        <w:t>berita</w:t>
      </w:r>
      <w:r>
        <w:rPr>
          <w:spacing w:val="-2"/>
        </w:rPr>
        <w:t xml:space="preserve"> </w:t>
      </w:r>
      <w:r>
        <w:t>ketiga.</w:t>
      </w:r>
    </w:p>
    <w:p w14:paraId="0E49078E" w14:textId="77777777" w:rsidR="00804AC8" w:rsidRDefault="00CA49EF">
      <w:pPr>
        <w:pStyle w:val="Heading1"/>
        <w:spacing w:before="123" w:line="240" w:lineRule="auto"/>
        <w:ind w:left="2241" w:right="1922" w:hanging="644"/>
        <w:jc w:val="both"/>
      </w:pPr>
      <w:r>
        <w:t>Tabel 1. Pemberitaan Dugaan Korupsi oleh Johnny di Dua Media yaitu</w:t>
      </w:r>
      <w:r>
        <w:rPr>
          <w:spacing w:val="-52"/>
        </w:rPr>
        <w:t xml:space="preserve"> </w:t>
      </w:r>
      <w:r>
        <w:t>Media Indo</w:t>
      </w:r>
      <w:r>
        <w:t>nesia.com dan</w:t>
      </w:r>
      <w:r>
        <w:rPr>
          <w:spacing w:val="-3"/>
        </w:rPr>
        <w:t xml:space="preserve"> </w:t>
      </w:r>
      <w:r>
        <w:t>Okezone.com</w:t>
      </w:r>
      <w:r>
        <w:rPr>
          <w:spacing w:val="-4"/>
        </w:rPr>
        <w:t xml:space="preserve"> </w:t>
      </w:r>
      <w:r>
        <w:t>edisi</w:t>
      </w:r>
      <w:r>
        <w:rPr>
          <w:spacing w:val="-2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Mei</w:t>
      </w:r>
      <w:r>
        <w:rPr>
          <w:spacing w:val="-3"/>
        </w:rPr>
        <w:t xml:space="preserve"> </w:t>
      </w:r>
      <w:r>
        <w:t>2023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"/>
        <w:gridCol w:w="4329"/>
        <w:gridCol w:w="4937"/>
      </w:tblGrid>
      <w:tr w:rsidR="00804AC8" w14:paraId="0BEEC858" w14:textId="77777777">
        <w:trPr>
          <w:trHeight w:val="482"/>
        </w:trPr>
        <w:tc>
          <w:tcPr>
            <w:tcW w:w="432" w:type="dxa"/>
            <w:tcBorders>
              <w:left w:val="nil"/>
              <w:right w:val="single" w:sz="4" w:space="0" w:color="E7E6E6"/>
            </w:tcBorders>
          </w:tcPr>
          <w:p w14:paraId="22B39B45" w14:textId="77777777" w:rsidR="00804AC8" w:rsidRDefault="00CA49EF">
            <w:pPr>
              <w:pStyle w:val="TableParagraph"/>
              <w:spacing w:before="3"/>
              <w:ind w:left="87" w:right="4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No</w:t>
            </w:r>
          </w:p>
        </w:tc>
        <w:tc>
          <w:tcPr>
            <w:tcW w:w="4329" w:type="dxa"/>
            <w:tcBorders>
              <w:left w:val="single" w:sz="4" w:space="0" w:color="E7E6E6"/>
              <w:right w:val="single" w:sz="4" w:space="0" w:color="E7E6E6"/>
            </w:tcBorders>
          </w:tcPr>
          <w:p w14:paraId="5F5860E2" w14:textId="77777777" w:rsidR="00804AC8" w:rsidRDefault="00CA49EF">
            <w:pPr>
              <w:pStyle w:val="TableParagraph"/>
              <w:spacing w:before="3" w:line="241" w:lineRule="exact"/>
              <w:ind w:left="1237" w:right="1222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Media</w:t>
            </w:r>
            <w:r>
              <w:rPr>
                <w:spacing w:val="-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Indonesia.com</w:t>
            </w:r>
          </w:p>
          <w:p w14:paraId="5C89AE7E" w14:textId="77777777" w:rsidR="00804AC8" w:rsidRDefault="00CA49EF">
            <w:pPr>
              <w:pStyle w:val="TableParagraph"/>
              <w:spacing w:line="219" w:lineRule="exact"/>
              <w:ind w:left="1235" w:right="122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Judul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Berita</w:t>
            </w:r>
          </w:p>
        </w:tc>
        <w:tc>
          <w:tcPr>
            <w:tcW w:w="4937" w:type="dxa"/>
            <w:tcBorders>
              <w:left w:val="single" w:sz="4" w:space="0" w:color="E7E6E6"/>
              <w:right w:val="nil"/>
            </w:tcBorders>
          </w:tcPr>
          <w:p w14:paraId="28F8034C" w14:textId="77777777" w:rsidR="00804AC8" w:rsidRDefault="00CA49EF">
            <w:pPr>
              <w:pStyle w:val="TableParagraph"/>
              <w:spacing w:before="3" w:line="241" w:lineRule="exact"/>
              <w:ind w:left="1859" w:right="1872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Okezone.com</w:t>
            </w:r>
          </w:p>
          <w:p w14:paraId="4DA34730" w14:textId="77777777" w:rsidR="00804AC8" w:rsidRDefault="00CA49EF">
            <w:pPr>
              <w:pStyle w:val="TableParagraph"/>
              <w:spacing w:line="219" w:lineRule="exact"/>
              <w:ind w:left="1852" w:right="187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Judul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Berita</w:t>
            </w:r>
          </w:p>
        </w:tc>
      </w:tr>
      <w:tr w:rsidR="00804AC8" w14:paraId="3A0B5508" w14:textId="77777777">
        <w:trPr>
          <w:trHeight w:val="485"/>
        </w:trPr>
        <w:tc>
          <w:tcPr>
            <w:tcW w:w="432" w:type="dxa"/>
            <w:tcBorders>
              <w:left w:val="nil"/>
              <w:right w:val="single" w:sz="4" w:space="0" w:color="E7E6E6"/>
            </w:tcBorders>
          </w:tcPr>
          <w:p w14:paraId="62888B85" w14:textId="77777777" w:rsidR="00804AC8" w:rsidRDefault="00CA49EF">
            <w:pPr>
              <w:pStyle w:val="TableParagraph"/>
              <w:spacing w:before="3"/>
              <w:ind w:left="46"/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4329" w:type="dxa"/>
            <w:tcBorders>
              <w:left w:val="single" w:sz="4" w:space="0" w:color="E7E6E6"/>
              <w:right w:val="single" w:sz="4" w:space="0" w:color="E7E6E6"/>
            </w:tcBorders>
          </w:tcPr>
          <w:p w14:paraId="2B5D45F5" w14:textId="77777777" w:rsidR="00804AC8" w:rsidRDefault="00CA49EF">
            <w:pPr>
              <w:pStyle w:val="TableParagraph"/>
              <w:spacing w:line="240" w:lineRule="exact"/>
              <w:ind w:left="58"/>
              <w:rPr>
                <w:sz w:val="21"/>
              </w:rPr>
            </w:pPr>
            <w:r>
              <w:rPr>
                <w:sz w:val="21"/>
              </w:rPr>
              <w:t>Nasdem: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Kita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tidak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bisa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diadu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(tayang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pkl:17.44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WIB)</w:t>
            </w:r>
          </w:p>
        </w:tc>
        <w:tc>
          <w:tcPr>
            <w:tcW w:w="4937" w:type="dxa"/>
            <w:tcBorders>
              <w:left w:val="single" w:sz="4" w:space="0" w:color="E7E6E6"/>
              <w:right w:val="nil"/>
            </w:tcBorders>
          </w:tcPr>
          <w:p w14:paraId="34519D46" w14:textId="77777777" w:rsidR="00804AC8" w:rsidRDefault="00CA49EF">
            <w:pPr>
              <w:pStyle w:val="TableParagraph"/>
              <w:spacing w:line="240" w:lineRule="exact"/>
              <w:ind w:left="59"/>
              <w:rPr>
                <w:sz w:val="21"/>
              </w:rPr>
            </w:pPr>
            <w:r>
              <w:rPr>
                <w:sz w:val="21"/>
              </w:rPr>
              <w:t>Senyum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kecut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JGP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saat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dipajang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dengan</w:t>
            </w:r>
            <w:r>
              <w:rPr>
                <w:spacing w:val="43"/>
                <w:sz w:val="21"/>
              </w:rPr>
              <w:t xml:space="preserve"> </w:t>
            </w:r>
            <w:r>
              <w:rPr>
                <w:sz w:val="21"/>
              </w:rPr>
              <w:t>mengenakan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baju tahanan Kejagung (tayang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pkl:12.14 WIB)</w:t>
            </w:r>
          </w:p>
        </w:tc>
      </w:tr>
      <w:tr w:rsidR="00804AC8" w14:paraId="7C918CEB" w14:textId="77777777">
        <w:trPr>
          <w:trHeight w:val="721"/>
        </w:trPr>
        <w:tc>
          <w:tcPr>
            <w:tcW w:w="432" w:type="dxa"/>
            <w:tcBorders>
              <w:left w:val="nil"/>
              <w:right w:val="single" w:sz="4" w:space="0" w:color="E7E6E6"/>
            </w:tcBorders>
          </w:tcPr>
          <w:p w14:paraId="5FC9DC23" w14:textId="77777777" w:rsidR="00804AC8" w:rsidRDefault="00CA49EF">
            <w:pPr>
              <w:pStyle w:val="TableParagraph"/>
              <w:spacing w:line="240" w:lineRule="exact"/>
              <w:ind w:left="46"/>
              <w:jc w:val="center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4329" w:type="dxa"/>
            <w:tcBorders>
              <w:left w:val="single" w:sz="4" w:space="0" w:color="E7E6E6"/>
              <w:right w:val="single" w:sz="4" w:space="0" w:color="E7E6E6"/>
            </w:tcBorders>
          </w:tcPr>
          <w:p w14:paraId="5E0F0873" w14:textId="77777777" w:rsidR="00804AC8" w:rsidRDefault="00CA49EF">
            <w:pPr>
              <w:pStyle w:val="TableParagraph"/>
              <w:spacing w:line="242" w:lineRule="auto"/>
              <w:ind w:left="58" w:right="45"/>
              <w:rPr>
                <w:sz w:val="21"/>
              </w:rPr>
            </w:pPr>
            <w:r>
              <w:rPr>
                <w:sz w:val="21"/>
              </w:rPr>
              <w:t>Surya: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Johnny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terlalu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berharga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untuk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diborgol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jika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tidak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ada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bukti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yang kuat)</w:t>
            </w:r>
          </w:p>
        </w:tc>
        <w:tc>
          <w:tcPr>
            <w:tcW w:w="4937" w:type="dxa"/>
            <w:tcBorders>
              <w:left w:val="single" w:sz="4" w:space="0" w:color="E7E6E6"/>
              <w:right w:val="nil"/>
            </w:tcBorders>
          </w:tcPr>
          <w:p w14:paraId="01C40689" w14:textId="77777777" w:rsidR="00804AC8" w:rsidRDefault="00CA49EF">
            <w:pPr>
              <w:pStyle w:val="TableParagraph"/>
              <w:spacing w:line="240" w:lineRule="exact"/>
              <w:ind w:left="59"/>
              <w:rPr>
                <w:sz w:val="21"/>
              </w:rPr>
            </w:pPr>
            <w:r>
              <w:rPr>
                <w:sz w:val="21"/>
              </w:rPr>
              <w:t>JGP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terancam</w:t>
            </w:r>
            <w:r>
              <w:rPr>
                <w:spacing w:val="56"/>
                <w:sz w:val="21"/>
              </w:rPr>
              <w:t xml:space="preserve"> </w:t>
            </w:r>
            <w:r>
              <w:rPr>
                <w:sz w:val="21"/>
              </w:rPr>
              <w:t>hukuman</w:t>
            </w:r>
            <w:r>
              <w:rPr>
                <w:spacing w:val="60"/>
                <w:sz w:val="21"/>
              </w:rPr>
              <w:t xml:space="preserve"> </w:t>
            </w:r>
            <w:r>
              <w:rPr>
                <w:sz w:val="21"/>
              </w:rPr>
              <w:t>20</w:t>
            </w:r>
            <w:r>
              <w:rPr>
                <w:spacing w:val="63"/>
                <w:sz w:val="21"/>
              </w:rPr>
              <w:t xml:space="preserve"> </w:t>
            </w:r>
            <w:r>
              <w:rPr>
                <w:sz w:val="21"/>
              </w:rPr>
              <w:t>tahun</w:t>
            </w:r>
            <w:r>
              <w:rPr>
                <w:spacing w:val="60"/>
                <w:sz w:val="21"/>
              </w:rPr>
              <w:t xml:space="preserve"> </w:t>
            </w:r>
            <w:r>
              <w:rPr>
                <w:sz w:val="21"/>
              </w:rPr>
              <w:t>penahanan</w:t>
            </w:r>
            <w:r>
              <w:rPr>
                <w:spacing w:val="59"/>
                <w:sz w:val="21"/>
              </w:rPr>
              <w:t xml:space="preserve"> </w:t>
            </w:r>
            <w:r>
              <w:rPr>
                <w:sz w:val="21"/>
              </w:rPr>
              <w:t>penjara</w:t>
            </w:r>
          </w:p>
          <w:p w14:paraId="583B78AE" w14:textId="77777777" w:rsidR="00804AC8" w:rsidRDefault="00CA49EF">
            <w:pPr>
              <w:pStyle w:val="TableParagraph"/>
              <w:spacing w:line="240" w:lineRule="exact"/>
              <w:ind w:left="59"/>
              <w:rPr>
                <w:sz w:val="21"/>
              </w:rPr>
            </w:pPr>
            <w:r>
              <w:rPr>
                <w:sz w:val="21"/>
              </w:rPr>
              <w:t>setelah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ditetapkan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sebagai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tersangka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(tayang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pkl:13.21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WIB)</w:t>
            </w:r>
          </w:p>
        </w:tc>
      </w:tr>
      <w:tr w:rsidR="00804AC8" w14:paraId="6C97A1F3" w14:textId="77777777">
        <w:trPr>
          <w:trHeight w:val="726"/>
        </w:trPr>
        <w:tc>
          <w:tcPr>
            <w:tcW w:w="432" w:type="dxa"/>
            <w:tcBorders>
              <w:left w:val="nil"/>
              <w:right w:val="single" w:sz="4" w:space="0" w:color="E7E6E6"/>
            </w:tcBorders>
          </w:tcPr>
          <w:p w14:paraId="76D7FED1" w14:textId="77777777" w:rsidR="00804AC8" w:rsidRDefault="00CA49EF">
            <w:pPr>
              <w:pStyle w:val="TableParagraph"/>
              <w:spacing w:before="3"/>
              <w:ind w:left="46"/>
              <w:jc w:val="center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4329" w:type="dxa"/>
            <w:tcBorders>
              <w:left w:val="single" w:sz="4" w:space="0" w:color="E7E6E6"/>
              <w:right w:val="single" w:sz="4" w:space="0" w:color="E7E6E6"/>
            </w:tcBorders>
          </w:tcPr>
          <w:p w14:paraId="5757840C" w14:textId="77777777" w:rsidR="00804AC8" w:rsidRDefault="00CA49EF">
            <w:pPr>
              <w:pStyle w:val="TableParagraph"/>
              <w:spacing w:before="3"/>
              <w:ind w:left="58"/>
              <w:rPr>
                <w:sz w:val="21"/>
              </w:rPr>
            </w:pPr>
            <w:r>
              <w:rPr>
                <w:sz w:val="21"/>
              </w:rPr>
              <w:t>Terus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terang,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Surya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meminta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Kejagung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dalam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mengusut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aliran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>untuk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penyelenggaraan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proyek</w:t>
            </w:r>
          </w:p>
          <w:p w14:paraId="53719E65" w14:textId="77777777" w:rsidR="00804AC8" w:rsidRDefault="00CA49EF">
            <w:pPr>
              <w:pStyle w:val="TableParagraph"/>
              <w:spacing w:before="1" w:line="219" w:lineRule="exact"/>
              <w:ind w:left="58"/>
              <w:rPr>
                <w:sz w:val="21"/>
              </w:rPr>
            </w:pPr>
            <w:r>
              <w:rPr>
                <w:sz w:val="21"/>
              </w:rPr>
              <w:t>BTS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(tayang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pkl:19.03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WIB)</w:t>
            </w:r>
          </w:p>
        </w:tc>
        <w:tc>
          <w:tcPr>
            <w:tcW w:w="4937" w:type="dxa"/>
            <w:tcBorders>
              <w:left w:val="single" w:sz="4" w:space="0" w:color="E7E6E6"/>
              <w:right w:val="nil"/>
            </w:tcBorders>
          </w:tcPr>
          <w:p w14:paraId="48D660F5" w14:textId="77777777" w:rsidR="00804AC8" w:rsidRDefault="00CA49EF">
            <w:pPr>
              <w:pStyle w:val="TableParagraph"/>
              <w:spacing w:before="3"/>
              <w:ind w:left="59" w:right="70"/>
              <w:rPr>
                <w:sz w:val="21"/>
              </w:rPr>
            </w:pPr>
            <w:r>
              <w:rPr>
                <w:sz w:val="21"/>
              </w:rPr>
              <w:t>JGP, tersangka korupsi BTS 8 Triliun, Tama S Langkun: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Nilai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besar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dan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fantastis,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Kejagung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harus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mengusut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aliran</w:t>
            </w:r>
          </w:p>
          <w:p w14:paraId="63526FCB" w14:textId="77777777" w:rsidR="00804AC8" w:rsidRDefault="00CA49EF">
            <w:pPr>
              <w:pStyle w:val="TableParagraph"/>
              <w:spacing w:before="1" w:line="219" w:lineRule="exact"/>
              <w:ind w:left="59"/>
              <w:rPr>
                <w:sz w:val="21"/>
              </w:rPr>
            </w:pPr>
            <w:r>
              <w:rPr>
                <w:sz w:val="21"/>
              </w:rPr>
              <w:t>dananya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(tayang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pkl:22.58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WIB)</w:t>
            </w:r>
          </w:p>
        </w:tc>
      </w:tr>
    </w:tbl>
    <w:p w14:paraId="102CD400" w14:textId="77777777" w:rsidR="00804AC8" w:rsidRDefault="00804AC8">
      <w:pPr>
        <w:pStyle w:val="BodyText"/>
        <w:spacing w:before="2"/>
        <w:rPr>
          <w:b/>
        </w:rPr>
      </w:pPr>
    </w:p>
    <w:p w14:paraId="22CDCD0F" w14:textId="77777777" w:rsidR="00804AC8" w:rsidRDefault="00CA49EF">
      <w:pPr>
        <w:pStyle w:val="BodyText"/>
        <w:ind w:left="132"/>
      </w:pPr>
      <w:r>
        <w:t>Kombinasi</w:t>
      </w:r>
      <w:r>
        <w:rPr>
          <w:spacing w:val="30"/>
        </w:rPr>
        <w:t xml:space="preserve"> </w:t>
      </w:r>
      <w:r>
        <w:t>isi</w:t>
      </w:r>
      <w:r>
        <w:rPr>
          <w:spacing w:val="31"/>
        </w:rPr>
        <w:t xml:space="preserve"> </w:t>
      </w:r>
      <w:r>
        <w:t>artikel</w:t>
      </w:r>
      <w:r>
        <w:rPr>
          <w:spacing w:val="30"/>
        </w:rPr>
        <w:t xml:space="preserve"> </w:t>
      </w:r>
      <w:r>
        <w:t>dan</w:t>
      </w:r>
      <w:r>
        <w:rPr>
          <w:spacing w:val="34"/>
        </w:rPr>
        <w:t xml:space="preserve"> </w:t>
      </w:r>
      <w:r>
        <w:t>teks</w:t>
      </w:r>
      <w:r>
        <w:rPr>
          <w:spacing w:val="30"/>
        </w:rPr>
        <w:t xml:space="preserve"> </w:t>
      </w:r>
      <w:r>
        <w:t>judul</w:t>
      </w:r>
      <w:r>
        <w:rPr>
          <w:spacing w:val="31"/>
        </w:rPr>
        <w:t xml:space="preserve"> </w:t>
      </w:r>
      <w:r>
        <w:t>digunakan</w:t>
      </w:r>
      <w:r>
        <w:rPr>
          <w:spacing w:val="33"/>
        </w:rPr>
        <w:t xml:space="preserve"> </w:t>
      </w:r>
      <w:r>
        <w:t>untuk</w:t>
      </w:r>
      <w:r>
        <w:rPr>
          <w:spacing w:val="34"/>
        </w:rPr>
        <w:t xml:space="preserve"> </w:t>
      </w:r>
      <w:r>
        <w:t>memilih</w:t>
      </w:r>
      <w:r>
        <w:rPr>
          <w:spacing w:val="33"/>
        </w:rPr>
        <w:t xml:space="preserve"> </w:t>
      </w:r>
      <w:r>
        <w:t>setiap</w:t>
      </w:r>
      <w:r>
        <w:rPr>
          <w:spacing w:val="33"/>
        </w:rPr>
        <w:t xml:space="preserve"> </w:t>
      </w:r>
      <w:r>
        <w:t>berita</w:t>
      </w:r>
      <w:r>
        <w:rPr>
          <w:spacing w:val="31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t>Media</w:t>
      </w:r>
      <w:r>
        <w:rPr>
          <w:spacing w:val="30"/>
        </w:rPr>
        <w:t xml:space="preserve"> </w:t>
      </w:r>
      <w:r>
        <w:t>Indonesia.com</w:t>
      </w:r>
      <w:r>
        <w:rPr>
          <w:spacing w:val="33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rPr>
          <w:spacing w:val="-1"/>
        </w:rPr>
        <w:t>Okezone.com.</w:t>
      </w:r>
      <w:r>
        <w:rPr>
          <w:spacing w:val="-11"/>
        </w:rPr>
        <w:t xml:space="preserve"> </w:t>
      </w:r>
      <w:r>
        <w:rPr>
          <w:spacing w:val="-1"/>
        </w:rPr>
        <w:t>Proses</w:t>
      </w:r>
      <w:r>
        <w:rPr>
          <w:spacing w:val="-9"/>
        </w:rPr>
        <w:t xml:space="preserve"> </w:t>
      </w:r>
      <w:r>
        <w:rPr>
          <w:spacing w:val="-1"/>
        </w:rPr>
        <w:t>analisis</w:t>
      </w:r>
      <w:r>
        <w:rPr>
          <w:spacing w:val="-9"/>
        </w:rPr>
        <w:t xml:space="preserve"> </w:t>
      </w:r>
      <w:r>
        <w:rPr>
          <w:spacing w:val="-1"/>
        </w:rPr>
        <w:t>teks</w:t>
      </w:r>
      <w:r>
        <w:rPr>
          <w:spacing w:val="-9"/>
        </w:rPr>
        <w:t xml:space="preserve"> </w:t>
      </w:r>
      <w:r>
        <w:rPr>
          <w:spacing w:val="-1"/>
        </w:rPr>
        <w:t>berita</w:t>
      </w:r>
      <w:r>
        <w:rPr>
          <w:spacing w:val="-9"/>
        </w:rPr>
        <w:t xml:space="preserve"> </w:t>
      </w:r>
      <w:r>
        <w:rPr>
          <w:spacing w:val="-1"/>
        </w:rPr>
        <w:t>pada</w:t>
      </w:r>
      <w:r>
        <w:rPr>
          <w:spacing w:val="-13"/>
        </w:rPr>
        <w:t xml:space="preserve"> </w:t>
      </w:r>
      <w:r>
        <w:rPr>
          <w:spacing w:val="-1"/>
        </w:rPr>
        <w:t>awalnya</w:t>
      </w:r>
      <w:r>
        <w:rPr>
          <w:spacing w:val="-9"/>
        </w:rPr>
        <w:t xml:space="preserve"> </w:t>
      </w:r>
      <w:r>
        <w:rPr>
          <w:spacing w:val="-1"/>
        </w:rPr>
        <w:t>dilakukan</w:t>
      </w:r>
      <w:r>
        <w:rPr>
          <w:spacing w:val="-13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t>menggunakan</w:t>
      </w:r>
      <w:r>
        <w:rPr>
          <w:spacing w:val="-10"/>
        </w:rPr>
        <w:t xml:space="preserve"> </w:t>
      </w:r>
      <w:r>
        <w:t>model</w:t>
      </w:r>
      <w:r>
        <w:rPr>
          <w:spacing w:val="3"/>
        </w:rPr>
        <w:t xml:space="preserve"> </w:t>
      </w:r>
      <w:r>
        <w:rPr>
          <w:i/>
        </w:rPr>
        <w:t>framing</w:t>
      </w:r>
      <w:r>
        <w:rPr>
          <w:i/>
          <w:spacing w:val="-9"/>
        </w:rPr>
        <w:t xml:space="preserve"> </w:t>
      </w:r>
      <w:r>
        <w:t>Robert</w:t>
      </w:r>
    </w:p>
    <w:p w14:paraId="4C406FBF" w14:textId="77777777" w:rsidR="00804AC8" w:rsidRDefault="00CA49EF">
      <w:pPr>
        <w:pStyle w:val="BodyText"/>
        <w:ind w:left="132"/>
      </w:pPr>
      <w:r>
        <w:t>N.</w:t>
      </w:r>
      <w:r>
        <w:rPr>
          <w:spacing w:val="16"/>
        </w:rPr>
        <w:t xml:space="preserve"> </w:t>
      </w:r>
      <w:r>
        <w:t>Entman</w:t>
      </w:r>
      <w:r>
        <w:rPr>
          <w:spacing w:val="17"/>
        </w:rPr>
        <w:t xml:space="preserve"> </w:t>
      </w:r>
      <w:r>
        <w:t>dalam</w:t>
      </w:r>
      <w:r>
        <w:rPr>
          <w:spacing w:val="17"/>
        </w:rPr>
        <w:t xml:space="preserve"> </w:t>
      </w:r>
      <w:r>
        <w:t>menganalisis</w:t>
      </w:r>
      <w:r>
        <w:rPr>
          <w:spacing w:val="14"/>
        </w:rPr>
        <w:t xml:space="preserve"> </w:t>
      </w:r>
      <w:r>
        <w:t>berita</w:t>
      </w:r>
      <w:r>
        <w:rPr>
          <w:spacing w:val="14"/>
        </w:rPr>
        <w:t xml:space="preserve"> </w:t>
      </w:r>
      <w:r>
        <w:t>dan</w:t>
      </w:r>
      <w:r>
        <w:rPr>
          <w:spacing w:val="17"/>
        </w:rPr>
        <w:t xml:space="preserve"> </w:t>
      </w:r>
      <w:r>
        <w:t>berlanjut</w:t>
      </w:r>
      <w:r>
        <w:rPr>
          <w:spacing w:val="14"/>
        </w:rPr>
        <w:t xml:space="preserve"> </w:t>
      </w:r>
      <w:r>
        <w:t>dikaji</w:t>
      </w:r>
      <w:r>
        <w:rPr>
          <w:spacing w:val="15"/>
        </w:rPr>
        <w:t xml:space="preserve"> </w:t>
      </w:r>
      <w:r>
        <w:t>lebih</w:t>
      </w:r>
      <w:r>
        <w:rPr>
          <w:spacing w:val="17"/>
        </w:rPr>
        <w:t xml:space="preserve"> </w:t>
      </w:r>
      <w:r>
        <w:t>mendalam</w:t>
      </w:r>
      <w:r>
        <w:rPr>
          <w:spacing w:val="17"/>
        </w:rPr>
        <w:t xml:space="preserve"> </w:t>
      </w:r>
      <w:r>
        <w:t>dengan</w:t>
      </w:r>
      <w:r>
        <w:rPr>
          <w:spacing w:val="17"/>
        </w:rPr>
        <w:t xml:space="preserve"> </w:t>
      </w:r>
      <w:r>
        <w:t>memakai</w:t>
      </w:r>
      <w:r>
        <w:rPr>
          <w:spacing w:val="15"/>
        </w:rPr>
        <w:t xml:space="preserve"> </w:t>
      </w:r>
      <w:r>
        <w:t>teori</w:t>
      </w:r>
      <w:r>
        <w:rPr>
          <w:spacing w:val="18"/>
        </w:rPr>
        <w:t xml:space="preserve"> </w:t>
      </w:r>
      <w:r>
        <w:t>ekonomi</w:t>
      </w:r>
      <w:r>
        <w:rPr>
          <w:spacing w:val="-52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media</w:t>
      </w:r>
      <w:r>
        <w:rPr>
          <w:spacing w:val="-1"/>
        </w:rPr>
        <w:t xml:space="preserve"> </w:t>
      </w:r>
      <w:r>
        <w:t>Vincent</w:t>
      </w:r>
      <w:r>
        <w:rPr>
          <w:spacing w:val="-1"/>
        </w:rPr>
        <w:t xml:space="preserve"> </w:t>
      </w:r>
      <w:r>
        <w:t>Mosco.</w:t>
      </w:r>
    </w:p>
    <w:p w14:paraId="5F0BCE2C" w14:textId="77777777" w:rsidR="00804AC8" w:rsidRDefault="00CA49EF">
      <w:pPr>
        <w:spacing w:before="120" w:line="252" w:lineRule="exact"/>
        <w:ind w:left="260" w:right="577"/>
        <w:jc w:val="center"/>
        <w:rPr>
          <w:b/>
        </w:rPr>
      </w:pPr>
      <w:r>
        <w:rPr>
          <w:b/>
        </w:rPr>
        <w:t>Tabel</w:t>
      </w:r>
      <w:r>
        <w:rPr>
          <w:b/>
          <w:spacing w:val="-5"/>
        </w:rPr>
        <w:t xml:space="preserve"> </w:t>
      </w:r>
      <w:r>
        <w:rPr>
          <w:b/>
        </w:rPr>
        <w:t>2.</w:t>
      </w:r>
      <w:r>
        <w:rPr>
          <w:b/>
          <w:spacing w:val="-2"/>
        </w:rPr>
        <w:t xml:space="preserve"> </w:t>
      </w:r>
      <w:r>
        <w:rPr>
          <w:b/>
          <w:i/>
        </w:rPr>
        <w:t>Analisis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Framing</w:t>
      </w:r>
      <w:r>
        <w:rPr>
          <w:b/>
          <w:i/>
          <w:spacing w:val="-4"/>
        </w:rPr>
        <w:t xml:space="preserve"> </w:t>
      </w:r>
      <w:r>
        <w:rPr>
          <w:b/>
        </w:rPr>
        <w:t>Pemberitaan yang Pertama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Media</w:t>
      </w:r>
      <w:r>
        <w:rPr>
          <w:b/>
          <w:spacing w:val="-1"/>
        </w:rPr>
        <w:t xml:space="preserve"> </w:t>
      </w:r>
      <w:r>
        <w:rPr>
          <w:b/>
        </w:rPr>
        <w:t>Indonesia.com</w:t>
      </w:r>
    </w:p>
    <w:p w14:paraId="62F15B61" w14:textId="77777777" w:rsidR="00804AC8" w:rsidRDefault="00CA49EF">
      <w:pPr>
        <w:pStyle w:val="Heading1"/>
        <w:ind w:left="3080" w:right="3404" w:firstLine="0"/>
      </w:pPr>
      <w:r>
        <w:rPr>
          <w:b w:val="0"/>
        </w:rPr>
        <w:t>Judul:</w:t>
      </w:r>
      <w:r>
        <w:rPr>
          <w:b w:val="0"/>
          <w:spacing w:val="-3"/>
        </w:rPr>
        <w:t xml:space="preserve"> </w:t>
      </w:r>
      <w:r>
        <w:t>(Nasdem:</w:t>
      </w:r>
      <w:r>
        <w:rPr>
          <w:spacing w:val="-4"/>
        </w:rPr>
        <w:t xml:space="preserve"> </w:t>
      </w:r>
      <w:r>
        <w:t>Kami</w:t>
      </w:r>
      <w:r>
        <w:rPr>
          <w:spacing w:val="-4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bisa</w:t>
      </w:r>
      <w:r>
        <w:rPr>
          <w:spacing w:val="-5"/>
        </w:rPr>
        <w:t xml:space="preserve"> </w:t>
      </w:r>
      <w:r>
        <w:t>diadu)</w:t>
      </w: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3"/>
        <w:gridCol w:w="6546"/>
      </w:tblGrid>
      <w:tr w:rsidR="00804AC8" w14:paraId="69116A44" w14:textId="77777777">
        <w:trPr>
          <w:trHeight w:val="1014"/>
        </w:trPr>
        <w:tc>
          <w:tcPr>
            <w:tcW w:w="3153" w:type="dxa"/>
            <w:tcBorders>
              <w:left w:val="nil"/>
              <w:right w:val="single" w:sz="4" w:space="0" w:color="D0CECE"/>
            </w:tcBorders>
          </w:tcPr>
          <w:p w14:paraId="604B7992" w14:textId="77777777" w:rsidR="00804AC8" w:rsidRDefault="00CA49EF">
            <w:pPr>
              <w:pStyle w:val="TableParagraph"/>
              <w:spacing w:before="1"/>
              <w:ind w:left="544" w:right="428" w:hanging="72"/>
            </w:pPr>
            <w:r>
              <w:t>Penjabaran</w:t>
            </w:r>
            <w:r>
              <w:rPr>
                <w:spacing w:val="-14"/>
              </w:rPr>
              <w:t xml:space="preserve"> </w:t>
            </w:r>
            <w:r>
              <w:t>permasalahan</w:t>
            </w:r>
            <w:r>
              <w:rPr>
                <w:spacing w:val="-52"/>
              </w:rPr>
              <w:t xml:space="preserve"> </w:t>
            </w:r>
            <w:r>
              <w:t>(</w:t>
            </w:r>
            <w:r>
              <w:rPr>
                <w:i/>
              </w:rPr>
              <w:t>Explanation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problems</w:t>
            </w:r>
            <w:r>
              <w:t>)</w:t>
            </w:r>
          </w:p>
        </w:tc>
        <w:tc>
          <w:tcPr>
            <w:tcW w:w="6546" w:type="dxa"/>
            <w:tcBorders>
              <w:left w:val="single" w:sz="4" w:space="0" w:color="D0CECE"/>
              <w:right w:val="nil"/>
            </w:tcBorders>
          </w:tcPr>
          <w:p w14:paraId="4A83AE01" w14:textId="77777777" w:rsidR="00804AC8" w:rsidRDefault="00CA49EF">
            <w:pPr>
              <w:pStyle w:val="TableParagraph"/>
              <w:spacing w:before="1"/>
            </w:pPr>
            <w:r>
              <w:t>Akibat</w:t>
            </w:r>
            <w:r>
              <w:rPr>
                <w:spacing w:val="15"/>
              </w:rPr>
              <w:t xml:space="preserve"> </w:t>
            </w:r>
            <w:r>
              <w:t>ditetapkannya</w:t>
            </w:r>
            <w:r>
              <w:rPr>
                <w:spacing w:val="19"/>
              </w:rPr>
              <w:t xml:space="preserve"> </w:t>
            </w:r>
            <w:r>
              <w:t>JGP</w:t>
            </w:r>
            <w:r>
              <w:rPr>
                <w:spacing w:val="22"/>
              </w:rPr>
              <w:t xml:space="preserve"> </w:t>
            </w:r>
            <w:r>
              <w:t>sebagai</w:t>
            </w:r>
            <w:r>
              <w:rPr>
                <w:spacing w:val="19"/>
              </w:rPr>
              <w:t xml:space="preserve"> </w:t>
            </w:r>
            <w:r>
              <w:t>tersangka</w:t>
            </w:r>
            <w:r>
              <w:rPr>
                <w:spacing w:val="19"/>
              </w:rPr>
              <w:t xml:space="preserve"> </w:t>
            </w:r>
            <w:r>
              <w:t>oleh</w:t>
            </w:r>
            <w:r>
              <w:rPr>
                <w:spacing w:val="18"/>
              </w:rPr>
              <w:t xml:space="preserve"> </w:t>
            </w:r>
            <w:r>
              <w:t>Kejagung</w:t>
            </w:r>
            <w:r>
              <w:rPr>
                <w:spacing w:val="18"/>
              </w:rPr>
              <w:t xml:space="preserve"> </w:t>
            </w:r>
            <w:r>
              <w:t>dalam</w:t>
            </w:r>
            <w:r>
              <w:rPr>
                <w:spacing w:val="-52"/>
              </w:rPr>
              <w:t xml:space="preserve"> </w:t>
            </w:r>
            <w:r>
              <w:t>penyidikan</w:t>
            </w:r>
            <w:r>
              <w:rPr>
                <w:spacing w:val="22"/>
              </w:rPr>
              <w:t xml:space="preserve"> </w:t>
            </w:r>
            <w:r>
              <w:t>korupsi</w:t>
            </w:r>
            <w:r>
              <w:rPr>
                <w:spacing w:val="19"/>
              </w:rPr>
              <w:t xml:space="preserve"> </w:t>
            </w:r>
            <w:r>
              <w:t>menara</w:t>
            </w:r>
            <w:r>
              <w:rPr>
                <w:spacing w:val="19"/>
              </w:rPr>
              <w:t xml:space="preserve"> </w:t>
            </w:r>
            <w:r>
              <w:t>BTS,</w:t>
            </w:r>
            <w:r>
              <w:rPr>
                <w:spacing w:val="17"/>
              </w:rPr>
              <w:t xml:space="preserve"> </w:t>
            </w:r>
            <w:r>
              <w:t>Partai</w:t>
            </w:r>
            <w:r>
              <w:rPr>
                <w:spacing w:val="19"/>
              </w:rPr>
              <w:t xml:space="preserve"> </w:t>
            </w:r>
            <w:r>
              <w:t>Nasdem</w:t>
            </w:r>
            <w:r>
              <w:rPr>
                <w:spacing w:val="22"/>
              </w:rPr>
              <w:t xml:space="preserve"> </w:t>
            </w:r>
            <w:r>
              <w:t>melalui</w:t>
            </w:r>
            <w:r>
              <w:rPr>
                <w:spacing w:val="19"/>
              </w:rPr>
              <w:t xml:space="preserve"> </w:t>
            </w:r>
            <w:r>
              <w:t>Ketua</w:t>
            </w:r>
            <w:r>
              <w:rPr>
                <w:spacing w:val="19"/>
              </w:rPr>
              <w:t xml:space="preserve"> </w:t>
            </w:r>
            <w:r>
              <w:t>Umum</w:t>
            </w:r>
          </w:p>
          <w:p w14:paraId="38B73FA5" w14:textId="77777777" w:rsidR="00804AC8" w:rsidRDefault="00CA49EF">
            <w:pPr>
              <w:pStyle w:val="TableParagraph"/>
              <w:spacing w:line="252" w:lineRule="exact"/>
            </w:pPr>
            <w:r>
              <w:rPr>
                <w:spacing w:val="-1"/>
              </w:rPr>
              <w:t>menyatakan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tetap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akan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berpegang</w:t>
            </w:r>
            <w:r>
              <w:rPr>
                <w:spacing w:val="-12"/>
              </w:rPr>
              <w:t xml:space="preserve"> </w:t>
            </w:r>
            <w:r>
              <w:t>teguh</w:t>
            </w:r>
            <w:r>
              <w:rPr>
                <w:spacing w:val="-12"/>
              </w:rPr>
              <w:t xml:space="preserve"> </w:t>
            </w:r>
            <w:r>
              <w:t>dalam</w:t>
            </w:r>
            <w:r>
              <w:rPr>
                <w:spacing w:val="-13"/>
              </w:rPr>
              <w:t xml:space="preserve"> </w:t>
            </w:r>
            <w:r>
              <w:t>seluruh</w:t>
            </w:r>
            <w:r>
              <w:rPr>
                <w:spacing w:val="-12"/>
              </w:rPr>
              <w:t xml:space="preserve"> </w:t>
            </w:r>
            <w:r>
              <w:t>rangkaian</w:t>
            </w:r>
            <w:r>
              <w:rPr>
                <w:spacing w:val="-12"/>
              </w:rPr>
              <w:t xml:space="preserve"> </w:t>
            </w:r>
            <w:r>
              <w:t>putusan</w:t>
            </w:r>
            <w:r>
              <w:rPr>
                <w:spacing w:val="-52"/>
              </w:rPr>
              <w:t xml:space="preserve"> </w:t>
            </w:r>
            <w:r>
              <w:t>pengadilan.</w:t>
            </w:r>
          </w:p>
        </w:tc>
      </w:tr>
      <w:tr w:rsidR="00804AC8" w14:paraId="1874415C" w14:textId="77777777">
        <w:trPr>
          <w:trHeight w:val="1010"/>
        </w:trPr>
        <w:tc>
          <w:tcPr>
            <w:tcW w:w="3153" w:type="dxa"/>
            <w:tcBorders>
              <w:left w:val="nil"/>
              <w:right w:val="single" w:sz="4" w:space="0" w:color="D0CECE"/>
            </w:tcBorders>
          </w:tcPr>
          <w:p w14:paraId="5C269DED" w14:textId="77777777" w:rsidR="00804AC8" w:rsidRDefault="00CA49EF">
            <w:pPr>
              <w:pStyle w:val="TableParagraph"/>
              <w:ind w:left="124" w:right="91"/>
              <w:jc w:val="center"/>
            </w:pPr>
            <w:r>
              <w:t>Mengkaji</w:t>
            </w:r>
            <w:r>
              <w:rPr>
                <w:spacing w:val="-10"/>
              </w:rPr>
              <w:t xml:space="preserve"> </w:t>
            </w:r>
            <w:r>
              <w:t>sumber</w:t>
            </w:r>
            <w:r>
              <w:rPr>
                <w:spacing w:val="-9"/>
              </w:rPr>
              <w:t xml:space="preserve"> </w:t>
            </w:r>
            <w:r>
              <w:t>permasalahan</w:t>
            </w:r>
            <w:r>
              <w:rPr>
                <w:spacing w:val="-52"/>
              </w:rPr>
              <w:t xml:space="preserve"> </w:t>
            </w:r>
            <w:r>
              <w:t>(</w:t>
            </w:r>
            <w:r>
              <w:rPr>
                <w:i/>
              </w:rPr>
              <w:t>Assess the source of the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problems</w:t>
            </w:r>
            <w:r>
              <w:t>)</w:t>
            </w:r>
          </w:p>
        </w:tc>
        <w:tc>
          <w:tcPr>
            <w:tcW w:w="6546" w:type="dxa"/>
            <w:tcBorders>
              <w:left w:val="single" w:sz="4" w:space="0" w:color="D0CECE"/>
              <w:right w:val="nil"/>
            </w:tcBorders>
          </w:tcPr>
          <w:p w14:paraId="5085642A" w14:textId="77777777" w:rsidR="00804AC8" w:rsidRDefault="00CA49EF">
            <w:pPr>
              <w:pStyle w:val="TableParagraph"/>
              <w:ind w:right="87"/>
              <w:jc w:val="both"/>
            </w:pPr>
            <w:r>
              <w:t>Dalam</w:t>
            </w:r>
            <w:r>
              <w:rPr>
                <w:spacing w:val="1"/>
              </w:rPr>
              <w:t xml:space="preserve"> </w:t>
            </w:r>
            <w:r>
              <w:t>percakapan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Surya</w:t>
            </w:r>
            <w:r>
              <w:rPr>
                <w:spacing w:val="1"/>
              </w:rPr>
              <w:t xml:space="preserve"> </w:t>
            </w:r>
            <w:r>
              <w:t>Paloh,</w:t>
            </w:r>
            <w:r>
              <w:rPr>
                <w:spacing w:val="1"/>
              </w:rPr>
              <w:t xml:space="preserve"> </w:t>
            </w:r>
            <w:r>
              <w:t>Media</w:t>
            </w:r>
            <w:r>
              <w:rPr>
                <w:spacing w:val="1"/>
              </w:rPr>
              <w:t xml:space="preserve"> </w:t>
            </w:r>
            <w:r>
              <w:t>Indonesia.com</w:t>
            </w:r>
            <w:r>
              <w:rPr>
                <w:spacing w:val="1"/>
              </w:rPr>
              <w:t xml:space="preserve"> </w:t>
            </w:r>
            <w:r>
              <w:t>menekankan bahwa proses hukum yang dilakukan oleh lembaga yang</w:t>
            </w:r>
            <w:r>
              <w:rPr>
                <w:spacing w:val="1"/>
              </w:rPr>
              <w:t xml:space="preserve"> </w:t>
            </w:r>
            <w:r>
              <w:t>berwenang</w:t>
            </w:r>
            <w:r>
              <w:rPr>
                <w:spacing w:val="44"/>
              </w:rPr>
              <w:t xml:space="preserve"> </w:t>
            </w:r>
            <w:r>
              <w:t>dalam</w:t>
            </w:r>
            <w:r>
              <w:rPr>
                <w:spacing w:val="43"/>
              </w:rPr>
              <w:t xml:space="preserve"> </w:t>
            </w:r>
            <w:r>
              <w:t>kasus</w:t>
            </w:r>
            <w:r>
              <w:rPr>
                <w:spacing w:val="41"/>
              </w:rPr>
              <w:t xml:space="preserve"> </w:t>
            </w:r>
            <w:r>
              <w:t>ini</w:t>
            </w:r>
            <w:r>
              <w:rPr>
                <w:spacing w:val="41"/>
              </w:rPr>
              <w:t xml:space="preserve"> </w:t>
            </w:r>
            <w:r>
              <w:t>adalah</w:t>
            </w:r>
            <w:r>
              <w:rPr>
                <w:spacing w:val="44"/>
              </w:rPr>
              <w:t xml:space="preserve"> </w:t>
            </w:r>
            <w:r>
              <w:t>akar</w:t>
            </w:r>
            <w:r>
              <w:rPr>
                <w:spacing w:val="41"/>
              </w:rPr>
              <w:t xml:space="preserve"> </w:t>
            </w:r>
            <w:r>
              <w:t>permasalahan</w:t>
            </w:r>
            <w:r>
              <w:rPr>
                <w:spacing w:val="44"/>
              </w:rPr>
              <w:t xml:space="preserve"> </w:t>
            </w:r>
            <w:r>
              <w:t>dalam</w:t>
            </w:r>
          </w:p>
          <w:p w14:paraId="28607BA5" w14:textId="77777777" w:rsidR="00804AC8" w:rsidRDefault="00CA49EF">
            <w:pPr>
              <w:pStyle w:val="TableParagraph"/>
              <w:spacing w:line="232" w:lineRule="exact"/>
              <w:jc w:val="both"/>
            </w:pPr>
            <w:r>
              <w:t>menyelesaikan</w:t>
            </w:r>
            <w:r>
              <w:rPr>
                <w:spacing w:val="-3"/>
              </w:rPr>
              <w:t xml:space="preserve"> </w:t>
            </w:r>
            <w:r>
              <w:t>masalah</w:t>
            </w:r>
            <w:r>
              <w:rPr>
                <w:spacing w:val="-3"/>
              </w:rPr>
              <w:t xml:space="preserve"> </w:t>
            </w:r>
            <w:r>
              <w:t>situasi</w:t>
            </w:r>
            <w:r>
              <w:rPr>
                <w:spacing w:val="-6"/>
              </w:rPr>
              <w:t xml:space="preserve"> </w:t>
            </w:r>
            <w:r>
              <w:t>khusus</w:t>
            </w:r>
            <w:r>
              <w:rPr>
                <w:spacing w:val="-5"/>
              </w:rPr>
              <w:t xml:space="preserve"> </w:t>
            </w:r>
            <w:r>
              <w:t>ini.</w:t>
            </w:r>
          </w:p>
        </w:tc>
      </w:tr>
      <w:tr w:rsidR="00804AC8" w14:paraId="2E61B0F1" w14:textId="77777777">
        <w:trPr>
          <w:trHeight w:val="758"/>
        </w:trPr>
        <w:tc>
          <w:tcPr>
            <w:tcW w:w="3153" w:type="dxa"/>
            <w:tcBorders>
              <w:left w:val="nil"/>
              <w:right w:val="single" w:sz="4" w:space="0" w:color="D0CECE"/>
            </w:tcBorders>
          </w:tcPr>
          <w:p w14:paraId="3EFC26C9" w14:textId="77777777" w:rsidR="00804AC8" w:rsidRDefault="00CA49EF">
            <w:pPr>
              <w:pStyle w:val="TableParagraph"/>
              <w:spacing w:before="1"/>
              <w:ind w:left="131" w:right="90"/>
              <w:jc w:val="center"/>
              <w:rPr>
                <w:i/>
              </w:rPr>
            </w:pPr>
            <w:r>
              <w:t>Mengambil</w:t>
            </w:r>
            <w:r>
              <w:rPr>
                <w:spacing w:val="-7"/>
              </w:rPr>
              <w:t xml:space="preserve"> </w:t>
            </w:r>
            <w:r>
              <w:t>keputusan</w:t>
            </w:r>
            <w:r>
              <w:rPr>
                <w:spacing w:val="-4"/>
              </w:rPr>
              <w:t xml:space="preserve"> </w:t>
            </w:r>
            <w:r>
              <w:t>moral</w:t>
            </w:r>
            <w:r>
              <w:rPr>
                <w:spacing w:val="-7"/>
              </w:rPr>
              <w:t xml:space="preserve"> </w:t>
            </w:r>
            <w:r>
              <w:t>atas</w:t>
            </w:r>
            <w:r>
              <w:rPr>
                <w:spacing w:val="-52"/>
              </w:rPr>
              <w:t xml:space="preserve"> </w:t>
            </w:r>
            <w:r>
              <w:t>masalah</w:t>
            </w:r>
            <w:r>
              <w:rPr>
                <w:spacing w:val="-1"/>
              </w:rPr>
              <w:t xml:space="preserve"> </w:t>
            </w:r>
            <w:r>
              <w:t>(</w:t>
            </w:r>
            <w:r>
              <w:rPr>
                <w:i/>
              </w:rPr>
              <w:t>Make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moral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decisions</w:t>
            </w:r>
          </w:p>
          <w:p w14:paraId="6A68C7FB" w14:textId="77777777" w:rsidR="00804AC8" w:rsidRDefault="00CA49EF">
            <w:pPr>
              <w:pStyle w:val="TableParagraph"/>
              <w:spacing w:line="231" w:lineRule="exact"/>
              <w:ind w:left="128" w:right="91"/>
              <w:jc w:val="center"/>
            </w:pPr>
            <w:r>
              <w:rPr>
                <w:i/>
              </w:rPr>
              <w:t>about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problems</w:t>
            </w:r>
            <w:r>
              <w:t>)</w:t>
            </w:r>
          </w:p>
        </w:tc>
        <w:tc>
          <w:tcPr>
            <w:tcW w:w="6546" w:type="dxa"/>
            <w:tcBorders>
              <w:left w:val="single" w:sz="4" w:space="0" w:color="D0CECE"/>
              <w:right w:val="nil"/>
            </w:tcBorders>
          </w:tcPr>
          <w:p w14:paraId="50CCD5A7" w14:textId="77777777" w:rsidR="00804AC8" w:rsidRDefault="00CA49EF">
            <w:pPr>
              <w:pStyle w:val="TableParagraph"/>
              <w:spacing w:before="1"/>
            </w:pPr>
            <w:r>
              <w:t>Surya</w:t>
            </w:r>
            <w:r>
              <w:rPr>
                <w:spacing w:val="33"/>
              </w:rPr>
              <w:t xml:space="preserve"> </w:t>
            </w:r>
            <w:r>
              <w:t>Paloh</w:t>
            </w:r>
            <w:r>
              <w:rPr>
                <w:spacing w:val="38"/>
              </w:rPr>
              <w:t xml:space="preserve"> </w:t>
            </w:r>
            <w:r>
              <w:t>menilai,</w:t>
            </w:r>
            <w:r>
              <w:rPr>
                <w:spacing w:val="41"/>
              </w:rPr>
              <w:t xml:space="preserve"> </w:t>
            </w:r>
            <w:r>
              <w:t>ke</w:t>
            </w:r>
            <w:r>
              <w:rPr>
                <w:spacing w:val="34"/>
              </w:rPr>
              <w:t xml:space="preserve"> </w:t>
            </w:r>
            <w:r>
              <w:t>depan</w:t>
            </w:r>
            <w:r>
              <w:rPr>
                <w:spacing w:val="38"/>
              </w:rPr>
              <w:t xml:space="preserve"> </w:t>
            </w:r>
            <w:r>
              <w:t>teruntuk</w:t>
            </w:r>
            <w:r>
              <w:rPr>
                <w:spacing w:val="37"/>
              </w:rPr>
              <w:t xml:space="preserve"> </w:t>
            </w:r>
            <w:r>
              <w:t>jajaran</w:t>
            </w:r>
            <w:r>
              <w:rPr>
                <w:spacing w:val="42"/>
              </w:rPr>
              <w:t xml:space="preserve"> </w:t>
            </w:r>
            <w:r>
              <w:t>pengurus</w:t>
            </w:r>
            <w:r>
              <w:rPr>
                <w:spacing w:val="39"/>
              </w:rPr>
              <w:t xml:space="preserve"> </w:t>
            </w:r>
            <w:r>
              <w:t>partai</w:t>
            </w:r>
            <w:r>
              <w:rPr>
                <w:spacing w:val="38"/>
              </w:rPr>
              <w:t xml:space="preserve"> </w:t>
            </w:r>
            <w:r>
              <w:t>yang</w:t>
            </w:r>
            <w:r>
              <w:rPr>
                <w:spacing w:val="-52"/>
              </w:rPr>
              <w:t xml:space="preserve"> </w:t>
            </w:r>
            <w:r>
              <w:t>dipimpin</w:t>
            </w:r>
            <w:r>
              <w:rPr>
                <w:spacing w:val="38"/>
              </w:rPr>
              <w:t xml:space="preserve"> </w:t>
            </w:r>
            <w:r>
              <w:t>olehnya</w:t>
            </w:r>
            <w:r>
              <w:rPr>
                <w:spacing w:val="39"/>
              </w:rPr>
              <w:t xml:space="preserve"> </w:t>
            </w:r>
            <w:r>
              <w:t>tetap</w:t>
            </w:r>
            <w:r>
              <w:rPr>
                <w:spacing w:val="42"/>
              </w:rPr>
              <w:t xml:space="preserve"> </w:t>
            </w:r>
            <w:r>
              <w:t>bersatu</w:t>
            </w:r>
            <w:r>
              <w:rPr>
                <w:spacing w:val="42"/>
              </w:rPr>
              <w:t xml:space="preserve"> </w:t>
            </w:r>
            <w:r>
              <w:t>dan</w:t>
            </w:r>
            <w:r>
              <w:rPr>
                <w:spacing w:val="42"/>
              </w:rPr>
              <w:t xml:space="preserve"> </w:t>
            </w:r>
            <w:r>
              <w:t>tidak</w:t>
            </w:r>
            <w:r>
              <w:rPr>
                <w:spacing w:val="42"/>
              </w:rPr>
              <w:t xml:space="preserve"> </w:t>
            </w:r>
            <w:r>
              <w:t>menghiraukan</w:t>
            </w:r>
            <w:r>
              <w:rPr>
                <w:spacing w:val="38"/>
              </w:rPr>
              <w:t xml:space="preserve"> </w:t>
            </w:r>
            <w:r>
              <w:t>hal-hal</w:t>
            </w:r>
            <w:r>
              <w:rPr>
                <w:spacing w:val="39"/>
              </w:rPr>
              <w:t xml:space="preserve"> </w:t>
            </w:r>
            <w:r>
              <w:t>yang</w:t>
            </w:r>
          </w:p>
          <w:p w14:paraId="5D2D4FF7" w14:textId="77777777" w:rsidR="00804AC8" w:rsidRDefault="00CA49EF">
            <w:pPr>
              <w:pStyle w:val="TableParagraph"/>
              <w:spacing w:line="231" w:lineRule="exact"/>
            </w:pPr>
            <w:r>
              <w:rPr>
                <w:spacing w:val="-1"/>
              </w:rPr>
              <w:t>dapat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mempengaruhi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baik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tidaknya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fungsi</w:t>
            </w:r>
            <w:r>
              <w:rPr>
                <w:spacing w:val="-12"/>
              </w:rPr>
              <w:t xml:space="preserve"> </w:t>
            </w:r>
            <w:r>
              <w:t>pengurus</w:t>
            </w:r>
            <w:r>
              <w:rPr>
                <w:spacing w:val="-13"/>
              </w:rPr>
              <w:t xml:space="preserve"> </w:t>
            </w:r>
            <w:r>
              <w:t>dan</w:t>
            </w:r>
            <w:r>
              <w:rPr>
                <w:spacing w:val="-13"/>
              </w:rPr>
              <w:t xml:space="preserve"> </w:t>
            </w:r>
            <w:r>
              <w:t>organisasi</w:t>
            </w:r>
            <w:r>
              <w:rPr>
                <w:spacing w:val="-13"/>
              </w:rPr>
              <w:t xml:space="preserve"> </w:t>
            </w:r>
            <w:r>
              <w:t>partai.</w:t>
            </w:r>
          </w:p>
        </w:tc>
      </w:tr>
      <w:tr w:rsidR="00804AC8" w14:paraId="63ED55A4" w14:textId="77777777">
        <w:trPr>
          <w:trHeight w:val="1014"/>
        </w:trPr>
        <w:tc>
          <w:tcPr>
            <w:tcW w:w="3153" w:type="dxa"/>
            <w:tcBorders>
              <w:left w:val="nil"/>
              <w:right w:val="single" w:sz="4" w:space="0" w:color="D0CECE"/>
            </w:tcBorders>
          </w:tcPr>
          <w:p w14:paraId="74CDCAD7" w14:textId="77777777" w:rsidR="00804AC8" w:rsidRDefault="00CA49EF">
            <w:pPr>
              <w:pStyle w:val="TableParagraph"/>
              <w:spacing w:before="2"/>
              <w:ind w:left="108" w:right="75" w:firstLine="8"/>
              <w:jc w:val="center"/>
              <w:rPr>
                <w:i/>
              </w:rPr>
            </w:pPr>
            <w:r>
              <w:t>Memfokuskan jalan keluar</w:t>
            </w:r>
            <w:r>
              <w:rPr>
                <w:spacing w:val="1"/>
              </w:rPr>
              <w:t xml:space="preserve"> </w:t>
            </w:r>
            <w:r>
              <w:t>penyelesaian</w:t>
            </w:r>
            <w:r>
              <w:rPr>
                <w:spacing w:val="-9"/>
              </w:rPr>
              <w:t xml:space="preserve"> </w:t>
            </w:r>
            <w:r>
              <w:t>solusi</w:t>
            </w:r>
            <w:r>
              <w:rPr>
                <w:spacing w:val="-10"/>
              </w:rPr>
              <w:t xml:space="preserve"> </w:t>
            </w:r>
            <w:r>
              <w:t>permasalahan</w:t>
            </w:r>
            <w:r>
              <w:rPr>
                <w:spacing w:val="-52"/>
              </w:rPr>
              <w:t xml:space="preserve"> </w:t>
            </w:r>
            <w:r>
              <w:t>(</w:t>
            </w:r>
            <w:r>
              <w:rPr>
                <w:i/>
              </w:rPr>
              <w:t>Focusing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on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solutions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to</w:t>
            </w:r>
          </w:p>
          <w:p w14:paraId="15EB8A47" w14:textId="77777777" w:rsidR="00804AC8" w:rsidRDefault="00CA49EF">
            <w:pPr>
              <w:pStyle w:val="TableParagraph"/>
              <w:spacing w:before="1" w:line="232" w:lineRule="exact"/>
              <w:ind w:left="131" w:right="90"/>
              <w:jc w:val="center"/>
            </w:pPr>
            <w:r>
              <w:rPr>
                <w:i/>
              </w:rPr>
              <w:t>problem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solving</w:t>
            </w:r>
            <w:r>
              <w:t>)</w:t>
            </w:r>
          </w:p>
        </w:tc>
        <w:tc>
          <w:tcPr>
            <w:tcW w:w="6546" w:type="dxa"/>
            <w:tcBorders>
              <w:left w:val="single" w:sz="4" w:space="0" w:color="D0CECE"/>
              <w:right w:val="nil"/>
            </w:tcBorders>
          </w:tcPr>
          <w:p w14:paraId="08247620" w14:textId="77777777" w:rsidR="00804AC8" w:rsidRDefault="00CA49EF">
            <w:pPr>
              <w:pStyle w:val="TableParagraph"/>
              <w:spacing w:before="2"/>
              <w:ind w:right="87"/>
              <w:jc w:val="both"/>
            </w:pPr>
            <w:r>
              <w:t>Membantah tudingan berbagai sumber bahwa kepentingan politik turut</w:t>
            </w:r>
            <w:r>
              <w:rPr>
                <w:spacing w:val="1"/>
              </w:rPr>
              <w:t xml:space="preserve"> </w:t>
            </w:r>
            <w:r>
              <w:t>berperan dalam penetapan JGP sebagai tersangka. Bahkan Surya Paloh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optimis</w:t>
            </w:r>
            <w:r>
              <w:rPr>
                <w:spacing w:val="-9"/>
              </w:rPr>
              <w:t xml:space="preserve"> </w:t>
            </w:r>
            <w:r>
              <w:t>tudingan</w:t>
            </w:r>
            <w:r>
              <w:rPr>
                <w:spacing w:val="-10"/>
              </w:rPr>
              <w:t xml:space="preserve"> </w:t>
            </w:r>
            <w:r>
              <w:t>terhadap</w:t>
            </w:r>
            <w:r>
              <w:rPr>
                <w:spacing w:val="-6"/>
              </w:rPr>
              <w:t xml:space="preserve"> </w:t>
            </w:r>
            <w:r>
              <w:t>anak</w:t>
            </w:r>
            <w:r>
              <w:rPr>
                <w:spacing w:val="-14"/>
              </w:rPr>
              <w:t xml:space="preserve"> </w:t>
            </w:r>
            <w:r>
              <w:t>buahnya</w:t>
            </w:r>
            <w:r>
              <w:rPr>
                <w:spacing w:val="-8"/>
              </w:rPr>
              <w:t xml:space="preserve"> </w:t>
            </w:r>
            <w:r>
              <w:t>tersebut</w:t>
            </w:r>
            <w:r>
              <w:rPr>
                <w:spacing w:val="-9"/>
              </w:rPr>
              <w:t xml:space="preserve"> </w:t>
            </w:r>
            <w:r>
              <w:t>akan</w:t>
            </w:r>
            <w:r>
              <w:rPr>
                <w:spacing w:val="-10"/>
              </w:rPr>
              <w:t xml:space="preserve"> </w:t>
            </w:r>
            <w:r>
              <w:t>berhenti</w:t>
            </w:r>
            <w:r>
              <w:rPr>
                <w:spacing w:val="-9"/>
              </w:rPr>
              <w:t xml:space="preserve"> </w:t>
            </w:r>
            <w:r>
              <w:t>tanpa</w:t>
            </w:r>
            <w:r>
              <w:rPr>
                <w:spacing w:val="-9"/>
              </w:rPr>
              <w:t xml:space="preserve"> </w:t>
            </w:r>
            <w:r>
              <w:t>ada</w:t>
            </w:r>
          </w:p>
          <w:p w14:paraId="79D4632B" w14:textId="77777777" w:rsidR="00804AC8" w:rsidRDefault="00CA49EF">
            <w:pPr>
              <w:pStyle w:val="TableParagraph"/>
              <w:spacing w:before="1" w:line="232" w:lineRule="exact"/>
              <w:jc w:val="both"/>
            </w:pPr>
            <w:r>
              <w:t>bukti</w:t>
            </w:r>
            <w:r>
              <w:rPr>
                <w:spacing w:val="-8"/>
              </w:rPr>
              <w:t xml:space="preserve"> </w:t>
            </w:r>
            <w:r>
              <w:t>kuat</w:t>
            </w:r>
            <w:r>
              <w:rPr>
                <w:spacing w:val="-4"/>
              </w:rPr>
              <w:t xml:space="preserve"> </w:t>
            </w:r>
            <w:r>
              <w:t>bersalahnya.</w:t>
            </w:r>
          </w:p>
        </w:tc>
      </w:tr>
    </w:tbl>
    <w:p w14:paraId="22FB5982" w14:textId="77777777" w:rsidR="00804AC8" w:rsidRDefault="00804AC8">
      <w:pPr>
        <w:pStyle w:val="BodyText"/>
        <w:spacing w:before="1"/>
        <w:rPr>
          <w:b/>
        </w:rPr>
      </w:pPr>
    </w:p>
    <w:p w14:paraId="1FA59D68" w14:textId="77777777" w:rsidR="00804AC8" w:rsidRDefault="00CA49EF">
      <w:pPr>
        <w:spacing w:line="252" w:lineRule="exact"/>
        <w:ind w:left="260" w:right="577"/>
        <w:jc w:val="center"/>
        <w:rPr>
          <w:b/>
        </w:rPr>
      </w:pPr>
      <w:r>
        <w:rPr>
          <w:b/>
        </w:rPr>
        <w:t>Tabel</w:t>
      </w:r>
      <w:r>
        <w:rPr>
          <w:b/>
          <w:spacing w:val="-5"/>
        </w:rPr>
        <w:t xml:space="preserve"> </w:t>
      </w:r>
      <w:r>
        <w:rPr>
          <w:b/>
        </w:rPr>
        <w:t>3.</w:t>
      </w:r>
      <w:r>
        <w:rPr>
          <w:b/>
          <w:spacing w:val="-1"/>
        </w:rPr>
        <w:t xml:space="preserve"> </w:t>
      </w:r>
      <w:r>
        <w:rPr>
          <w:b/>
          <w:i/>
        </w:rPr>
        <w:t>Analisis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Framing</w:t>
      </w:r>
      <w:r>
        <w:rPr>
          <w:b/>
          <w:i/>
          <w:spacing w:val="-4"/>
        </w:rPr>
        <w:t xml:space="preserve"> </w:t>
      </w:r>
      <w:r>
        <w:rPr>
          <w:b/>
        </w:rPr>
        <w:t>pemberitaan</w:t>
      </w:r>
      <w:r>
        <w:rPr>
          <w:b/>
          <w:spacing w:val="-1"/>
        </w:rPr>
        <w:t xml:space="preserve"> </w:t>
      </w:r>
      <w:r>
        <w:rPr>
          <w:b/>
        </w:rPr>
        <w:t>yang</w:t>
      </w:r>
      <w:r>
        <w:rPr>
          <w:b/>
          <w:spacing w:val="-1"/>
        </w:rPr>
        <w:t xml:space="preserve"> </w:t>
      </w:r>
      <w:r>
        <w:rPr>
          <w:b/>
        </w:rPr>
        <w:t>Kedua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Media</w:t>
      </w:r>
      <w:r>
        <w:rPr>
          <w:b/>
          <w:spacing w:val="-2"/>
        </w:rPr>
        <w:t xml:space="preserve"> </w:t>
      </w:r>
      <w:r>
        <w:rPr>
          <w:b/>
        </w:rPr>
        <w:t>Indonesia.com</w:t>
      </w:r>
    </w:p>
    <w:p w14:paraId="2F9455B4" w14:textId="77777777" w:rsidR="00804AC8" w:rsidRDefault="00CA49EF">
      <w:pPr>
        <w:pStyle w:val="Heading1"/>
        <w:ind w:left="260" w:right="576" w:firstLine="0"/>
      </w:pPr>
      <w:r>
        <w:rPr>
          <w:b w:val="0"/>
        </w:rPr>
        <w:t>Judul:</w:t>
      </w:r>
      <w:r>
        <w:rPr>
          <w:b w:val="0"/>
          <w:spacing w:val="-3"/>
        </w:rPr>
        <w:t xml:space="preserve"> </w:t>
      </w:r>
      <w:r>
        <w:t>(Surya</w:t>
      </w:r>
      <w:r>
        <w:rPr>
          <w:spacing w:val="-4"/>
        </w:rPr>
        <w:t xml:space="preserve"> </w:t>
      </w:r>
      <w:r>
        <w:t>Paloh:</w:t>
      </w:r>
      <w:r>
        <w:rPr>
          <w:spacing w:val="-4"/>
        </w:rPr>
        <w:t xml:space="preserve"> </w:t>
      </w:r>
      <w:r>
        <w:t>Johnny Terlalu</w:t>
      </w:r>
      <w:r>
        <w:rPr>
          <w:spacing w:val="-1"/>
        </w:rPr>
        <w:t xml:space="preserve"> </w:t>
      </w:r>
      <w:r>
        <w:t>Berharga</w:t>
      </w:r>
      <w:r>
        <w:rPr>
          <w:spacing w:val="2"/>
        </w:rPr>
        <w:t xml:space="preserve"> </w:t>
      </w:r>
      <w:r>
        <w:t>untuk</w:t>
      </w:r>
      <w:r>
        <w:rPr>
          <w:spacing w:val="-4"/>
        </w:rPr>
        <w:t xml:space="preserve"> </w:t>
      </w:r>
      <w:r>
        <w:t>Diborgol</w:t>
      </w:r>
      <w:r>
        <w:rPr>
          <w:spacing w:val="-3"/>
        </w:rPr>
        <w:t xml:space="preserve"> </w:t>
      </w:r>
      <w:r>
        <w:t>Jika</w:t>
      </w:r>
      <w:r>
        <w:rPr>
          <w:spacing w:val="-4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Ada</w:t>
      </w:r>
      <w:r>
        <w:rPr>
          <w:spacing w:val="-4"/>
        </w:rPr>
        <w:t xml:space="preserve"> </w:t>
      </w:r>
      <w:r>
        <w:t>Bukti</w:t>
      </w:r>
      <w:r>
        <w:rPr>
          <w:spacing w:val="-4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Kuat)</w:t>
      </w: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9"/>
        <w:gridCol w:w="6550"/>
      </w:tblGrid>
      <w:tr w:rsidR="00804AC8" w14:paraId="6FAAB78D" w14:textId="77777777">
        <w:trPr>
          <w:trHeight w:val="758"/>
        </w:trPr>
        <w:tc>
          <w:tcPr>
            <w:tcW w:w="3149" w:type="dxa"/>
            <w:tcBorders>
              <w:left w:val="nil"/>
              <w:right w:val="single" w:sz="4" w:space="0" w:color="D0CECE"/>
            </w:tcBorders>
          </w:tcPr>
          <w:p w14:paraId="68A8B9B2" w14:textId="77777777" w:rsidR="00804AC8" w:rsidRDefault="00CA49EF">
            <w:pPr>
              <w:pStyle w:val="TableParagraph"/>
              <w:spacing w:before="1"/>
              <w:ind w:left="532" w:right="415" w:hanging="64"/>
            </w:pPr>
            <w:r>
              <w:t>Penjabaran</w:t>
            </w:r>
            <w:r>
              <w:rPr>
                <w:spacing w:val="-14"/>
              </w:rPr>
              <w:t xml:space="preserve"> </w:t>
            </w:r>
            <w:r>
              <w:t>Permasalahan</w:t>
            </w:r>
            <w:r>
              <w:rPr>
                <w:spacing w:val="-52"/>
              </w:rPr>
              <w:t xml:space="preserve"> </w:t>
            </w:r>
            <w:r>
              <w:t>(</w:t>
            </w:r>
            <w:r>
              <w:rPr>
                <w:i/>
              </w:rPr>
              <w:t>Explanation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Problems</w:t>
            </w:r>
            <w:r>
              <w:t>)</w:t>
            </w:r>
          </w:p>
        </w:tc>
        <w:tc>
          <w:tcPr>
            <w:tcW w:w="6550" w:type="dxa"/>
            <w:tcBorders>
              <w:left w:val="single" w:sz="4" w:space="0" w:color="D0CECE"/>
              <w:right w:val="nil"/>
            </w:tcBorders>
          </w:tcPr>
          <w:p w14:paraId="2BE8E3AB" w14:textId="77777777" w:rsidR="00804AC8" w:rsidRDefault="00CA49EF">
            <w:pPr>
              <w:pStyle w:val="TableParagraph"/>
              <w:spacing w:before="1" w:line="253" w:lineRule="exact"/>
              <w:ind w:left="55"/>
            </w:pPr>
            <w:r>
              <w:t>Surya</w:t>
            </w:r>
            <w:r>
              <w:rPr>
                <w:spacing w:val="33"/>
              </w:rPr>
              <w:t xml:space="preserve"> </w:t>
            </w:r>
            <w:r>
              <w:t>Paloh,</w:t>
            </w:r>
            <w:r>
              <w:rPr>
                <w:spacing w:val="31"/>
              </w:rPr>
              <w:t xml:space="preserve"> </w:t>
            </w:r>
            <w:r>
              <w:t>Ketua</w:t>
            </w:r>
            <w:r>
              <w:rPr>
                <w:spacing w:val="34"/>
              </w:rPr>
              <w:t xml:space="preserve"> </w:t>
            </w:r>
            <w:r>
              <w:t>Umum</w:t>
            </w:r>
            <w:r>
              <w:rPr>
                <w:spacing w:val="35"/>
              </w:rPr>
              <w:t xml:space="preserve"> </w:t>
            </w:r>
            <w:r>
              <w:t>Partai</w:t>
            </w:r>
            <w:r>
              <w:rPr>
                <w:spacing w:val="33"/>
              </w:rPr>
              <w:t xml:space="preserve"> </w:t>
            </w:r>
            <w:r>
              <w:t>Nasdem,</w:t>
            </w:r>
            <w:r>
              <w:rPr>
                <w:spacing w:val="40"/>
              </w:rPr>
              <w:t xml:space="preserve"> </w:t>
            </w:r>
            <w:r>
              <w:t>berharap</w:t>
            </w:r>
            <w:r>
              <w:rPr>
                <w:spacing w:val="36"/>
              </w:rPr>
              <w:t xml:space="preserve"> </w:t>
            </w:r>
            <w:r>
              <w:t>bukti</w:t>
            </w:r>
            <w:r>
              <w:rPr>
                <w:spacing w:val="33"/>
              </w:rPr>
              <w:t xml:space="preserve"> </w:t>
            </w:r>
            <w:r>
              <w:t>kuat</w:t>
            </w:r>
            <w:r>
              <w:rPr>
                <w:spacing w:val="34"/>
              </w:rPr>
              <w:t xml:space="preserve"> </w:t>
            </w:r>
            <w:r>
              <w:t>dapat</w:t>
            </w:r>
          </w:p>
          <w:p w14:paraId="2072D038" w14:textId="77777777" w:rsidR="00804AC8" w:rsidRDefault="00CA49EF">
            <w:pPr>
              <w:pStyle w:val="TableParagraph"/>
              <w:spacing w:line="252" w:lineRule="exact"/>
              <w:ind w:left="55"/>
            </w:pPr>
            <w:r>
              <w:t>terkumpul</w:t>
            </w:r>
            <w:r>
              <w:rPr>
                <w:spacing w:val="-13"/>
              </w:rPr>
              <w:t xml:space="preserve"> </w:t>
            </w:r>
            <w:r>
              <w:t>dalam</w:t>
            </w:r>
            <w:r>
              <w:rPr>
                <w:spacing w:val="-10"/>
              </w:rPr>
              <w:t xml:space="preserve"> </w:t>
            </w:r>
            <w:r>
              <w:t>mengusut</w:t>
            </w:r>
            <w:r>
              <w:rPr>
                <w:spacing w:val="-12"/>
              </w:rPr>
              <w:t xml:space="preserve"> </w:t>
            </w:r>
            <w:r>
              <w:t>tabir</w:t>
            </w:r>
            <w:r>
              <w:rPr>
                <w:spacing w:val="-12"/>
              </w:rPr>
              <w:t xml:space="preserve"> </w:t>
            </w:r>
            <w:r>
              <w:t>bukti</w:t>
            </w:r>
            <w:r>
              <w:rPr>
                <w:spacing w:val="-12"/>
              </w:rPr>
              <w:t xml:space="preserve"> </w:t>
            </w:r>
            <w:r>
              <w:t>kasus</w:t>
            </w:r>
            <w:r>
              <w:rPr>
                <w:spacing w:val="-12"/>
              </w:rPr>
              <w:t xml:space="preserve"> </w:t>
            </w:r>
            <w:r>
              <w:t>dugaan</w:t>
            </w:r>
            <w:r>
              <w:rPr>
                <w:spacing w:val="-9"/>
              </w:rPr>
              <w:t xml:space="preserve"> </w:t>
            </w:r>
            <w:r>
              <w:t>korupsi</w:t>
            </w:r>
            <w:r>
              <w:rPr>
                <w:spacing w:val="-12"/>
              </w:rPr>
              <w:t xml:space="preserve"> </w:t>
            </w:r>
            <w:r>
              <w:t>BTS</w:t>
            </w:r>
            <w:r>
              <w:rPr>
                <w:spacing w:val="-9"/>
              </w:rPr>
              <w:t xml:space="preserve"> </w:t>
            </w:r>
            <w:r>
              <w:t>dengan</w:t>
            </w:r>
            <w:r>
              <w:rPr>
                <w:spacing w:val="-52"/>
              </w:rPr>
              <w:t xml:space="preserve"> </w:t>
            </w:r>
            <w:r>
              <w:t>lebih</w:t>
            </w:r>
            <w:r>
              <w:rPr>
                <w:spacing w:val="1"/>
              </w:rPr>
              <w:t xml:space="preserve"> </w:t>
            </w:r>
            <w:r>
              <w:t>komprehensif.</w:t>
            </w:r>
          </w:p>
        </w:tc>
      </w:tr>
      <w:tr w:rsidR="00804AC8" w14:paraId="364E5D49" w14:textId="77777777">
        <w:trPr>
          <w:trHeight w:val="758"/>
        </w:trPr>
        <w:tc>
          <w:tcPr>
            <w:tcW w:w="3149" w:type="dxa"/>
            <w:tcBorders>
              <w:left w:val="nil"/>
              <w:right w:val="single" w:sz="4" w:space="0" w:color="D0CECE"/>
            </w:tcBorders>
          </w:tcPr>
          <w:p w14:paraId="035099CE" w14:textId="77777777" w:rsidR="00804AC8" w:rsidRDefault="00CA49EF">
            <w:pPr>
              <w:pStyle w:val="TableParagraph"/>
              <w:spacing w:line="252" w:lineRule="exact"/>
              <w:ind w:left="124" w:right="87"/>
              <w:jc w:val="center"/>
            </w:pPr>
            <w:r>
              <w:t>Mengkaji</w:t>
            </w:r>
            <w:r>
              <w:rPr>
                <w:spacing w:val="-10"/>
              </w:rPr>
              <w:t xml:space="preserve"> </w:t>
            </w:r>
            <w:r>
              <w:t>sumber</w:t>
            </w:r>
            <w:r>
              <w:rPr>
                <w:spacing w:val="-9"/>
              </w:rPr>
              <w:t xml:space="preserve"> </w:t>
            </w:r>
            <w:r>
              <w:t>permasalahan</w:t>
            </w:r>
            <w:r>
              <w:rPr>
                <w:spacing w:val="-52"/>
              </w:rPr>
              <w:t xml:space="preserve"> </w:t>
            </w:r>
            <w:r>
              <w:t>(</w:t>
            </w:r>
            <w:r>
              <w:rPr>
                <w:i/>
              </w:rPr>
              <w:t>Assess the source of the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problems</w:t>
            </w:r>
            <w:r>
              <w:t>)</w:t>
            </w:r>
          </w:p>
        </w:tc>
        <w:tc>
          <w:tcPr>
            <w:tcW w:w="6550" w:type="dxa"/>
            <w:tcBorders>
              <w:left w:val="single" w:sz="4" w:space="0" w:color="D0CECE"/>
              <w:right w:val="nil"/>
            </w:tcBorders>
          </w:tcPr>
          <w:p w14:paraId="462937CC" w14:textId="77777777" w:rsidR="00804AC8" w:rsidRDefault="00CA49EF">
            <w:pPr>
              <w:pStyle w:val="TableParagraph"/>
              <w:spacing w:line="252" w:lineRule="exact"/>
              <w:ind w:left="55" w:right="87"/>
              <w:jc w:val="both"/>
            </w:pPr>
            <w:r>
              <w:rPr>
                <w:spacing w:val="-1"/>
              </w:rPr>
              <w:t>Dalam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kasus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dugaan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korupsi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ini,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Kejagung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telah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menetapkan</w:t>
            </w:r>
            <w:r>
              <w:rPr>
                <w:spacing w:val="-12"/>
              </w:rPr>
              <w:t xml:space="preserve"> </w:t>
            </w:r>
            <w:r>
              <w:t>JGP</w:t>
            </w:r>
            <w:r>
              <w:rPr>
                <w:spacing w:val="-10"/>
              </w:rPr>
              <w:t xml:space="preserve"> </w:t>
            </w:r>
            <w:r>
              <w:t>sebagai</w:t>
            </w:r>
            <w:r>
              <w:rPr>
                <w:spacing w:val="-53"/>
              </w:rPr>
              <w:t xml:space="preserve"> </w:t>
            </w:r>
            <w:r>
              <w:t>tersangka. Ia didakwa mencari pendanaan untuk porsinya dalam proyek</w:t>
            </w:r>
            <w:r>
              <w:rPr>
                <w:spacing w:val="1"/>
              </w:rPr>
              <w:t xml:space="preserve"> </w:t>
            </w:r>
            <w:r>
              <w:t>anggaran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Kemkominfo.</w:t>
            </w:r>
          </w:p>
        </w:tc>
      </w:tr>
      <w:tr w:rsidR="00804AC8" w14:paraId="3F1CA79B" w14:textId="77777777">
        <w:trPr>
          <w:trHeight w:val="1014"/>
        </w:trPr>
        <w:tc>
          <w:tcPr>
            <w:tcW w:w="3149" w:type="dxa"/>
            <w:tcBorders>
              <w:left w:val="nil"/>
              <w:right w:val="single" w:sz="4" w:space="0" w:color="D0CECE"/>
            </w:tcBorders>
          </w:tcPr>
          <w:p w14:paraId="775D91A2" w14:textId="77777777" w:rsidR="00804AC8" w:rsidRDefault="00CA49EF">
            <w:pPr>
              <w:pStyle w:val="TableParagraph"/>
              <w:spacing w:before="1"/>
              <w:ind w:left="132" w:right="87"/>
              <w:jc w:val="center"/>
            </w:pPr>
            <w:r>
              <w:t>Mengambil</w:t>
            </w:r>
            <w:r>
              <w:rPr>
                <w:spacing w:val="-7"/>
              </w:rPr>
              <w:t xml:space="preserve"> </w:t>
            </w:r>
            <w:r>
              <w:t>keputusan</w:t>
            </w:r>
            <w:r>
              <w:rPr>
                <w:spacing w:val="-4"/>
              </w:rPr>
              <w:t xml:space="preserve"> </w:t>
            </w:r>
            <w:r>
              <w:t>moral</w:t>
            </w:r>
            <w:r>
              <w:rPr>
                <w:spacing w:val="-7"/>
              </w:rPr>
              <w:t xml:space="preserve"> </w:t>
            </w:r>
            <w:r>
              <w:t>atas</w:t>
            </w:r>
            <w:r>
              <w:rPr>
                <w:spacing w:val="-52"/>
              </w:rPr>
              <w:t xml:space="preserve"> </w:t>
            </w:r>
            <w:r>
              <w:t>masalah (</w:t>
            </w:r>
            <w:r>
              <w:rPr>
                <w:i/>
              </w:rPr>
              <w:t>Make moral decisions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about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problems</w:t>
            </w:r>
            <w:r>
              <w:t>)</w:t>
            </w:r>
          </w:p>
        </w:tc>
        <w:tc>
          <w:tcPr>
            <w:tcW w:w="6550" w:type="dxa"/>
            <w:tcBorders>
              <w:left w:val="single" w:sz="4" w:space="0" w:color="D0CECE"/>
              <w:right w:val="nil"/>
            </w:tcBorders>
          </w:tcPr>
          <w:p w14:paraId="5BA8E511" w14:textId="77777777" w:rsidR="00804AC8" w:rsidRDefault="00CA49EF">
            <w:pPr>
              <w:pStyle w:val="TableParagraph"/>
              <w:spacing w:before="1"/>
              <w:ind w:left="55" w:right="89"/>
              <w:jc w:val="both"/>
            </w:pPr>
            <w:r>
              <w:t>Surya</w:t>
            </w:r>
            <w:r>
              <w:rPr>
                <w:spacing w:val="1"/>
              </w:rPr>
              <w:t xml:space="preserve"> </w:t>
            </w:r>
            <w:r>
              <w:t>Paloh</w:t>
            </w:r>
            <w:r>
              <w:rPr>
                <w:spacing w:val="1"/>
              </w:rPr>
              <w:t xml:space="preserve"> </w:t>
            </w:r>
            <w:r>
              <w:t>menegaskan,</w:t>
            </w:r>
            <w:r>
              <w:rPr>
                <w:spacing w:val="1"/>
              </w:rPr>
              <w:t xml:space="preserve"> </w:t>
            </w:r>
            <w:r>
              <w:t>partainya</w:t>
            </w:r>
            <w:r>
              <w:rPr>
                <w:spacing w:val="1"/>
              </w:rPr>
              <w:t xml:space="preserve"> </w:t>
            </w:r>
            <w:r>
              <w:t>serta</w:t>
            </w:r>
            <w:r>
              <w:rPr>
                <w:spacing w:val="1"/>
              </w:rPr>
              <w:t xml:space="preserve"> </w:t>
            </w:r>
            <w:r>
              <w:t>JGP</w:t>
            </w:r>
            <w:r>
              <w:rPr>
                <w:spacing w:val="1"/>
              </w:rPr>
              <w:t xml:space="preserve"> </w:t>
            </w:r>
            <w:r>
              <w:t>akan</w:t>
            </w:r>
            <w:r>
              <w:rPr>
                <w:spacing w:val="1"/>
              </w:rPr>
              <w:t xml:space="preserve"> </w:t>
            </w:r>
            <w:r>
              <w:t>mendapat</w:t>
            </w:r>
            <w:r>
              <w:rPr>
                <w:spacing w:val="1"/>
              </w:rPr>
              <w:t xml:space="preserve"> </w:t>
            </w:r>
            <w:r>
              <w:t>konsekuensi berat jika di kemudian hari tidak terungkap bukti lebih</w:t>
            </w:r>
            <w:r>
              <w:rPr>
                <w:spacing w:val="1"/>
              </w:rPr>
              <w:t xml:space="preserve"> </w:t>
            </w:r>
            <w:r>
              <w:t>komprehensif</w:t>
            </w:r>
            <w:r>
              <w:rPr>
                <w:spacing w:val="13"/>
              </w:rPr>
              <w:t xml:space="preserve"> </w:t>
            </w:r>
            <w:r>
              <w:t>mengenai</w:t>
            </w:r>
            <w:r>
              <w:rPr>
                <w:spacing w:val="13"/>
              </w:rPr>
              <w:t xml:space="preserve"> </w:t>
            </w:r>
            <w:r>
              <w:t>dugaan</w:t>
            </w:r>
            <w:r>
              <w:rPr>
                <w:spacing w:val="12"/>
              </w:rPr>
              <w:t xml:space="preserve"> </w:t>
            </w:r>
            <w:r>
              <w:t>kasus</w:t>
            </w:r>
            <w:r>
              <w:rPr>
                <w:spacing w:val="13"/>
              </w:rPr>
              <w:t xml:space="preserve"> </w:t>
            </w:r>
            <w:r>
              <w:t>korupsi</w:t>
            </w:r>
            <w:r>
              <w:rPr>
                <w:spacing w:val="13"/>
              </w:rPr>
              <w:t xml:space="preserve"> </w:t>
            </w:r>
            <w:r>
              <w:t>yang</w:t>
            </w:r>
            <w:r>
              <w:rPr>
                <w:spacing w:val="12"/>
              </w:rPr>
              <w:t xml:space="preserve"> </w:t>
            </w:r>
            <w:r>
              <w:t>menimpa</w:t>
            </w:r>
            <w:r>
              <w:rPr>
                <w:spacing w:val="13"/>
              </w:rPr>
              <w:t xml:space="preserve"> </w:t>
            </w:r>
            <w:r>
              <w:t>anak</w:t>
            </w:r>
          </w:p>
          <w:p w14:paraId="7968A8B2" w14:textId="77777777" w:rsidR="00804AC8" w:rsidRDefault="00CA49EF">
            <w:pPr>
              <w:pStyle w:val="TableParagraph"/>
              <w:spacing w:before="2" w:line="232" w:lineRule="exact"/>
              <w:ind w:left="55"/>
            </w:pPr>
            <w:r>
              <w:t>buahnya.</w:t>
            </w:r>
          </w:p>
        </w:tc>
      </w:tr>
      <w:tr w:rsidR="00804AC8" w14:paraId="7FAD0208" w14:textId="77777777">
        <w:trPr>
          <w:trHeight w:val="1013"/>
        </w:trPr>
        <w:tc>
          <w:tcPr>
            <w:tcW w:w="3149" w:type="dxa"/>
            <w:tcBorders>
              <w:left w:val="nil"/>
              <w:right w:val="single" w:sz="4" w:space="0" w:color="D0CECE"/>
            </w:tcBorders>
          </w:tcPr>
          <w:p w14:paraId="4956B15C" w14:textId="77777777" w:rsidR="00804AC8" w:rsidRDefault="00CA49EF">
            <w:pPr>
              <w:pStyle w:val="TableParagraph"/>
              <w:spacing w:line="242" w:lineRule="auto"/>
              <w:ind w:left="108" w:right="71" w:firstLine="8"/>
              <w:jc w:val="center"/>
            </w:pPr>
            <w:r>
              <w:t>Memfokuskan jalan keluar</w:t>
            </w:r>
            <w:r>
              <w:rPr>
                <w:spacing w:val="1"/>
              </w:rPr>
              <w:t xml:space="preserve"> </w:t>
            </w:r>
            <w:r>
              <w:t>penyelesaian</w:t>
            </w:r>
            <w:r>
              <w:rPr>
                <w:spacing w:val="-9"/>
              </w:rPr>
              <w:t xml:space="preserve"> </w:t>
            </w:r>
            <w:r>
              <w:t>solusi</w:t>
            </w:r>
            <w:r>
              <w:rPr>
                <w:spacing w:val="-10"/>
              </w:rPr>
              <w:t xml:space="preserve"> </w:t>
            </w:r>
            <w:r>
              <w:t>permasalahan</w:t>
            </w:r>
          </w:p>
          <w:p w14:paraId="1DDEFE46" w14:textId="77777777" w:rsidR="00804AC8" w:rsidRDefault="00CA49EF">
            <w:pPr>
              <w:pStyle w:val="TableParagraph"/>
              <w:spacing w:line="252" w:lineRule="exact"/>
              <w:ind w:left="132" w:right="86"/>
              <w:jc w:val="center"/>
            </w:pPr>
            <w:r>
              <w:t>(</w:t>
            </w:r>
            <w:r>
              <w:rPr>
                <w:i/>
              </w:rPr>
              <w:t>Focusing on solutions to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problem solving</w:t>
            </w:r>
            <w:r>
              <w:t>)</w:t>
            </w:r>
          </w:p>
        </w:tc>
        <w:tc>
          <w:tcPr>
            <w:tcW w:w="6550" w:type="dxa"/>
            <w:tcBorders>
              <w:left w:val="single" w:sz="4" w:space="0" w:color="D0CECE"/>
              <w:right w:val="nil"/>
            </w:tcBorders>
          </w:tcPr>
          <w:p w14:paraId="0ECD93D5" w14:textId="77777777" w:rsidR="00804AC8" w:rsidRDefault="00CA49EF">
            <w:pPr>
              <w:pStyle w:val="TableParagraph"/>
              <w:ind w:left="55" w:right="87"/>
              <w:jc w:val="both"/>
            </w:pPr>
            <w:r>
              <w:t>Surya Paloh menekankan bahwa meskipun laporan berita dimaksudkan</w:t>
            </w:r>
            <w:r>
              <w:rPr>
                <w:spacing w:val="1"/>
              </w:rPr>
              <w:t xml:space="preserve"> </w:t>
            </w:r>
            <w:r>
              <w:t>untuk menunjukkan JGP meminta jatah dari anggaran proyek, hal ini</w:t>
            </w:r>
            <w:r>
              <w:rPr>
                <w:spacing w:val="1"/>
              </w:rPr>
              <w:t xml:space="preserve"> </w:t>
            </w:r>
            <w:r>
              <w:t>tidak</w:t>
            </w:r>
            <w:r>
              <w:rPr>
                <w:spacing w:val="-4"/>
              </w:rPr>
              <w:t xml:space="preserve"> </w:t>
            </w:r>
            <w:r>
              <w:t>selalu</w:t>
            </w:r>
            <w:r>
              <w:rPr>
                <w:spacing w:val="-4"/>
              </w:rPr>
              <w:t xml:space="preserve"> </w:t>
            </w:r>
            <w:r>
              <w:t>terjadi.</w:t>
            </w:r>
            <w:r>
              <w:rPr>
                <w:spacing w:val="-4"/>
              </w:rPr>
              <w:t xml:space="preserve"> </w:t>
            </w:r>
            <w:r>
              <w:t>Partainya</w:t>
            </w:r>
            <w:r>
              <w:rPr>
                <w:spacing w:val="-6"/>
              </w:rPr>
              <w:t xml:space="preserve"> </w:t>
            </w:r>
            <w:r>
              <w:t>juga</w:t>
            </w:r>
            <w:r>
              <w:rPr>
                <w:spacing w:val="-7"/>
              </w:rPr>
              <w:t xml:space="preserve"> </w:t>
            </w:r>
            <w:r>
              <w:t>sedang</w:t>
            </w:r>
            <w:r>
              <w:rPr>
                <w:spacing w:val="-7"/>
              </w:rPr>
              <w:t xml:space="preserve"> </w:t>
            </w:r>
            <w:r>
              <w:t>menelusuri</w:t>
            </w:r>
            <w:r>
              <w:rPr>
                <w:spacing w:val="-6"/>
              </w:rPr>
              <w:t xml:space="preserve"> </w:t>
            </w:r>
            <w:r>
              <w:t>proses</w:t>
            </w:r>
            <w:r>
              <w:rPr>
                <w:spacing w:val="-7"/>
              </w:rPr>
              <w:t xml:space="preserve"> </w:t>
            </w:r>
            <w:r>
              <w:t>pembuktian</w:t>
            </w:r>
          </w:p>
        </w:tc>
      </w:tr>
    </w:tbl>
    <w:p w14:paraId="2B33DAD4" w14:textId="77777777" w:rsidR="00804AC8" w:rsidRDefault="00804AC8">
      <w:pPr>
        <w:jc w:val="both"/>
        <w:sectPr w:rsidR="00804AC8">
          <w:pgSz w:w="11910" w:h="16840"/>
          <w:pgMar w:top="440" w:right="680" w:bottom="280" w:left="1000" w:header="170" w:footer="0" w:gutter="0"/>
          <w:cols w:space="720"/>
        </w:sectPr>
      </w:pPr>
    </w:p>
    <w:p w14:paraId="7F5EBC78" w14:textId="77777777" w:rsidR="00804AC8" w:rsidRDefault="00804AC8">
      <w:pPr>
        <w:pStyle w:val="BodyText"/>
        <w:rPr>
          <w:b/>
          <w:sz w:val="20"/>
        </w:rPr>
      </w:pPr>
    </w:p>
    <w:p w14:paraId="70715668" w14:textId="77777777" w:rsidR="00804AC8" w:rsidRDefault="00804AC8">
      <w:pPr>
        <w:pStyle w:val="BodyText"/>
        <w:rPr>
          <w:b/>
          <w:sz w:val="20"/>
        </w:rPr>
      </w:pPr>
    </w:p>
    <w:p w14:paraId="470CB5B6" w14:textId="77777777" w:rsidR="00804AC8" w:rsidRDefault="00804AC8">
      <w:pPr>
        <w:pStyle w:val="BodyText"/>
        <w:spacing w:before="10"/>
        <w:rPr>
          <w:b/>
          <w:sz w:val="19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9"/>
        <w:gridCol w:w="6550"/>
      </w:tblGrid>
      <w:tr w:rsidR="00804AC8" w14:paraId="01961780" w14:textId="77777777">
        <w:trPr>
          <w:trHeight w:val="761"/>
        </w:trPr>
        <w:tc>
          <w:tcPr>
            <w:tcW w:w="3149" w:type="dxa"/>
            <w:tcBorders>
              <w:left w:val="nil"/>
              <w:right w:val="single" w:sz="4" w:space="0" w:color="D0CECE"/>
            </w:tcBorders>
          </w:tcPr>
          <w:p w14:paraId="4DA3F08A" w14:textId="77777777" w:rsidR="00804AC8" w:rsidRDefault="00804A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550" w:type="dxa"/>
            <w:tcBorders>
              <w:left w:val="single" w:sz="4" w:space="0" w:color="D0CECE"/>
              <w:right w:val="nil"/>
            </w:tcBorders>
          </w:tcPr>
          <w:p w14:paraId="254FCDC7" w14:textId="77777777" w:rsidR="00804AC8" w:rsidRDefault="00CA49EF">
            <w:pPr>
              <w:pStyle w:val="TableParagraph"/>
              <w:spacing w:before="1"/>
              <w:ind w:left="55"/>
            </w:pPr>
            <w:r>
              <w:t>hukum</w:t>
            </w:r>
            <w:r>
              <w:rPr>
                <w:spacing w:val="11"/>
              </w:rPr>
              <w:t xml:space="preserve"> </w:t>
            </w:r>
            <w:r>
              <w:t>yang</w:t>
            </w:r>
            <w:r>
              <w:rPr>
                <w:spacing w:val="12"/>
              </w:rPr>
              <w:t xml:space="preserve"> </w:t>
            </w:r>
            <w:r>
              <w:t>kini</w:t>
            </w:r>
            <w:r>
              <w:rPr>
                <w:spacing w:val="13"/>
              </w:rPr>
              <w:t xml:space="preserve"> </w:t>
            </w:r>
            <w:r>
              <w:t>tengah</w:t>
            </w:r>
            <w:r>
              <w:rPr>
                <w:spacing w:val="12"/>
              </w:rPr>
              <w:t xml:space="preserve"> </w:t>
            </w:r>
            <w:r>
              <w:t>dipros</w:t>
            </w:r>
            <w:r>
              <w:t>es</w:t>
            </w:r>
            <w:r>
              <w:rPr>
                <w:spacing w:val="13"/>
              </w:rPr>
              <w:t xml:space="preserve"> </w:t>
            </w:r>
            <w:r>
              <w:t>untuk</w:t>
            </w:r>
            <w:r>
              <w:rPr>
                <w:spacing w:val="12"/>
              </w:rPr>
              <w:t xml:space="preserve"> </w:t>
            </w:r>
            <w:r>
              <w:t>menemukan</w:t>
            </w:r>
            <w:r>
              <w:rPr>
                <w:spacing w:val="16"/>
              </w:rPr>
              <w:t xml:space="preserve"> </w:t>
            </w:r>
            <w:r>
              <w:t>bukti-bukti</w:t>
            </w:r>
            <w:r>
              <w:rPr>
                <w:spacing w:val="13"/>
              </w:rPr>
              <w:t xml:space="preserve"> </w:t>
            </w:r>
            <w:r>
              <w:t>terkini</w:t>
            </w:r>
            <w:r>
              <w:rPr>
                <w:spacing w:val="-52"/>
              </w:rPr>
              <w:t xml:space="preserve"> </w:t>
            </w:r>
            <w:r>
              <w:t>terkait</w:t>
            </w:r>
            <w:r>
              <w:rPr>
                <w:spacing w:val="-2"/>
              </w:rPr>
              <w:t xml:space="preserve"> </w:t>
            </w:r>
            <w:r>
              <w:t>peranan</w:t>
            </w:r>
            <w:r>
              <w:rPr>
                <w:spacing w:val="2"/>
              </w:rPr>
              <w:t xml:space="preserve"> </w:t>
            </w:r>
            <w:r>
              <w:t>JGP.</w:t>
            </w:r>
          </w:p>
        </w:tc>
      </w:tr>
    </w:tbl>
    <w:p w14:paraId="7610328F" w14:textId="77777777" w:rsidR="00804AC8" w:rsidRDefault="00804AC8">
      <w:pPr>
        <w:pStyle w:val="BodyText"/>
        <w:spacing w:before="10"/>
        <w:rPr>
          <w:b/>
          <w:sz w:val="13"/>
        </w:rPr>
      </w:pPr>
    </w:p>
    <w:p w14:paraId="66708678" w14:textId="77777777" w:rsidR="00804AC8" w:rsidRDefault="00CA49EF">
      <w:pPr>
        <w:spacing w:before="91"/>
        <w:ind w:left="259" w:right="580"/>
        <w:jc w:val="center"/>
        <w:rPr>
          <w:b/>
        </w:rPr>
      </w:pPr>
      <w:r>
        <w:rPr>
          <w:b/>
        </w:rPr>
        <w:t>Tabel</w:t>
      </w:r>
      <w:r>
        <w:rPr>
          <w:b/>
          <w:spacing w:val="-5"/>
        </w:rPr>
        <w:t xml:space="preserve"> </w:t>
      </w:r>
      <w:r>
        <w:rPr>
          <w:b/>
        </w:rPr>
        <w:t>4.</w:t>
      </w:r>
      <w:r>
        <w:rPr>
          <w:b/>
          <w:spacing w:val="-2"/>
        </w:rPr>
        <w:t xml:space="preserve"> </w:t>
      </w:r>
      <w:r>
        <w:rPr>
          <w:b/>
          <w:i/>
        </w:rPr>
        <w:t>Analisis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Framing</w:t>
      </w:r>
      <w:r>
        <w:rPr>
          <w:b/>
          <w:i/>
          <w:spacing w:val="-3"/>
        </w:rPr>
        <w:t xml:space="preserve"> </w:t>
      </w:r>
      <w:r>
        <w:rPr>
          <w:b/>
        </w:rPr>
        <w:t>Pemberitaan yang</w:t>
      </w:r>
      <w:r>
        <w:rPr>
          <w:b/>
          <w:spacing w:val="-1"/>
        </w:rPr>
        <w:t xml:space="preserve"> </w:t>
      </w:r>
      <w:r>
        <w:rPr>
          <w:b/>
        </w:rPr>
        <w:t>Ketiga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Media</w:t>
      </w:r>
      <w:r>
        <w:rPr>
          <w:b/>
          <w:spacing w:val="-1"/>
        </w:rPr>
        <w:t xml:space="preserve"> </w:t>
      </w:r>
      <w:r>
        <w:rPr>
          <w:b/>
        </w:rPr>
        <w:t>Indonesia.com</w:t>
      </w:r>
    </w:p>
    <w:p w14:paraId="05E38BFA" w14:textId="77777777" w:rsidR="00804AC8" w:rsidRDefault="00CA49EF">
      <w:pPr>
        <w:spacing w:before="2"/>
        <w:ind w:left="260" w:right="580"/>
        <w:jc w:val="center"/>
        <w:rPr>
          <w:b/>
          <w:sz w:val="20"/>
        </w:rPr>
      </w:pPr>
      <w:r>
        <w:rPr>
          <w:sz w:val="20"/>
        </w:rPr>
        <w:t>Judul: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(Terus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terang, Surya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Meminta Kejagung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dalam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Mengusut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Aliran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untuk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Penyelenggaraan Proyek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BTS)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3"/>
        <w:gridCol w:w="6546"/>
      </w:tblGrid>
      <w:tr w:rsidR="00804AC8" w14:paraId="79F42D62" w14:textId="77777777">
        <w:trPr>
          <w:trHeight w:val="1014"/>
        </w:trPr>
        <w:tc>
          <w:tcPr>
            <w:tcW w:w="3153" w:type="dxa"/>
            <w:tcBorders>
              <w:left w:val="nil"/>
              <w:right w:val="single" w:sz="4" w:space="0" w:color="D0CECE"/>
            </w:tcBorders>
          </w:tcPr>
          <w:p w14:paraId="057DBC42" w14:textId="77777777" w:rsidR="00804AC8" w:rsidRDefault="00CA49EF">
            <w:pPr>
              <w:pStyle w:val="TableParagraph"/>
              <w:spacing w:before="1"/>
              <w:ind w:left="531" w:right="420" w:hanging="64"/>
            </w:pPr>
            <w:r>
              <w:t>Penjabaran</w:t>
            </w:r>
            <w:r>
              <w:rPr>
                <w:spacing w:val="-14"/>
              </w:rPr>
              <w:t xml:space="preserve"> </w:t>
            </w:r>
            <w:r>
              <w:t>Permasalahan</w:t>
            </w:r>
            <w:r>
              <w:rPr>
                <w:spacing w:val="-52"/>
              </w:rPr>
              <w:t xml:space="preserve"> </w:t>
            </w:r>
            <w:r>
              <w:t>(</w:t>
            </w:r>
            <w:r>
              <w:rPr>
                <w:i/>
              </w:rPr>
              <w:t>Explanation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Problems</w:t>
            </w:r>
            <w:r>
              <w:t>)</w:t>
            </w:r>
          </w:p>
        </w:tc>
        <w:tc>
          <w:tcPr>
            <w:tcW w:w="6546" w:type="dxa"/>
            <w:tcBorders>
              <w:left w:val="single" w:sz="4" w:space="0" w:color="D0CECE"/>
              <w:right w:val="nil"/>
            </w:tcBorders>
          </w:tcPr>
          <w:p w14:paraId="43ABD990" w14:textId="77777777" w:rsidR="00804AC8" w:rsidRDefault="00CA49EF">
            <w:pPr>
              <w:pStyle w:val="TableParagraph"/>
              <w:spacing w:before="1"/>
            </w:pPr>
            <w:r>
              <w:t>Surya</w:t>
            </w:r>
            <w:r>
              <w:rPr>
                <w:spacing w:val="22"/>
              </w:rPr>
              <w:t xml:space="preserve"> </w:t>
            </w:r>
            <w:r>
              <w:t>Paloh</w:t>
            </w:r>
            <w:r>
              <w:rPr>
                <w:spacing w:val="26"/>
              </w:rPr>
              <w:t xml:space="preserve"> </w:t>
            </w:r>
            <w:r>
              <w:t>menyarankan</w:t>
            </w:r>
            <w:r>
              <w:rPr>
                <w:spacing w:val="25"/>
              </w:rPr>
              <w:t xml:space="preserve"> </w:t>
            </w:r>
            <w:r>
              <w:t>agar</w:t>
            </w:r>
            <w:r>
              <w:rPr>
                <w:spacing w:val="27"/>
              </w:rPr>
              <w:t xml:space="preserve"> </w:t>
            </w:r>
            <w:r>
              <w:t>informasi</w:t>
            </w:r>
            <w:r>
              <w:rPr>
                <w:spacing w:val="26"/>
              </w:rPr>
              <w:t xml:space="preserve"> </w:t>
            </w:r>
            <w:r>
              <w:t>tersebut</w:t>
            </w:r>
            <w:r>
              <w:rPr>
                <w:spacing w:val="27"/>
              </w:rPr>
              <w:t xml:space="preserve"> </w:t>
            </w:r>
            <w:r>
              <w:t>diungkapkan</w:t>
            </w:r>
            <w:r>
              <w:rPr>
                <w:spacing w:val="26"/>
              </w:rPr>
              <w:t xml:space="preserve"> </w:t>
            </w:r>
            <w:r>
              <w:t>secara</w:t>
            </w:r>
            <w:r>
              <w:rPr>
                <w:spacing w:val="-52"/>
              </w:rPr>
              <w:t xml:space="preserve"> </w:t>
            </w:r>
            <w:r>
              <w:t>jelas</w:t>
            </w:r>
            <w:r>
              <w:rPr>
                <w:spacing w:val="11"/>
              </w:rPr>
              <w:t xml:space="preserve"> </w:t>
            </w:r>
            <w:r>
              <w:t>dan</w:t>
            </w:r>
            <w:r>
              <w:rPr>
                <w:spacing w:val="14"/>
              </w:rPr>
              <w:t xml:space="preserve"> </w:t>
            </w:r>
            <w:r>
              <w:t>komprehensif</w:t>
            </w:r>
            <w:r>
              <w:rPr>
                <w:spacing w:val="11"/>
              </w:rPr>
              <w:t xml:space="preserve"> </w:t>
            </w:r>
            <w:r>
              <w:t>serta</w:t>
            </w:r>
            <w:r>
              <w:rPr>
                <w:spacing w:val="10"/>
              </w:rPr>
              <w:t xml:space="preserve"> </w:t>
            </w:r>
            <w:r>
              <w:t>mempersilakan</w:t>
            </w:r>
            <w:r>
              <w:rPr>
                <w:spacing w:val="14"/>
              </w:rPr>
              <w:t xml:space="preserve"> </w:t>
            </w:r>
            <w:r>
              <w:t>penyidik</w:t>
            </w:r>
            <w:r>
              <w:rPr>
                <w:spacing w:val="17"/>
              </w:rPr>
              <w:t xml:space="preserve"> </w:t>
            </w:r>
            <w:r>
              <w:t>Kejagung</w:t>
            </w:r>
          </w:p>
          <w:p w14:paraId="32C63BE2" w14:textId="77777777" w:rsidR="00804AC8" w:rsidRDefault="00CA49EF">
            <w:pPr>
              <w:pStyle w:val="TableParagraph"/>
              <w:spacing w:line="252" w:lineRule="exact"/>
            </w:pPr>
            <w:r>
              <w:t>mendalami siapa</w:t>
            </w:r>
            <w:r>
              <w:rPr>
                <w:spacing w:val="1"/>
              </w:rPr>
              <w:t xml:space="preserve"> </w:t>
            </w:r>
            <w:r>
              <w:t>saja anggota partainya yang</w:t>
            </w:r>
            <w:r>
              <w:rPr>
                <w:spacing w:val="1"/>
              </w:rPr>
              <w:t xml:space="preserve"> </w:t>
            </w:r>
            <w:r>
              <w:t>mungkin</w:t>
            </w:r>
            <w:r>
              <w:rPr>
                <w:spacing w:val="1"/>
              </w:rPr>
              <w:t xml:space="preserve"> </w:t>
            </w:r>
            <w:r>
              <w:t>meminta aliran</w:t>
            </w:r>
            <w:r>
              <w:rPr>
                <w:spacing w:val="-52"/>
              </w:rPr>
              <w:t xml:space="preserve"> </w:t>
            </w:r>
            <w:r>
              <w:t>uang</w:t>
            </w:r>
            <w:r>
              <w:rPr>
                <w:spacing w:val="1"/>
              </w:rPr>
              <w:t xml:space="preserve"> </w:t>
            </w:r>
            <w:r>
              <w:t>tersebut.</w:t>
            </w:r>
          </w:p>
        </w:tc>
      </w:tr>
      <w:tr w:rsidR="00804AC8" w14:paraId="14FB6A30" w14:textId="77777777">
        <w:trPr>
          <w:trHeight w:val="1010"/>
        </w:trPr>
        <w:tc>
          <w:tcPr>
            <w:tcW w:w="3153" w:type="dxa"/>
            <w:tcBorders>
              <w:left w:val="nil"/>
              <w:right w:val="single" w:sz="4" w:space="0" w:color="D0CECE"/>
            </w:tcBorders>
          </w:tcPr>
          <w:p w14:paraId="277DF21A" w14:textId="77777777" w:rsidR="00804AC8" w:rsidRDefault="00CA49EF">
            <w:pPr>
              <w:pStyle w:val="TableParagraph"/>
              <w:ind w:left="126" w:right="91"/>
              <w:jc w:val="center"/>
            </w:pPr>
            <w:r>
              <w:t>Mengkaji</w:t>
            </w:r>
            <w:r>
              <w:rPr>
                <w:spacing w:val="-10"/>
              </w:rPr>
              <w:t xml:space="preserve"> </w:t>
            </w:r>
            <w:r>
              <w:t>sumber</w:t>
            </w:r>
            <w:r>
              <w:rPr>
                <w:spacing w:val="-7"/>
              </w:rPr>
              <w:t xml:space="preserve"> </w:t>
            </w:r>
            <w:r>
              <w:t>permasalahan</w:t>
            </w:r>
            <w:r>
              <w:rPr>
                <w:spacing w:val="-52"/>
              </w:rPr>
              <w:t xml:space="preserve"> </w:t>
            </w:r>
            <w:r>
              <w:t>(</w:t>
            </w:r>
            <w:r>
              <w:rPr>
                <w:i/>
              </w:rPr>
              <w:t>Assess the source of the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problems</w:t>
            </w:r>
            <w:r>
              <w:t>)</w:t>
            </w:r>
          </w:p>
        </w:tc>
        <w:tc>
          <w:tcPr>
            <w:tcW w:w="6546" w:type="dxa"/>
            <w:tcBorders>
              <w:left w:val="single" w:sz="4" w:space="0" w:color="D0CECE"/>
              <w:right w:val="nil"/>
            </w:tcBorders>
          </w:tcPr>
          <w:p w14:paraId="25BD9FB2" w14:textId="77777777" w:rsidR="00804AC8" w:rsidRDefault="00CA49EF">
            <w:pPr>
              <w:pStyle w:val="TableParagraph"/>
              <w:ind w:right="86"/>
              <w:jc w:val="both"/>
            </w:pPr>
            <w:r>
              <w:t>Dalam dugaan kasus korupsi proyek ini yang telah menyelewengkan</w:t>
            </w:r>
            <w:r>
              <w:rPr>
                <w:spacing w:val="1"/>
              </w:rPr>
              <w:t xml:space="preserve"> </w:t>
            </w:r>
            <w:r>
              <w:t>uang masyarakat sebesar Rp 8 triliun, Kejagung sudah menetapkan JGP</w:t>
            </w:r>
            <w:r>
              <w:rPr>
                <w:spacing w:val="1"/>
              </w:rPr>
              <w:t xml:space="preserve"> </w:t>
            </w:r>
            <w:r>
              <w:t>sebagai</w:t>
            </w:r>
            <w:r>
              <w:rPr>
                <w:spacing w:val="45"/>
              </w:rPr>
              <w:t xml:space="preserve"> </w:t>
            </w:r>
            <w:r>
              <w:t>tersangka</w:t>
            </w:r>
            <w:r>
              <w:rPr>
                <w:spacing w:val="44"/>
              </w:rPr>
              <w:t xml:space="preserve"> </w:t>
            </w:r>
            <w:r>
              <w:t>saat</w:t>
            </w:r>
            <w:r>
              <w:rPr>
                <w:spacing w:val="45"/>
              </w:rPr>
              <w:t xml:space="preserve"> </w:t>
            </w:r>
            <w:r>
              <w:t>masih</w:t>
            </w:r>
            <w:r>
              <w:rPr>
                <w:spacing w:val="48"/>
              </w:rPr>
              <w:t xml:space="preserve"> </w:t>
            </w:r>
            <w:r>
              <w:t>menjabat</w:t>
            </w:r>
            <w:r>
              <w:rPr>
                <w:spacing w:val="45"/>
              </w:rPr>
              <w:t xml:space="preserve"> </w:t>
            </w:r>
            <w:r>
              <w:t>sebagai</w:t>
            </w:r>
            <w:r>
              <w:rPr>
                <w:spacing w:val="45"/>
              </w:rPr>
              <w:t xml:space="preserve"> </w:t>
            </w:r>
            <w:r>
              <w:t>menteri</w:t>
            </w:r>
            <w:r>
              <w:rPr>
                <w:spacing w:val="45"/>
              </w:rPr>
              <w:t xml:space="preserve"> </w:t>
            </w:r>
            <w:r>
              <w:t>di</w:t>
            </w:r>
            <w:r>
              <w:rPr>
                <w:spacing w:val="45"/>
              </w:rPr>
              <w:t xml:space="preserve"> </w:t>
            </w:r>
            <w:r>
              <w:t>masa</w:t>
            </w:r>
          </w:p>
          <w:p w14:paraId="76A437BE" w14:textId="77777777" w:rsidR="00804AC8" w:rsidRDefault="00CA49EF">
            <w:pPr>
              <w:pStyle w:val="TableParagraph"/>
              <w:spacing w:line="232" w:lineRule="exact"/>
              <w:jc w:val="both"/>
            </w:pPr>
            <w:r>
              <w:t>pemerintahan</w:t>
            </w:r>
            <w:r>
              <w:rPr>
                <w:spacing w:val="-3"/>
              </w:rPr>
              <w:t xml:space="preserve"> </w:t>
            </w:r>
            <w:r>
              <w:t>Presiden</w:t>
            </w:r>
            <w:r>
              <w:rPr>
                <w:spacing w:val="-2"/>
              </w:rPr>
              <w:t xml:space="preserve"> </w:t>
            </w:r>
            <w:r>
              <w:t>Joko</w:t>
            </w:r>
            <w:r>
              <w:rPr>
                <w:spacing w:val="-2"/>
              </w:rPr>
              <w:t xml:space="preserve"> </w:t>
            </w:r>
            <w:r>
              <w:t>Widodo-Ma'ruf</w:t>
            </w:r>
            <w:r>
              <w:rPr>
                <w:spacing w:val="-9"/>
              </w:rPr>
              <w:t xml:space="preserve"> </w:t>
            </w:r>
            <w:r>
              <w:t>Amin.</w:t>
            </w:r>
          </w:p>
        </w:tc>
      </w:tr>
      <w:tr w:rsidR="00804AC8" w14:paraId="0CBD1CCF" w14:textId="77777777">
        <w:trPr>
          <w:trHeight w:val="1014"/>
        </w:trPr>
        <w:tc>
          <w:tcPr>
            <w:tcW w:w="3153" w:type="dxa"/>
            <w:tcBorders>
              <w:left w:val="nil"/>
              <w:right w:val="single" w:sz="4" w:space="0" w:color="D0CECE"/>
            </w:tcBorders>
          </w:tcPr>
          <w:p w14:paraId="0C257826" w14:textId="77777777" w:rsidR="00804AC8" w:rsidRDefault="00CA49EF">
            <w:pPr>
              <w:pStyle w:val="TableParagraph"/>
              <w:spacing w:before="1"/>
              <w:ind w:left="131" w:right="91"/>
              <w:jc w:val="center"/>
            </w:pPr>
            <w:r>
              <w:t>Mengambil</w:t>
            </w:r>
            <w:r>
              <w:rPr>
                <w:spacing w:val="-7"/>
              </w:rPr>
              <w:t xml:space="preserve"> </w:t>
            </w:r>
            <w:r>
              <w:t>keputusan</w:t>
            </w:r>
            <w:r>
              <w:rPr>
                <w:spacing w:val="-4"/>
              </w:rPr>
              <w:t xml:space="preserve"> </w:t>
            </w:r>
            <w:r>
              <w:t>moral</w:t>
            </w:r>
            <w:r>
              <w:rPr>
                <w:spacing w:val="-7"/>
              </w:rPr>
              <w:t xml:space="preserve"> </w:t>
            </w:r>
            <w:r>
              <w:t>atas</w:t>
            </w:r>
            <w:r>
              <w:rPr>
                <w:spacing w:val="-52"/>
              </w:rPr>
              <w:t xml:space="preserve"> </w:t>
            </w:r>
            <w:r>
              <w:t>masalah (</w:t>
            </w:r>
            <w:r>
              <w:rPr>
                <w:i/>
              </w:rPr>
              <w:t>Make moral decisions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about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problems</w:t>
            </w:r>
            <w:r>
              <w:t>)</w:t>
            </w:r>
          </w:p>
        </w:tc>
        <w:tc>
          <w:tcPr>
            <w:tcW w:w="6546" w:type="dxa"/>
            <w:tcBorders>
              <w:left w:val="single" w:sz="4" w:space="0" w:color="D0CECE"/>
              <w:right w:val="nil"/>
            </w:tcBorders>
          </w:tcPr>
          <w:p w14:paraId="147F12F0" w14:textId="77777777" w:rsidR="00804AC8" w:rsidRDefault="00CA49EF">
            <w:pPr>
              <w:pStyle w:val="TableParagraph"/>
              <w:spacing w:before="1"/>
              <w:ind w:right="86"/>
              <w:jc w:val="both"/>
            </w:pPr>
            <w:r>
              <w:t>Jika ada informasi tambahan yang terungkap di kemudian hari, Surya</w:t>
            </w:r>
            <w:r>
              <w:rPr>
                <w:spacing w:val="1"/>
              </w:rPr>
              <w:t xml:space="preserve"> </w:t>
            </w:r>
            <w:r>
              <w:t>mengklarifikasi bahwa dirinya sangat menerima kesimpulan dari bukti</w:t>
            </w:r>
            <w:r>
              <w:rPr>
                <w:spacing w:val="1"/>
              </w:rPr>
              <w:t xml:space="preserve"> </w:t>
            </w:r>
            <w:r>
              <w:t>hukum</w:t>
            </w:r>
            <w:r>
              <w:rPr>
                <w:spacing w:val="-7"/>
              </w:rPr>
              <w:t xml:space="preserve"> </w:t>
            </w:r>
            <w:r>
              <w:t>terbaru</w:t>
            </w:r>
            <w:r>
              <w:rPr>
                <w:spacing w:val="-6"/>
              </w:rPr>
              <w:t xml:space="preserve"> </w:t>
            </w:r>
            <w:r>
              <w:t>dan</w:t>
            </w:r>
            <w:r>
              <w:rPr>
                <w:spacing w:val="-9"/>
              </w:rPr>
              <w:t xml:space="preserve"> </w:t>
            </w:r>
            <w:r>
              <w:t>dia</w:t>
            </w:r>
            <w:r>
              <w:rPr>
                <w:spacing w:val="-8"/>
              </w:rPr>
              <w:t xml:space="preserve"> </w:t>
            </w:r>
            <w:r>
              <w:t>dengan</w:t>
            </w:r>
            <w:r>
              <w:rPr>
                <w:spacing w:val="-6"/>
              </w:rPr>
              <w:t xml:space="preserve"> </w:t>
            </w:r>
            <w:r>
              <w:t>tegas</w:t>
            </w:r>
            <w:r>
              <w:rPr>
                <w:spacing w:val="-8"/>
              </w:rPr>
              <w:t xml:space="preserve"> </w:t>
            </w:r>
            <w:r>
              <w:t>setuju</w:t>
            </w:r>
            <w:r>
              <w:rPr>
                <w:spacing w:val="-6"/>
              </w:rPr>
              <w:t xml:space="preserve"> </w:t>
            </w:r>
            <w:r>
              <w:t>bahwa</w:t>
            </w:r>
            <w:r>
              <w:rPr>
                <w:spacing w:val="-8"/>
              </w:rPr>
              <w:t xml:space="preserve"> </w:t>
            </w:r>
            <w:r>
              <w:t>hukuman</w:t>
            </w:r>
            <w:r>
              <w:rPr>
                <w:spacing w:val="-6"/>
              </w:rPr>
              <w:t xml:space="preserve"> </w:t>
            </w:r>
            <w:r>
              <w:t>atas</w:t>
            </w:r>
            <w:r>
              <w:rPr>
                <w:spacing w:val="-8"/>
              </w:rPr>
              <w:t xml:space="preserve"> </w:t>
            </w:r>
            <w:r>
              <w:t>perilaku</w:t>
            </w:r>
          </w:p>
          <w:p w14:paraId="6A063F73" w14:textId="77777777" w:rsidR="00804AC8" w:rsidRDefault="00CA49EF">
            <w:pPr>
              <w:pStyle w:val="TableParagraph"/>
              <w:spacing w:line="234" w:lineRule="exact"/>
              <w:jc w:val="both"/>
            </w:pPr>
            <w:r>
              <w:t>korupsi</w:t>
            </w:r>
            <w:r>
              <w:rPr>
                <w:spacing w:val="-4"/>
              </w:rPr>
              <w:t xml:space="preserve"> </w:t>
            </w:r>
            <w:r>
              <w:t>harus</w:t>
            </w:r>
            <w:r>
              <w:rPr>
                <w:spacing w:val="-5"/>
              </w:rPr>
              <w:t xml:space="preserve"> </w:t>
            </w:r>
            <w:r>
              <w:t>sepadan.</w:t>
            </w:r>
          </w:p>
        </w:tc>
      </w:tr>
      <w:tr w:rsidR="00804AC8" w14:paraId="42D930FD" w14:textId="77777777">
        <w:trPr>
          <w:trHeight w:val="1013"/>
        </w:trPr>
        <w:tc>
          <w:tcPr>
            <w:tcW w:w="3153" w:type="dxa"/>
            <w:tcBorders>
              <w:left w:val="nil"/>
              <w:right w:val="single" w:sz="4" w:space="0" w:color="D0CECE"/>
            </w:tcBorders>
          </w:tcPr>
          <w:p w14:paraId="4E06F89B" w14:textId="77777777" w:rsidR="00804AC8" w:rsidRDefault="00CA49EF">
            <w:pPr>
              <w:pStyle w:val="TableParagraph"/>
              <w:ind w:left="107" w:right="75" w:firstLine="8"/>
              <w:jc w:val="center"/>
            </w:pPr>
            <w:r>
              <w:t>Memfokuskan jalan keluar</w:t>
            </w:r>
            <w:r>
              <w:rPr>
                <w:spacing w:val="1"/>
              </w:rPr>
              <w:t xml:space="preserve"> </w:t>
            </w:r>
            <w:r>
              <w:t>penyelesaian</w:t>
            </w:r>
            <w:r>
              <w:rPr>
                <w:spacing w:val="-9"/>
              </w:rPr>
              <w:t xml:space="preserve"> </w:t>
            </w:r>
            <w:r>
              <w:t>solusi</w:t>
            </w:r>
            <w:r>
              <w:rPr>
                <w:spacing w:val="-10"/>
              </w:rPr>
              <w:t xml:space="preserve"> </w:t>
            </w:r>
            <w:r>
              <w:t>permasalahan</w:t>
            </w:r>
          </w:p>
          <w:p w14:paraId="7C7C301E" w14:textId="77777777" w:rsidR="00804AC8" w:rsidRDefault="00CA49EF">
            <w:pPr>
              <w:pStyle w:val="TableParagraph"/>
              <w:spacing w:line="252" w:lineRule="exact"/>
              <w:ind w:left="131" w:right="90"/>
              <w:jc w:val="center"/>
            </w:pPr>
            <w:r>
              <w:t>(</w:t>
            </w:r>
            <w:r>
              <w:rPr>
                <w:i/>
              </w:rPr>
              <w:t>Focusing on solutions to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problem solving</w:t>
            </w:r>
            <w:r>
              <w:t>)</w:t>
            </w:r>
          </w:p>
        </w:tc>
        <w:tc>
          <w:tcPr>
            <w:tcW w:w="6546" w:type="dxa"/>
            <w:tcBorders>
              <w:left w:val="single" w:sz="4" w:space="0" w:color="D0CECE"/>
              <w:right w:val="nil"/>
            </w:tcBorders>
          </w:tcPr>
          <w:p w14:paraId="434ED89F" w14:textId="77777777" w:rsidR="00804AC8" w:rsidRDefault="00CA49EF">
            <w:pPr>
              <w:pStyle w:val="TableParagraph"/>
              <w:ind w:right="87"/>
              <w:jc w:val="both"/>
            </w:pPr>
            <w:r>
              <w:t>Partai Nasdem yang diwakili ketua umum mendukung secara tuntas</w:t>
            </w:r>
            <w:r>
              <w:rPr>
                <w:spacing w:val="1"/>
              </w:rPr>
              <w:t xml:space="preserve"> </w:t>
            </w:r>
            <w:r>
              <w:t>pengusutan dugaan penyimpangan dalam proyek di lingkungan kabinet</w:t>
            </w:r>
            <w:r>
              <w:rPr>
                <w:spacing w:val="1"/>
              </w:rPr>
              <w:t xml:space="preserve"> </w:t>
            </w:r>
            <w:r>
              <w:t>Indonesia</w:t>
            </w:r>
            <w:r>
              <w:rPr>
                <w:spacing w:val="-2"/>
              </w:rPr>
              <w:t xml:space="preserve"> </w:t>
            </w:r>
            <w:r>
              <w:t>Maju</w:t>
            </w:r>
            <w:r>
              <w:rPr>
                <w:spacing w:val="2"/>
              </w:rPr>
              <w:t xml:space="preserve"> </w:t>
            </w:r>
            <w:r>
              <w:t>Jilid</w:t>
            </w:r>
            <w:r>
              <w:rPr>
                <w:spacing w:val="2"/>
              </w:rPr>
              <w:t xml:space="preserve"> </w:t>
            </w:r>
            <w:r>
              <w:t>2</w:t>
            </w:r>
            <w:r>
              <w:rPr>
                <w:spacing w:val="2"/>
              </w:rPr>
              <w:t xml:space="preserve"> </w:t>
            </w:r>
            <w:r>
              <w:t>ini</w:t>
            </w:r>
            <w:r>
              <w:t>.</w:t>
            </w:r>
          </w:p>
        </w:tc>
      </w:tr>
    </w:tbl>
    <w:p w14:paraId="213942F6" w14:textId="77777777" w:rsidR="00804AC8" w:rsidRDefault="00804AC8">
      <w:pPr>
        <w:pStyle w:val="BodyText"/>
        <w:spacing w:before="8"/>
        <w:rPr>
          <w:b/>
          <w:sz w:val="21"/>
        </w:rPr>
      </w:pPr>
    </w:p>
    <w:p w14:paraId="2CCAA42C" w14:textId="77777777" w:rsidR="00804AC8" w:rsidRDefault="00CA49EF">
      <w:pPr>
        <w:spacing w:before="1" w:line="252" w:lineRule="exact"/>
        <w:ind w:left="260" w:right="576"/>
        <w:jc w:val="center"/>
        <w:rPr>
          <w:b/>
        </w:rPr>
      </w:pPr>
      <w:r>
        <w:rPr>
          <w:b/>
        </w:rPr>
        <w:t>Tabel</w:t>
      </w:r>
      <w:r>
        <w:rPr>
          <w:b/>
          <w:spacing w:val="-5"/>
        </w:rPr>
        <w:t xml:space="preserve"> </w:t>
      </w:r>
      <w:r>
        <w:rPr>
          <w:b/>
        </w:rPr>
        <w:t>5.</w:t>
      </w:r>
      <w:r>
        <w:rPr>
          <w:b/>
          <w:spacing w:val="-1"/>
        </w:rPr>
        <w:t xml:space="preserve"> </w:t>
      </w:r>
      <w:r>
        <w:rPr>
          <w:b/>
          <w:i/>
        </w:rPr>
        <w:t>Analisis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Framing</w:t>
      </w:r>
      <w:r>
        <w:rPr>
          <w:b/>
          <w:i/>
          <w:spacing w:val="-3"/>
        </w:rPr>
        <w:t xml:space="preserve"> </w:t>
      </w:r>
      <w:r>
        <w:rPr>
          <w:b/>
        </w:rPr>
        <w:t>Pemberitaan</w:t>
      </w:r>
      <w:r>
        <w:rPr>
          <w:b/>
          <w:spacing w:val="1"/>
        </w:rPr>
        <w:t xml:space="preserve"> </w:t>
      </w:r>
      <w:r>
        <w:rPr>
          <w:b/>
        </w:rPr>
        <w:t>yang</w:t>
      </w:r>
      <w:r>
        <w:rPr>
          <w:b/>
          <w:spacing w:val="-1"/>
        </w:rPr>
        <w:t xml:space="preserve"> </w:t>
      </w:r>
      <w:r>
        <w:rPr>
          <w:b/>
        </w:rPr>
        <w:t>Kesatu di</w:t>
      </w:r>
      <w:r>
        <w:rPr>
          <w:b/>
          <w:spacing w:val="-8"/>
        </w:rPr>
        <w:t xml:space="preserve"> </w:t>
      </w:r>
      <w:r>
        <w:rPr>
          <w:b/>
        </w:rPr>
        <w:t>Okezone.com</w:t>
      </w:r>
    </w:p>
    <w:p w14:paraId="7508E66D" w14:textId="77777777" w:rsidR="00804AC8" w:rsidRDefault="00CA49EF">
      <w:pPr>
        <w:pStyle w:val="Heading1"/>
        <w:ind w:left="260" w:right="578" w:firstLine="0"/>
      </w:pPr>
      <w:r>
        <w:rPr>
          <w:b w:val="0"/>
        </w:rPr>
        <w:t>Judul:</w:t>
      </w:r>
      <w:r>
        <w:rPr>
          <w:b w:val="0"/>
          <w:spacing w:val="-3"/>
        </w:rPr>
        <w:t xml:space="preserve"> </w:t>
      </w:r>
      <w:r>
        <w:t>(Senyum</w:t>
      </w:r>
      <w:r>
        <w:rPr>
          <w:spacing w:val="-1"/>
        </w:rPr>
        <w:t xml:space="preserve"> </w:t>
      </w:r>
      <w:r>
        <w:t>Kecut</w:t>
      </w:r>
      <w:r>
        <w:rPr>
          <w:spacing w:val="-3"/>
        </w:rPr>
        <w:t xml:space="preserve"> </w:t>
      </w:r>
      <w:r>
        <w:t>JGP</w:t>
      </w:r>
      <w:r>
        <w:rPr>
          <w:spacing w:val="-4"/>
        </w:rPr>
        <w:t xml:space="preserve"> </w:t>
      </w:r>
      <w:r>
        <w:t>Saat</w:t>
      </w:r>
      <w:r>
        <w:rPr>
          <w:spacing w:val="-4"/>
        </w:rPr>
        <w:t xml:space="preserve"> </w:t>
      </w:r>
      <w:r>
        <w:t>Dipajang</w:t>
      </w:r>
      <w:r>
        <w:rPr>
          <w:spacing w:val="1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Mengenakan</w:t>
      </w:r>
      <w:r>
        <w:rPr>
          <w:spacing w:val="-5"/>
        </w:rPr>
        <w:t xml:space="preserve"> </w:t>
      </w:r>
      <w:r>
        <w:t>Baju</w:t>
      </w:r>
      <w:r>
        <w:rPr>
          <w:spacing w:val="-5"/>
        </w:rPr>
        <w:t xml:space="preserve"> </w:t>
      </w:r>
      <w:r>
        <w:t>Tahanan</w:t>
      </w:r>
      <w:r>
        <w:rPr>
          <w:spacing w:val="3"/>
        </w:rPr>
        <w:t xml:space="preserve"> </w:t>
      </w:r>
      <w:r>
        <w:t>Kejagung)</w:t>
      </w: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3"/>
        <w:gridCol w:w="6546"/>
      </w:tblGrid>
      <w:tr w:rsidR="00804AC8" w14:paraId="76EBCBB4" w14:textId="77777777">
        <w:trPr>
          <w:trHeight w:val="506"/>
        </w:trPr>
        <w:tc>
          <w:tcPr>
            <w:tcW w:w="3153" w:type="dxa"/>
            <w:tcBorders>
              <w:left w:val="nil"/>
              <w:right w:val="single" w:sz="4" w:space="0" w:color="D0CECE"/>
            </w:tcBorders>
          </w:tcPr>
          <w:p w14:paraId="717CD782" w14:textId="77777777" w:rsidR="00804AC8" w:rsidRDefault="00CA49EF">
            <w:pPr>
              <w:pStyle w:val="TableParagraph"/>
              <w:spacing w:line="252" w:lineRule="exact"/>
              <w:ind w:left="532" w:right="417" w:hanging="64"/>
            </w:pPr>
            <w:r>
              <w:t>Penjabaran</w:t>
            </w:r>
            <w:r>
              <w:rPr>
                <w:spacing w:val="-12"/>
              </w:rPr>
              <w:t xml:space="preserve"> </w:t>
            </w:r>
            <w:r>
              <w:t>Permasalahan</w:t>
            </w:r>
            <w:r>
              <w:rPr>
                <w:spacing w:val="-52"/>
              </w:rPr>
              <w:t xml:space="preserve"> </w:t>
            </w:r>
            <w:r>
              <w:t>(</w:t>
            </w:r>
            <w:r>
              <w:rPr>
                <w:i/>
              </w:rPr>
              <w:t>Explanation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Problems</w:t>
            </w:r>
            <w:r>
              <w:t>)</w:t>
            </w:r>
          </w:p>
        </w:tc>
        <w:tc>
          <w:tcPr>
            <w:tcW w:w="6546" w:type="dxa"/>
            <w:tcBorders>
              <w:left w:val="single" w:sz="4" w:space="0" w:color="D0CECE"/>
              <w:right w:val="nil"/>
            </w:tcBorders>
          </w:tcPr>
          <w:p w14:paraId="5D64966D" w14:textId="77777777" w:rsidR="00804AC8" w:rsidRDefault="00CA49EF">
            <w:pPr>
              <w:pStyle w:val="TableParagraph"/>
              <w:spacing w:line="252" w:lineRule="exact"/>
            </w:pPr>
            <w:r>
              <w:t>Salah</w:t>
            </w:r>
            <w:r>
              <w:rPr>
                <w:spacing w:val="21"/>
              </w:rPr>
              <w:t xml:space="preserve"> </w:t>
            </w:r>
            <w:r>
              <w:t>satu</w:t>
            </w:r>
            <w:r>
              <w:rPr>
                <w:spacing w:val="22"/>
              </w:rPr>
              <w:t xml:space="preserve"> </w:t>
            </w:r>
            <w:r>
              <w:t>tersangka</w:t>
            </w:r>
            <w:r>
              <w:rPr>
                <w:spacing w:val="19"/>
              </w:rPr>
              <w:t xml:space="preserve"> </w:t>
            </w:r>
            <w:r>
              <w:t>dugaan</w:t>
            </w:r>
            <w:r>
              <w:rPr>
                <w:spacing w:val="18"/>
              </w:rPr>
              <w:t xml:space="preserve"> </w:t>
            </w:r>
            <w:r>
              <w:t>korupsi</w:t>
            </w:r>
            <w:r>
              <w:rPr>
                <w:spacing w:val="19"/>
              </w:rPr>
              <w:t xml:space="preserve"> </w:t>
            </w:r>
            <w:r>
              <w:t>menara</w:t>
            </w:r>
            <w:r>
              <w:rPr>
                <w:spacing w:val="14"/>
              </w:rPr>
              <w:t xml:space="preserve"> </w:t>
            </w:r>
            <w:r>
              <w:t>BTS</w:t>
            </w:r>
            <w:r>
              <w:rPr>
                <w:spacing w:val="18"/>
              </w:rPr>
              <w:t xml:space="preserve"> </w:t>
            </w:r>
            <w:r>
              <w:t>ini</w:t>
            </w:r>
            <w:r>
              <w:rPr>
                <w:spacing w:val="15"/>
              </w:rPr>
              <w:t xml:space="preserve"> </w:t>
            </w:r>
            <w:r>
              <w:t>yaitu</w:t>
            </w:r>
            <w:r>
              <w:rPr>
                <w:spacing w:val="18"/>
              </w:rPr>
              <w:t xml:space="preserve"> </w:t>
            </w:r>
            <w:r>
              <w:t>datang</w:t>
            </w:r>
            <w:r>
              <w:rPr>
                <w:spacing w:val="18"/>
              </w:rPr>
              <w:t xml:space="preserve"> </w:t>
            </w:r>
            <w:r>
              <w:t>dari</w:t>
            </w:r>
            <w:r>
              <w:rPr>
                <w:spacing w:val="-52"/>
              </w:rPr>
              <w:t xml:space="preserve"> </w:t>
            </w:r>
            <w:r>
              <w:t>menteri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lingkungan</w:t>
            </w:r>
            <w:r>
              <w:rPr>
                <w:spacing w:val="-3"/>
              </w:rPr>
              <w:t xml:space="preserve"> </w:t>
            </w:r>
            <w:r>
              <w:t>kementerian</w:t>
            </w:r>
            <w:r>
              <w:rPr>
                <w:spacing w:val="1"/>
              </w:rPr>
              <w:t xml:space="preserve"> </w:t>
            </w:r>
            <w:r>
              <w:t>tersebut</w:t>
            </w:r>
            <w:r>
              <w:rPr>
                <w:spacing w:val="-2"/>
              </w:rPr>
              <w:t xml:space="preserve"> </w:t>
            </w:r>
            <w:r>
              <w:t>yaitu</w:t>
            </w:r>
            <w:r>
              <w:rPr>
                <w:spacing w:val="1"/>
              </w:rPr>
              <w:t xml:space="preserve"> </w:t>
            </w:r>
            <w:r>
              <w:t>JGP.</w:t>
            </w:r>
          </w:p>
        </w:tc>
      </w:tr>
      <w:tr w:rsidR="00804AC8" w14:paraId="300B7073" w14:textId="77777777">
        <w:trPr>
          <w:trHeight w:val="762"/>
        </w:trPr>
        <w:tc>
          <w:tcPr>
            <w:tcW w:w="3153" w:type="dxa"/>
            <w:tcBorders>
              <w:left w:val="nil"/>
              <w:right w:val="single" w:sz="4" w:space="0" w:color="D0CECE"/>
            </w:tcBorders>
          </w:tcPr>
          <w:p w14:paraId="4EF2BF1C" w14:textId="77777777" w:rsidR="00804AC8" w:rsidRDefault="00CA49EF">
            <w:pPr>
              <w:pStyle w:val="TableParagraph"/>
              <w:spacing w:line="252" w:lineRule="exact"/>
              <w:ind w:left="124" w:right="91"/>
              <w:jc w:val="center"/>
            </w:pPr>
            <w:r>
              <w:t>Mengkaji</w:t>
            </w:r>
            <w:r>
              <w:rPr>
                <w:spacing w:val="-10"/>
              </w:rPr>
              <w:t xml:space="preserve"> </w:t>
            </w:r>
            <w:r>
              <w:t>sumber</w:t>
            </w:r>
            <w:r>
              <w:rPr>
                <w:spacing w:val="-9"/>
              </w:rPr>
              <w:t xml:space="preserve"> </w:t>
            </w:r>
            <w:r>
              <w:t>permasalahan</w:t>
            </w:r>
            <w:r>
              <w:rPr>
                <w:spacing w:val="-52"/>
              </w:rPr>
              <w:t xml:space="preserve"> </w:t>
            </w:r>
            <w:r>
              <w:t>(</w:t>
            </w:r>
            <w:r>
              <w:rPr>
                <w:i/>
              </w:rPr>
              <w:t>Assess the source of the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problems</w:t>
            </w:r>
            <w:r>
              <w:t>)</w:t>
            </w:r>
          </w:p>
        </w:tc>
        <w:tc>
          <w:tcPr>
            <w:tcW w:w="6546" w:type="dxa"/>
            <w:tcBorders>
              <w:left w:val="single" w:sz="4" w:space="0" w:color="D0CECE"/>
              <w:right w:val="nil"/>
            </w:tcBorders>
          </w:tcPr>
          <w:p w14:paraId="519A85CA" w14:textId="77777777" w:rsidR="00804AC8" w:rsidRDefault="00CA49EF">
            <w:pPr>
              <w:pStyle w:val="TableParagraph"/>
              <w:spacing w:line="252" w:lineRule="exact"/>
              <w:ind w:right="86"/>
              <w:jc w:val="both"/>
            </w:pPr>
            <w:r>
              <w:t>JGP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beberapa</w:t>
            </w:r>
            <w:r>
              <w:rPr>
                <w:spacing w:val="1"/>
              </w:rPr>
              <w:t xml:space="preserve"> </w:t>
            </w:r>
            <w:r>
              <w:t>tersangka</w:t>
            </w:r>
            <w:r>
              <w:rPr>
                <w:spacing w:val="1"/>
              </w:rPr>
              <w:t xml:space="preserve"> </w:t>
            </w:r>
            <w:r>
              <w:t>lain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ditetapkan</w:t>
            </w:r>
            <w:r>
              <w:rPr>
                <w:spacing w:val="1"/>
              </w:rPr>
              <w:t xml:space="preserve"> </w:t>
            </w:r>
            <w:r>
              <w:t>sebagai</w:t>
            </w:r>
            <w:r>
              <w:rPr>
                <w:spacing w:val="1"/>
              </w:rPr>
              <w:t xml:space="preserve"> </w:t>
            </w:r>
            <w:r>
              <w:t>tersangka</w:t>
            </w:r>
            <w:r>
              <w:rPr>
                <w:spacing w:val="-52"/>
              </w:rPr>
              <w:t xml:space="preserve"> </w:t>
            </w:r>
            <w:r>
              <w:t>merupakan jajaran dari pejabat di lingkungan kerja Kemkominfo yang</w:t>
            </w:r>
            <w:r>
              <w:rPr>
                <w:spacing w:val="1"/>
              </w:rPr>
              <w:t xml:space="preserve"> </w:t>
            </w:r>
            <w:r>
              <w:t>telah</w:t>
            </w:r>
            <w:r>
              <w:rPr>
                <w:spacing w:val="-3"/>
              </w:rPr>
              <w:t xml:space="preserve"> </w:t>
            </w:r>
            <w:r>
              <w:t>didakwa</w:t>
            </w:r>
            <w:r>
              <w:rPr>
                <w:spacing w:val="-5"/>
              </w:rPr>
              <w:t xml:space="preserve"> </w:t>
            </w:r>
            <w:r>
              <w:t>melakukan</w:t>
            </w:r>
            <w:r>
              <w:rPr>
                <w:spacing w:val="-3"/>
              </w:rPr>
              <w:t xml:space="preserve"> </w:t>
            </w:r>
            <w:r>
              <w:t>tindak</w:t>
            </w:r>
            <w:r>
              <w:rPr>
                <w:spacing w:val="-6"/>
              </w:rPr>
              <w:t xml:space="preserve"> </w:t>
            </w:r>
            <w:r>
              <w:t>pidana</w:t>
            </w:r>
            <w:r>
              <w:rPr>
                <w:spacing w:val="-6"/>
              </w:rPr>
              <w:t xml:space="preserve"> </w:t>
            </w:r>
            <w:r>
              <w:t>korupsi</w:t>
            </w:r>
            <w:r>
              <w:rPr>
                <w:spacing w:val="-5"/>
              </w:rPr>
              <w:t xml:space="preserve"> </w:t>
            </w:r>
            <w:r>
              <w:t>yang</w:t>
            </w:r>
            <w:r>
              <w:rPr>
                <w:spacing w:val="-2"/>
              </w:rPr>
              <w:t xml:space="preserve"> </w:t>
            </w:r>
            <w:r>
              <w:t>melanggar</w:t>
            </w:r>
            <w:r>
              <w:rPr>
                <w:spacing w:val="-6"/>
              </w:rPr>
              <w:t xml:space="preserve"> </w:t>
            </w:r>
            <w:r>
              <w:t>hukum.</w:t>
            </w:r>
          </w:p>
        </w:tc>
      </w:tr>
      <w:tr w:rsidR="00804AC8" w14:paraId="03546258" w14:textId="77777777">
        <w:trPr>
          <w:trHeight w:val="757"/>
        </w:trPr>
        <w:tc>
          <w:tcPr>
            <w:tcW w:w="3153" w:type="dxa"/>
            <w:tcBorders>
              <w:left w:val="nil"/>
              <w:right w:val="single" w:sz="4" w:space="0" w:color="D0CECE"/>
            </w:tcBorders>
          </w:tcPr>
          <w:p w14:paraId="41E5ABFE" w14:textId="77777777" w:rsidR="00804AC8" w:rsidRDefault="00CA49EF">
            <w:pPr>
              <w:pStyle w:val="TableParagraph"/>
              <w:ind w:left="131" w:right="90"/>
              <w:jc w:val="center"/>
              <w:rPr>
                <w:i/>
              </w:rPr>
            </w:pPr>
            <w:r>
              <w:t>Mengambil</w:t>
            </w:r>
            <w:r>
              <w:rPr>
                <w:spacing w:val="-7"/>
              </w:rPr>
              <w:t xml:space="preserve"> </w:t>
            </w:r>
            <w:r>
              <w:t>keputusan</w:t>
            </w:r>
            <w:r>
              <w:rPr>
                <w:spacing w:val="-4"/>
              </w:rPr>
              <w:t xml:space="preserve"> </w:t>
            </w:r>
            <w:r>
              <w:t>moral</w:t>
            </w:r>
            <w:r>
              <w:rPr>
                <w:spacing w:val="-7"/>
              </w:rPr>
              <w:t xml:space="preserve"> </w:t>
            </w:r>
            <w:r>
              <w:t>atas</w:t>
            </w:r>
            <w:r>
              <w:rPr>
                <w:spacing w:val="-52"/>
              </w:rPr>
              <w:t xml:space="preserve"> </w:t>
            </w:r>
            <w:r>
              <w:t>masalah</w:t>
            </w:r>
            <w:r>
              <w:rPr>
                <w:spacing w:val="-1"/>
              </w:rPr>
              <w:t xml:space="preserve"> </w:t>
            </w:r>
            <w:r>
              <w:t>(</w:t>
            </w:r>
            <w:r>
              <w:rPr>
                <w:i/>
              </w:rPr>
              <w:t>Make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moral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decisions</w:t>
            </w:r>
          </w:p>
          <w:p w14:paraId="2303FC4D" w14:textId="77777777" w:rsidR="00804AC8" w:rsidRDefault="00CA49EF">
            <w:pPr>
              <w:pStyle w:val="TableParagraph"/>
              <w:spacing w:line="232" w:lineRule="exact"/>
              <w:ind w:left="128" w:right="91"/>
              <w:jc w:val="center"/>
            </w:pPr>
            <w:r>
              <w:rPr>
                <w:i/>
              </w:rPr>
              <w:t>about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problems</w:t>
            </w:r>
            <w:r>
              <w:t>)</w:t>
            </w:r>
          </w:p>
        </w:tc>
        <w:tc>
          <w:tcPr>
            <w:tcW w:w="6546" w:type="dxa"/>
            <w:tcBorders>
              <w:left w:val="single" w:sz="4" w:space="0" w:color="D0CECE"/>
              <w:right w:val="nil"/>
            </w:tcBorders>
          </w:tcPr>
          <w:p w14:paraId="6AF2E552" w14:textId="77777777" w:rsidR="00804AC8" w:rsidRDefault="00CA49EF">
            <w:pPr>
              <w:pStyle w:val="TableParagraph"/>
            </w:pPr>
            <w:r>
              <w:t>Penetapan</w:t>
            </w:r>
            <w:r>
              <w:rPr>
                <w:spacing w:val="9"/>
              </w:rPr>
              <w:t xml:space="preserve"> </w:t>
            </w:r>
            <w:r>
              <w:t>JGP</w:t>
            </w:r>
            <w:r>
              <w:rPr>
                <w:spacing w:val="9"/>
              </w:rPr>
              <w:t xml:space="preserve"> </w:t>
            </w:r>
            <w:r>
              <w:t>sebagai</w:t>
            </w:r>
            <w:r>
              <w:rPr>
                <w:spacing w:val="6"/>
              </w:rPr>
              <w:t xml:space="preserve"> </w:t>
            </w:r>
            <w:r>
              <w:t>tersangka</w:t>
            </w:r>
            <w:r>
              <w:rPr>
                <w:spacing w:val="7"/>
              </w:rPr>
              <w:t xml:space="preserve"> </w:t>
            </w:r>
            <w:r>
              <w:t>membuatnya</w:t>
            </w:r>
            <w:r>
              <w:rPr>
                <w:spacing w:val="6"/>
              </w:rPr>
              <w:t xml:space="preserve"> </w:t>
            </w:r>
            <w:r>
              <w:t>merasa</w:t>
            </w:r>
            <w:r>
              <w:rPr>
                <w:spacing w:val="6"/>
              </w:rPr>
              <w:t xml:space="preserve"> </w:t>
            </w:r>
            <w:r>
              <w:t>hampa</w:t>
            </w:r>
            <w:r>
              <w:rPr>
                <w:spacing w:val="7"/>
              </w:rPr>
              <w:t xml:space="preserve"> </w:t>
            </w:r>
            <w:r>
              <w:t>dan</w:t>
            </w:r>
            <w:r>
              <w:rPr>
                <w:spacing w:val="5"/>
              </w:rPr>
              <w:t xml:space="preserve"> </w:t>
            </w:r>
            <w:r>
              <w:t>tidak</w:t>
            </w:r>
            <w:r>
              <w:rPr>
                <w:spacing w:val="-52"/>
              </w:rPr>
              <w:t xml:space="preserve"> </w:t>
            </w:r>
            <w:r>
              <w:t>bisa</w:t>
            </w:r>
            <w:r>
              <w:rPr>
                <w:spacing w:val="-2"/>
              </w:rPr>
              <w:t xml:space="preserve"> </w:t>
            </w:r>
            <w:r>
              <w:t>berkata-kata</w:t>
            </w:r>
            <w:r>
              <w:rPr>
                <w:spacing w:val="-1"/>
              </w:rPr>
              <w:t xml:space="preserve"> </w:t>
            </w:r>
            <w:r>
              <w:t>tentang</w:t>
            </w:r>
            <w:r>
              <w:rPr>
                <w:spacing w:val="1"/>
              </w:rPr>
              <w:t xml:space="preserve"> </w:t>
            </w:r>
            <w:r>
              <w:t>tindakannya.</w:t>
            </w:r>
          </w:p>
        </w:tc>
      </w:tr>
      <w:tr w:rsidR="00804AC8" w14:paraId="53CF091B" w14:textId="77777777">
        <w:trPr>
          <w:trHeight w:val="1014"/>
        </w:trPr>
        <w:tc>
          <w:tcPr>
            <w:tcW w:w="3153" w:type="dxa"/>
            <w:tcBorders>
              <w:left w:val="nil"/>
              <w:right w:val="single" w:sz="4" w:space="0" w:color="D0CECE"/>
            </w:tcBorders>
          </w:tcPr>
          <w:p w14:paraId="574D7EA4" w14:textId="77777777" w:rsidR="00804AC8" w:rsidRDefault="00CA49EF">
            <w:pPr>
              <w:pStyle w:val="TableParagraph"/>
              <w:spacing w:line="242" w:lineRule="auto"/>
              <w:ind w:left="108" w:right="75" w:firstLine="8"/>
              <w:jc w:val="center"/>
            </w:pPr>
            <w:r>
              <w:t>Memfokuskan jalan keluar</w:t>
            </w:r>
            <w:r>
              <w:rPr>
                <w:spacing w:val="1"/>
              </w:rPr>
              <w:t xml:space="preserve"> </w:t>
            </w:r>
            <w:r>
              <w:t>penyelesaian</w:t>
            </w:r>
            <w:r>
              <w:rPr>
                <w:spacing w:val="-9"/>
              </w:rPr>
              <w:t xml:space="preserve"> </w:t>
            </w:r>
            <w:r>
              <w:t>solusi</w:t>
            </w:r>
            <w:r>
              <w:rPr>
                <w:spacing w:val="-10"/>
              </w:rPr>
              <w:t xml:space="preserve"> </w:t>
            </w:r>
            <w:r>
              <w:t>permasalahan</w:t>
            </w:r>
          </w:p>
          <w:p w14:paraId="53004E05" w14:textId="77777777" w:rsidR="00804AC8" w:rsidRDefault="00CA49EF">
            <w:pPr>
              <w:pStyle w:val="TableParagraph"/>
              <w:spacing w:line="252" w:lineRule="exact"/>
              <w:ind w:left="131" w:right="89"/>
              <w:jc w:val="center"/>
            </w:pPr>
            <w:r>
              <w:t>(</w:t>
            </w:r>
            <w:r>
              <w:rPr>
                <w:i/>
              </w:rPr>
              <w:t>Focusing on solutions to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problem solving</w:t>
            </w:r>
            <w:r>
              <w:t>)</w:t>
            </w:r>
          </w:p>
        </w:tc>
        <w:tc>
          <w:tcPr>
            <w:tcW w:w="6546" w:type="dxa"/>
            <w:tcBorders>
              <w:left w:val="single" w:sz="4" w:space="0" w:color="D0CECE"/>
              <w:right w:val="nil"/>
            </w:tcBorders>
          </w:tcPr>
          <w:p w14:paraId="4DBDEAA2" w14:textId="77777777" w:rsidR="00804AC8" w:rsidRDefault="00CA49EF">
            <w:pPr>
              <w:pStyle w:val="TableParagraph"/>
              <w:spacing w:line="242" w:lineRule="auto"/>
            </w:pPr>
            <w:r>
              <w:rPr>
                <w:color w:val="0D0D0D"/>
                <w:spacing w:val="-1"/>
              </w:rPr>
              <w:t>Sebagai</w:t>
            </w:r>
            <w:r>
              <w:rPr>
                <w:color w:val="0D0D0D"/>
                <w:spacing w:val="-9"/>
              </w:rPr>
              <w:t xml:space="preserve"> </w:t>
            </w:r>
            <w:r>
              <w:rPr>
                <w:color w:val="0D0D0D"/>
                <w:spacing w:val="-1"/>
              </w:rPr>
              <w:t>bagian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  <w:spacing w:val="-1"/>
              </w:rPr>
              <w:t>dari</w:t>
            </w:r>
            <w:r>
              <w:rPr>
                <w:color w:val="0D0D0D"/>
                <w:spacing w:val="-9"/>
              </w:rPr>
              <w:t xml:space="preserve"> </w:t>
            </w:r>
            <w:r>
              <w:rPr>
                <w:color w:val="0D0D0D"/>
                <w:spacing w:val="-1"/>
              </w:rPr>
              <w:t>prosedur</w:t>
            </w:r>
            <w:r>
              <w:rPr>
                <w:color w:val="0D0D0D"/>
                <w:spacing w:val="-13"/>
              </w:rPr>
              <w:t xml:space="preserve"> </w:t>
            </w:r>
            <w:r>
              <w:rPr>
                <w:color w:val="0D0D0D"/>
                <w:spacing w:val="-1"/>
              </w:rPr>
              <w:t>hukum,</w:t>
            </w:r>
            <w:r>
              <w:rPr>
                <w:color w:val="0D0D0D"/>
                <w:spacing w:val="-7"/>
              </w:rPr>
              <w:t xml:space="preserve"> </w:t>
            </w:r>
            <w:r>
              <w:rPr>
                <w:color w:val="0D0D0D"/>
                <w:spacing w:val="-1"/>
              </w:rPr>
              <w:t>Kejagung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  <w:spacing w:val="-1"/>
              </w:rPr>
              <w:t>telah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menahan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sementara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para</w:t>
            </w:r>
            <w:r>
              <w:rPr>
                <w:color w:val="0D0D0D"/>
                <w:spacing w:val="13"/>
              </w:rPr>
              <w:t xml:space="preserve"> </w:t>
            </w:r>
            <w:r>
              <w:rPr>
                <w:color w:val="0D0D0D"/>
              </w:rPr>
              <w:t>tersangka</w:t>
            </w:r>
            <w:r>
              <w:rPr>
                <w:color w:val="0D0D0D"/>
                <w:spacing w:val="13"/>
              </w:rPr>
              <w:t xml:space="preserve"> </w:t>
            </w:r>
            <w:r>
              <w:rPr>
                <w:color w:val="0D0D0D"/>
              </w:rPr>
              <w:t>yang</w:t>
            </w:r>
            <w:r>
              <w:rPr>
                <w:color w:val="0D0D0D"/>
                <w:spacing w:val="13"/>
              </w:rPr>
              <w:t xml:space="preserve"> </w:t>
            </w:r>
            <w:r>
              <w:rPr>
                <w:color w:val="0D0D0D"/>
              </w:rPr>
              <w:t>diduga</w:t>
            </w:r>
            <w:r>
              <w:rPr>
                <w:color w:val="0D0D0D"/>
                <w:spacing w:val="13"/>
              </w:rPr>
              <w:t xml:space="preserve"> </w:t>
            </w:r>
            <w:r>
              <w:rPr>
                <w:color w:val="0D0D0D"/>
              </w:rPr>
              <w:t>terlibat</w:t>
            </w:r>
            <w:r>
              <w:rPr>
                <w:color w:val="0D0D0D"/>
                <w:spacing w:val="14"/>
              </w:rPr>
              <w:t xml:space="preserve"> </w:t>
            </w:r>
            <w:r>
              <w:rPr>
                <w:color w:val="0D0D0D"/>
              </w:rPr>
              <w:t>kasus</w:t>
            </w:r>
            <w:r>
              <w:rPr>
                <w:color w:val="0D0D0D"/>
                <w:spacing w:val="14"/>
              </w:rPr>
              <w:t xml:space="preserve"> </w:t>
            </w:r>
            <w:r>
              <w:rPr>
                <w:color w:val="0D0D0D"/>
              </w:rPr>
              <w:t>dugaan</w:t>
            </w:r>
            <w:r>
              <w:rPr>
                <w:color w:val="0D0D0D"/>
                <w:spacing w:val="17"/>
              </w:rPr>
              <w:t xml:space="preserve"> </w:t>
            </w:r>
            <w:r>
              <w:rPr>
                <w:color w:val="0D0D0D"/>
              </w:rPr>
              <w:t>korupsi</w:t>
            </w:r>
            <w:r>
              <w:rPr>
                <w:color w:val="0D0D0D"/>
                <w:spacing w:val="14"/>
              </w:rPr>
              <w:t xml:space="preserve"> </w:t>
            </w:r>
            <w:r>
              <w:rPr>
                <w:color w:val="0D0D0D"/>
              </w:rPr>
              <w:t>ini.</w:t>
            </w:r>
          </w:p>
          <w:p w14:paraId="09DF3A5F" w14:textId="77777777" w:rsidR="00804AC8" w:rsidRDefault="00CA49EF">
            <w:pPr>
              <w:pStyle w:val="TableParagraph"/>
              <w:spacing w:line="252" w:lineRule="exact"/>
            </w:pPr>
            <w:r>
              <w:rPr>
                <w:color w:val="0D0D0D"/>
              </w:rPr>
              <w:t>Penyelidikan</w:t>
            </w:r>
            <w:r>
              <w:rPr>
                <w:color w:val="0D0D0D"/>
                <w:spacing w:val="33"/>
              </w:rPr>
              <w:t xml:space="preserve"> </w:t>
            </w:r>
            <w:r>
              <w:rPr>
                <w:color w:val="0D0D0D"/>
              </w:rPr>
              <w:t>tambahan</w:t>
            </w:r>
            <w:r>
              <w:rPr>
                <w:color w:val="0D0D0D"/>
                <w:spacing w:val="30"/>
              </w:rPr>
              <w:t xml:space="preserve"> </w:t>
            </w:r>
            <w:r>
              <w:rPr>
                <w:color w:val="0D0D0D"/>
              </w:rPr>
              <w:t>diharapkan</w:t>
            </w:r>
            <w:r>
              <w:rPr>
                <w:color w:val="0D0D0D"/>
                <w:spacing w:val="33"/>
              </w:rPr>
              <w:t xml:space="preserve"> </w:t>
            </w:r>
            <w:r>
              <w:rPr>
                <w:color w:val="0D0D0D"/>
              </w:rPr>
              <w:t>dapat</w:t>
            </w:r>
            <w:r>
              <w:rPr>
                <w:color w:val="0D0D0D"/>
                <w:spacing w:val="31"/>
              </w:rPr>
              <w:t xml:space="preserve"> </w:t>
            </w:r>
            <w:r>
              <w:rPr>
                <w:color w:val="0D0D0D"/>
              </w:rPr>
              <w:t>memberikan</w:t>
            </w:r>
            <w:r>
              <w:rPr>
                <w:color w:val="0D0D0D"/>
                <w:spacing w:val="33"/>
              </w:rPr>
              <w:t xml:space="preserve"> </w:t>
            </w:r>
            <w:r>
              <w:rPr>
                <w:color w:val="0D0D0D"/>
              </w:rPr>
              <w:t>informasi</w:t>
            </w:r>
            <w:r>
              <w:rPr>
                <w:color w:val="0D0D0D"/>
                <w:spacing w:val="31"/>
              </w:rPr>
              <w:t xml:space="preserve"> </w:t>
            </w:r>
            <w:r>
              <w:rPr>
                <w:color w:val="0D0D0D"/>
              </w:rPr>
              <w:t>lebih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detail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mengenai</w:t>
            </w:r>
            <w:r>
              <w:rPr>
                <w:color w:val="0D0D0D"/>
                <w:spacing w:val="-1"/>
              </w:rPr>
              <w:t xml:space="preserve"> </w:t>
            </w:r>
            <w:r>
              <w:rPr>
                <w:color w:val="0D0D0D"/>
              </w:rPr>
              <w:t>ditemukannya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bukti-bukti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baru.</w:t>
            </w:r>
          </w:p>
        </w:tc>
      </w:tr>
    </w:tbl>
    <w:p w14:paraId="489D2C4C" w14:textId="77777777" w:rsidR="00804AC8" w:rsidRDefault="00804AC8">
      <w:pPr>
        <w:pStyle w:val="BodyText"/>
        <w:spacing w:before="9"/>
        <w:rPr>
          <w:b/>
          <w:sz w:val="21"/>
        </w:rPr>
      </w:pPr>
    </w:p>
    <w:p w14:paraId="50B93121" w14:textId="77777777" w:rsidR="00804AC8" w:rsidRDefault="00CA49EF">
      <w:pPr>
        <w:ind w:left="259" w:right="580"/>
        <w:jc w:val="center"/>
        <w:rPr>
          <w:b/>
        </w:rPr>
      </w:pPr>
      <w:r>
        <w:rPr>
          <w:b/>
        </w:rPr>
        <w:t>Tabel</w:t>
      </w:r>
      <w:r>
        <w:rPr>
          <w:b/>
          <w:spacing w:val="-4"/>
        </w:rPr>
        <w:t xml:space="preserve"> </w:t>
      </w:r>
      <w:r>
        <w:rPr>
          <w:b/>
        </w:rPr>
        <w:t>6.</w:t>
      </w:r>
      <w:r>
        <w:rPr>
          <w:b/>
          <w:spacing w:val="-2"/>
        </w:rPr>
        <w:t xml:space="preserve"> </w:t>
      </w:r>
      <w:r>
        <w:rPr>
          <w:b/>
          <w:i/>
        </w:rPr>
        <w:t>Analisis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Framing</w:t>
      </w:r>
      <w:r>
        <w:rPr>
          <w:b/>
          <w:i/>
          <w:spacing w:val="-3"/>
        </w:rPr>
        <w:t xml:space="preserve"> </w:t>
      </w:r>
      <w:r>
        <w:rPr>
          <w:b/>
        </w:rPr>
        <w:t>Pemberitaan</w:t>
      </w:r>
      <w:r>
        <w:rPr>
          <w:b/>
          <w:spacing w:val="1"/>
        </w:rPr>
        <w:t xml:space="preserve"> </w:t>
      </w:r>
      <w:r>
        <w:rPr>
          <w:b/>
        </w:rPr>
        <w:t>yang Kedua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Okezone.com</w:t>
      </w:r>
    </w:p>
    <w:p w14:paraId="6B9EB0CD" w14:textId="77777777" w:rsidR="00804AC8" w:rsidRDefault="00CA49EF">
      <w:pPr>
        <w:spacing w:after="3"/>
        <w:ind w:left="260" w:right="575"/>
        <w:jc w:val="center"/>
        <w:rPr>
          <w:b/>
          <w:sz w:val="21"/>
        </w:rPr>
      </w:pPr>
      <w:r>
        <w:rPr>
          <w:sz w:val="21"/>
        </w:rPr>
        <w:t>Judul:</w:t>
      </w:r>
      <w:r>
        <w:rPr>
          <w:spacing w:val="-2"/>
          <w:sz w:val="21"/>
        </w:rPr>
        <w:t xml:space="preserve"> </w:t>
      </w:r>
      <w:r>
        <w:rPr>
          <w:b/>
          <w:sz w:val="21"/>
        </w:rPr>
        <w:t>(JGP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Terancam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Hukuman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20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Tahun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Penahanan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Penjara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Setelah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Ditetapkan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Sebagai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Tersangka)</w:t>
      </w: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9"/>
        <w:gridCol w:w="6550"/>
      </w:tblGrid>
      <w:tr w:rsidR="00804AC8" w14:paraId="566669C9" w14:textId="77777777">
        <w:trPr>
          <w:trHeight w:val="1010"/>
        </w:trPr>
        <w:tc>
          <w:tcPr>
            <w:tcW w:w="3149" w:type="dxa"/>
            <w:tcBorders>
              <w:left w:val="nil"/>
              <w:right w:val="single" w:sz="4" w:space="0" w:color="D0CECE"/>
            </w:tcBorders>
          </w:tcPr>
          <w:p w14:paraId="41F1A54E" w14:textId="77777777" w:rsidR="00804AC8" w:rsidRDefault="00CA49EF">
            <w:pPr>
              <w:pStyle w:val="TableParagraph"/>
              <w:ind w:left="532" w:right="415" w:hanging="64"/>
            </w:pPr>
            <w:r>
              <w:t>Penjabaran</w:t>
            </w:r>
            <w:r>
              <w:rPr>
                <w:spacing w:val="-14"/>
              </w:rPr>
              <w:t xml:space="preserve"> </w:t>
            </w:r>
            <w:r>
              <w:t>Permasalahan</w:t>
            </w:r>
            <w:r>
              <w:rPr>
                <w:spacing w:val="-52"/>
              </w:rPr>
              <w:t xml:space="preserve"> </w:t>
            </w:r>
            <w:r>
              <w:t>(</w:t>
            </w:r>
            <w:r>
              <w:rPr>
                <w:i/>
              </w:rPr>
              <w:t>Explanation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Problems</w:t>
            </w:r>
            <w:r>
              <w:t>)</w:t>
            </w:r>
          </w:p>
        </w:tc>
        <w:tc>
          <w:tcPr>
            <w:tcW w:w="6550" w:type="dxa"/>
            <w:tcBorders>
              <w:left w:val="single" w:sz="4" w:space="0" w:color="D0CECE"/>
              <w:right w:val="nil"/>
            </w:tcBorders>
          </w:tcPr>
          <w:p w14:paraId="6E5F6C7D" w14:textId="77777777" w:rsidR="00804AC8" w:rsidRDefault="00CA49EF">
            <w:pPr>
              <w:pStyle w:val="TableParagraph"/>
              <w:ind w:left="58" w:right="81"/>
              <w:jc w:val="both"/>
            </w:pPr>
            <w:r>
              <w:t>Sebelumnya, penyidikan dugaan korupsi menara BTS dilakukan oleh</w:t>
            </w:r>
            <w:r>
              <w:rPr>
                <w:spacing w:val="1"/>
              </w:rPr>
              <w:t xml:space="preserve"> </w:t>
            </w:r>
            <w:r>
              <w:t>Kejagung. JGP diduga menjadi salah satu oknum yang terlibat dalam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penyelewengan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anggaran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proyek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tersebut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bersama</w:t>
            </w:r>
            <w:r>
              <w:rPr>
                <w:spacing w:val="-12"/>
              </w:rPr>
              <w:t xml:space="preserve"> </w:t>
            </w:r>
            <w:r>
              <w:t>pegawai</w:t>
            </w:r>
            <w:r>
              <w:rPr>
                <w:spacing w:val="-12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lingkungan</w:t>
            </w:r>
          </w:p>
          <w:p w14:paraId="5DD1D85E" w14:textId="77777777" w:rsidR="00804AC8" w:rsidRDefault="00CA49EF">
            <w:pPr>
              <w:pStyle w:val="TableParagraph"/>
              <w:spacing w:line="232" w:lineRule="exact"/>
              <w:ind w:left="58"/>
              <w:jc w:val="both"/>
            </w:pPr>
            <w:r>
              <w:t>kantor</w:t>
            </w:r>
            <w:r>
              <w:rPr>
                <w:spacing w:val="-7"/>
              </w:rPr>
              <w:t xml:space="preserve"> </w:t>
            </w:r>
            <w:r>
              <w:t>kementerian</w:t>
            </w:r>
            <w:r>
              <w:rPr>
                <w:spacing w:val="-4"/>
              </w:rPr>
              <w:t xml:space="preserve"> </w:t>
            </w:r>
            <w:r>
              <w:t>yang</w:t>
            </w:r>
            <w:r>
              <w:rPr>
                <w:spacing w:val="-7"/>
              </w:rPr>
              <w:t xml:space="preserve"> </w:t>
            </w:r>
            <w:r>
              <w:t>dipimpinnya</w:t>
            </w:r>
            <w:r>
              <w:rPr>
                <w:spacing w:val="-7"/>
              </w:rPr>
              <w:t xml:space="preserve"> </w:t>
            </w:r>
            <w:r>
              <w:t>bersama</w:t>
            </w:r>
            <w:r>
              <w:rPr>
                <w:spacing w:val="-6"/>
              </w:rPr>
              <w:t xml:space="preserve"> </w:t>
            </w:r>
            <w:r>
              <w:t>mitranya.</w:t>
            </w:r>
          </w:p>
        </w:tc>
      </w:tr>
      <w:tr w:rsidR="00804AC8" w14:paraId="68197068" w14:textId="77777777">
        <w:trPr>
          <w:trHeight w:val="757"/>
        </w:trPr>
        <w:tc>
          <w:tcPr>
            <w:tcW w:w="3149" w:type="dxa"/>
            <w:tcBorders>
              <w:left w:val="nil"/>
              <w:right w:val="single" w:sz="4" w:space="0" w:color="D0CECE"/>
            </w:tcBorders>
          </w:tcPr>
          <w:p w14:paraId="31F5237B" w14:textId="77777777" w:rsidR="00804AC8" w:rsidRDefault="00CA49EF">
            <w:pPr>
              <w:pStyle w:val="TableParagraph"/>
              <w:spacing w:line="252" w:lineRule="exact"/>
              <w:ind w:left="124" w:right="87"/>
              <w:jc w:val="center"/>
            </w:pPr>
            <w:r>
              <w:t>Mengkaji</w:t>
            </w:r>
            <w:r>
              <w:rPr>
                <w:spacing w:val="-10"/>
              </w:rPr>
              <w:t xml:space="preserve"> </w:t>
            </w:r>
            <w:r>
              <w:t>sumber</w:t>
            </w:r>
            <w:r>
              <w:rPr>
                <w:spacing w:val="-9"/>
              </w:rPr>
              <w:t xml:space="preserve"> </w:t>
            </w:r>
            <w:r>
              <w:t>permasalahan</w:t>
            </w:r>
            <w:r>
              <w:rPr>
                <w:spacing w:val="-52"/>
              </w:rPr>
              <w:t xml:space="preserve"> </w:t>
            </w:r>
            <w:r>
              <w:t>(</w:t>
            </w:r>
            <w:r>
              <w:rPr>
                <w:i/>
              </w:rPr>
              <w:t>Assess the source of the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problems</w:t>
            </w:r>
            <w:r>
              <w:t>)</w:t>
            </w:r>
          </w:p>
        </w:tc>
        <w:tc>
          <w:tcPr>
            <w:tcW w:w="6550" w:type="dxa"/>
            <w:tcBorders>
              <w:left w:val="single" w:sz="4" w:space="0" w:color="D0CECE"/>
              <w:right w:val="nil"/>
            </w:tcBorders>
          </w:tcPr>
          <w:p w14:paraId="245EE8E5" w14:textId="77777777" w:rsidR="00804AC8" w:rsidRDefault="00CA49EF">
            <w:pPr>
              <w:pStyle w:val="TableParagraph"/>
              <w:spacing w:line="252" w:lineRule="exact"/>
              <w:ind w:left="58" w:right="73"/>
              <w:jc w:val="both"/>
            </w:pPr>
            <w:r>
              <w:t>Melansir</w:t>
            </w:r>
            <w:r>
              <w:rPr>
                <w:spacing w:val="1"/>
              </w:rPr>
              <w:t xml:space="preserve"> </w:t>
            </w:r>
            <w:r>
              <w:t>dari</w:t>
            </w:r>
            <w:r>
              <w:rPr>
                <w:spacing w:val="1"/>
              </w:rPr>
              <w:t xml:space="preserve"> </w:t>
            </w:r>
            <w:r>
              <w:t>Okezone.com,</w:t>
            </w:r>
            <w:r>
              <w:rPr>
                <w:spacing w:val="1"/>
              </w:rPr>
              <w:t xml:space="preserve"> </w:t>
            </w:r>
            <w:r>
              <w:t>anak</w:t>
            </w:r>
            <w:r>
              <w:rPr>
                <w:spacing w:val="1"/>
              </w:rPr>
              <w:t xml:space="preserve"> </w:t>
            </w:r>
            <w:r>
              <w:t>buah</w:t>
            </w:r>
            <w:r>
              <w:rPr>
                <w:spacing w:val="1"/>
              </w:rPr>
              <w:t xml:space="preserve"> </w:t>
            </w:r>
            <w:r>
              <w:t>Johnny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vendor</w:t>
            </w:r>
            <w:r>
              <w:rPr>
                <w:i/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mengerjakan</w:t>
            </w:r>
            <w:r>
              <w:rPr>
                <w:spacing w:val="-9"/>
              </w:rPr>
              <w:t xml:space="preserve"> </w:t>
            </w:r>
            <w:r>
              <w:t>proyek</w:t>
            </w:r>
            <w:r>
              <w:rPr>
                <w:spacing w:val="-13"/>
              </w:rPr>
              <w:t xml:space="preserve"> </w:t>
            </w:r>
            <w:r>
              <w:t>menara</w:t>
            </w:r>
            <w:r>
              <w:rPr>
                <w:spacing w:val="-12"/>
              </w:rPr>
              <w:t xml:space="preserve"> </w:t>
            </w:r>
            <w:r>
              <w:t>BTS</w:t>
            </w:r>
            <w:r>
              <w:rPr>
                <w:spacing w:val="-9"/>
              </w:rPr>
              <w:t xml:space="preserve"> </w:t>
            </w:r>
            <w:r>
              <w:t>ini</w:t>
            </w:r>
            <w:r>
              <w:rPr>
                <w:spacing w:val="-12"/>
              </w:rPr>
              <w:t xml:space="preserve"> </w:t>
            </w:r>
            <w:r>
              <w:t>bekerja</w:t>
            </w:r>
            <w:r>
              <w:rPr>
                <w:spacing w:val="-11"/>
              </w:rPr>
              <w:t xml:space="preserve"> </w:t>
            </w:r>
            <w:r>
              <w:t>sama</w:t>
            </w:r>
            <w:r>
              <w:rPr>
                <w:spacing w:val="-12"/>
              </w:rPr>
              <w:t xml:space="preserve"> </w:t>
            </w:r>
            <w:r>
              <w:t>untuk</w:t>
            </w:r>
            <w:r>
              <w:rPr>
                <w:spacing w:val="-9"/>
              </w:rPr>
              <w:t xml:space="preserve"> </w:t>
            </w:r>
            <w:r>
              <w:t>mengusut</w:t>
            </w:r>
            <w:r>
              <w:rPr>
                <w:spacing w:val="-12"/>
              </w:rPr>
              <w:t xml:space="preserve"> </w:t>
            </w:r>
            <w:r>
              <w:t>kasus</w:t>
            </w:r>
            <w:r>
              <w:rPr>
                <w:spacing w:val="-53"/>
              </w:rPr>
              <w:t xml:space="preserve"> </w:t>
            </w:r>
            <w:r>
              <w:t>yang</w:t>
            </w:r>
            <w:r>
              <w:rPr>
                <w:spacing w:val="-5"/>
              </w:rPr>
              <w:t xml:space="preserve"> </w:t>
            </w:r>
            <w:r>
              <w:t>diklaim</w:t>
            </w:r>
            <w:r>
              <w:rPr>
                <w:spacing w:val="-1"/>
              </w:rPr>
              <w:t xml:space="preserve"> </w:t>
            </w:r>
            <w:r>
              <w:t>merugikan</w:t>
            </w:r>
            <w:r>
              <w:rPr>
                <w:spacing w:val="-4"/>
              </w:rPr>
              <w:t xml:space="preserve"> </w:t>
            </w:r>
            <w:r>
              <w:t>negara</w:t>
            </w:r>
            <w:r>
              <w:rPr>
                <w:spacing w:val="-3"/>
              </w:rPr>
              <w:t xml:space="preserve"> </w:t>
            </w:r>
            <w:r>
              <w:t>dengan</w:t>
            </w:r>
            <w:r>
              <w:rPr>
                <w:spacing w:val="-4"/>
              </w:rPr>
              <w:t xml:space="preserve"> </w:t>
            </w:r>
            <w:r>
              <w:t>nominal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sangat</w:t>
            </w:r>
            <w:r>
              <w:rPr>
                <w:spacing w:val="-3"/>
              </w:rPr>
              <w:t xml:space="preserve"> </w:t>
            </w:r>
            <w:r>
              <w:t>besar.</w:t>
            </w:r>
          </w:p>
        </w:tc>
      </w:tr>
      <w:tr w:rsidR="00804AC8" w14:paraId="7CB3C3A8" w14:textId="77777777">
        <w:trPr>
          <w:trHeight w:val="762"/>
        </w:trPr>
        <w:tc>
          <w:tcPr>
            <w:tcW w:w="3149" w:type="dxa"/>
            <w:tcBorders>
              <w:left w:val="nil"/>
              <w:right w:val="single" w:sz="4" w:space="0" w:color="D0CECE"/>
            </w:tcBorders>
          </w:tcPr>
          <w:p w14:paraId="32FA301B" w14:textId="77777777" w:rsidR="00804AC8" w:rsidRDefault="00CA49EF">
            <w:pPr>
              <w:pStyle w:val="TableParagraph"/>
              <w:spacing w:line="252" w:lineRule="exact"/>
              <w:ind w:left="132" w:right="87"/>
              <w:jc w:val="center"/>
            </w:pPr>
            <w:r>
              <w:t>Mengambil</w:t>
            </w:r>
            <w:r>
              <w:rPr>
                <w:spacing w:val="-7"/>
              </w:rPr>
              <w:t xml:space="preserve"> </w:t>
            </w:r>
            <w:r>
              <w:t>keputusan</w:t>
            </w:r>
            <w:r>
              <w:rPr>
                <w:spacing w:val="-4"/>
              </w:rPr>
              <w:t xml:space="preserve"> </w:t>
            </w:r>
            <w:r>
              <w:t>moral</w:t>
            </w:r>
            <w:r>
              <w:rPr>
                <w:spacing w:val="-7"/>
              </w:rPr>
              <w:t xml:space="preserve"> </w:t>
            </w:r>
            <w:r>
              <w:t>atas</w:t>
            </w:r>
            <w:r>
              <w:rPr>
                <w:spacing w:val="-52"/>
              </w:rPr>
              <w:t xml:space="preserve"> </w:t>
            </w:r>
            <w:r>
              <w:t>masalah (</w:t>
            </w:r>
            <w:r>
              <w:rPr>
                <w:i/>
              </w:rPr>
              <w:t>Make moral decisions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about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problems</w:t>
            </w:r>
            <w:r>
              <w:t>)</w:t>
            </w:r>
          </w:p>
        </w:tc>
        <w:tc>
          <w:tcPr>
            <w:tcW w:w="6550" w:type="dxa"/>
            <w:tcBorders>
              <w:left w:val="single" w:sz="4" w:space="0" w:color="D0CECE"/>
              <w:right w:val="nil"/>
            </w:tcBorders>
          </w:tcPr>
          <w:p w14:paraId="43144BFB" w14:textId="77777777" w:rsidR="00804AC8" w:rsidRDefault="00CA49EF">
            <w:pPr>
              <w:pStyle w:val="TableParagraph"/>
              <w:spacing w:before="1"/>
              <w:ind w:left="58"/>
            </w:pPr>
            <w:r>
              <w:rPr>
                <w:spacing w:val="-1"/>
              </w:rPr>
              <w:t>Terkait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perbuatannya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dalam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kasus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korupsi,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JGP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terancam</w:t>
            </w:r>
            <w:r>
              <w:rPr>
                <w:spacing w:val="-10"/>
              </w:rPr>
              <w:t xml:space="preserve"> </w:t>
            </w:r>
            <w:r>
              <w:t>tuntutan</w:t>
            </w:r>
            <w:r>
              <w:rPr>
                <w:spacing w:val="-10"/>
              </w:rPr>
              <w:t xml:space="preserve"> </w:t>
            </w:r>
            <w:r>
              <w:t>hukum</w:t>
            </w:r>
            <w:r>
              <w:rPr>
                <w:spacing w:val="-52"/>
              </w:rPr>
              <w:t xml:space="preserve"> </w:t>
            </w:r>
            <w:r>
              <w:t>20</w:t>
            </w:r>
            <w:r>
              <w:rPr>
                <w:spacing w:val="1"/>
              </w:rPr>
              <w:t xml:space="preserve"> </w:t>
            </w:r>
            <w:r>
              <w:t>tahun</w:t>
            </w:r>
            <w:r>
              <w:rPr>
                <w:spacing w:val="-2"/>
              </w:rPr>
              <w:t xml:space="preserve"> </w:t>
            </w:r>
            <w:r>
              <w:t>penjara.</w:t>
            </w:r>
          </w:p>
        </w:tc>
      </w:tr>
      <w:tr w:rsidR="00804AC8" w14:paraId="476170C1" w14:textId="77777777">
        <w:trPr>
          <w:trHeight w:val="1014"/>
        </w:trPr>
        <w:tc>
          <w:tcPr>
            <w:tcW w:w="3149" w:type="dxa"/>
            <w:tcBorders>
              <w:left w:val="nil"/>
              <w:right w:val="single" w:sz="4" w:space="0" w:color="D0CECE"/>
            </w:tcBorders>
          </w:tcPr>
          <w:p w14:paraId="1765FE51" w14:textId="77777777" w:rsidR="00804AC8" w:rsidRDefault="00CA49EF">
            <w:pPr>
              <w:pStyle w:val="TableParagraph"/>
              <w:ind w:left="108" w:right="71" w:firstLine="8"/>
              <w:jc w:val="center"/>
            </w:pPr>
            <w:r>
              <w:t>Memfokuskan jalan keluar</w:t>
            </w:r>
            <w:r>
              <w:rPr>
                <w:spacing w:val="1"/>
              </w:rPr>
              <w:t xml:space="preserve"> </w:t>
            </w:r>
            <w:r>
              <w:t>penyelesaian</w:t>
            </w:r>
            <w:r>
              <w:rPr>
                <w:spacing w:val="-9"/>
              </w:rPr>
              <w:t xml:space="preserve"> </w:t>
            </w:r>
            <w:r>
              <w:t>solusi</w:t>
            </w:r>
            <w:r>
              <w:rPr>
                <w:spacing w:val="-10"/>
              </w:rPr>
              <w:t xml:space="preserve"> </w:t>
            </w:r>
            <w:r>
              <w:t>permasalahan</w:t>
            </w:r>
          </w:p>
          <w:p w14:paraId="3EDA2DB0" w14:textId="77777777" w:rsidR="00804AC8" w:rsidRDefault="00CA49EF">
            <w:pPr>
              <w:pStyle w:val="TableParagraph"/>
              <w:spacing w:line="252" w:lineRule="exact"/>
              <w:ind w:left="132" w:right="86"/>
              <w:jc w:val="center"/>
            </w:pPr>
            <w:r>
              <w:t>(</w:t>
            </w:r>
            <w:r>
              <w:rPr>
                <w:i/>
              </w:rPr>
              <w:t>Focusing on solutions to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problem solving</w:t>
            </w:r>
            <w:r>
              <w:t>)</w:t>
            </w:r>
          </w:p>
        </w:tc>
        <w:tc>
          <w:tcPr>
            <w:tcW w:w="6550" w:type="dxa"/>
            <w:tcBorders>
              <w:left w:val="single" w:sz="4" w:space="0" w:color="D0CECE"/>
              <w:right w:val="nil"/>
            </w:tcBorders>
          </w:tcPr>
          <w:p w14:paraId="53177E9F" w14:textId="77777777" w:rsidR="00804AC8" w:rsidRDefault="00CA49EF">
            <w:pPr>
              <w:pStyle w:val="TableParagraph"/>
              <w:spacing w:line="242" w:lineRule="auto"/>
              <w:ind w:left="58" w:right="83"/>
              <w:jc w:val="both"/>
            </w:pPr>
            <w:r>
              <w:t>Okezone.com mengapresiasi tindakan cepat dari pihak kejaksaan dalam</w:t>
            </w:r>
            <w:r>
              <w:rPr>
                <w:spacing w:val="1"/>
              </w:rPr>
              <w:t xml:space="preserve"> </w:t>
            </w:r>
            <w:r>
              <w:t>menemukan bukti-bukti terkini untuk mengungkap kasus korupsi yang</w:t>
            </w:r>
            <w:r>
              <w:rPr>
                <w:spacing w:val="1"/>
              </w:rPr>
              <w:t xml:space="preserve"> </w:t>
            </w:r>
            <w:r>
              <w:t>melibatkan</w:t>
            </w:r>
            <w:r>
              <w:rPr>
                <w:spacing w:val="1"/>
              </w:rPr>
              <w:t xml:space="preserve"> </w:t>
            </w:r>
            <w:r>
              <w:t>JGP.</w:t>
            </w:r>
          </w:p>
        </w:tc>
      </w:tr>
    </w:tbl>
    <w:p w14:paraId="002F7189" w14:textId="77777777" w:rsidR="00804AC8" w:rsidRDefault="00804AC8">
      <w:pPr>
        <w:spacing w:line="242" w:lineRule="auto"/>
        <w:jc w:val="both"/>
        <w:sectPr w:rsidR="00804AC8">
          <w:pgSz w:w="11910" w:h="16840"/>
          <w:pgMar w:top="440" w:right="680" w:bottom="280" w:left="1000" w:header="182" w:footer="0" w:gutter="0"/>
          <w:cols w:space="720"/>
        </w:sectPr>
      </w:pPr>
    </w:p>
    <w:p w14:paraId="37234AF2" w14:textId="77777777" w:rsidR="00804AC8" w:rsidRDefault="00804AC8">
      <w:pPr>
        <w:pStyle w:val="BodyText"/>
        <w:rPr>
          <w:b/>
          <w:sz w:val="20"/>
        </w:rPr>
      </w:pPr>
    </w:p>
    <w:p w14:paraId="5FFEE5E7" w14:textId="77777777" w:rsidR="00804AC8" w:rsidRDefault="00804AC8">
      <w:pPr>
        <w:pStyle w:val="BodyText"/>
        <w:rPr>
          <w:b/>
          <w:sz w:val="20"/>
        </w:rPr>
      </w:pPr>
    </w:p>
    <w:p w14:paraId="50C6BBCA" w14:textId="77777777" w:rsidR="00804AC8" w:rsidRDefault="00804AC8">
      <w:pPr>
        <w:pStyle w:val="BodyText"/>
        <w:spacing w:before="8"/>
        <w:rPr>
          <w:b/>
          <w:sz w:val="19"/>
        </w:rPr>
      </w:pPr>
    </w:p>
    <w:p w14:paraId="731F0B4C" w14:textId="77777777" w:rsidR="00804AC8" w:rsidRDefault="00CA49EF">
      <w:pPr>
        <w:ind w:left="259" w:right="580"/>
        <w:jc w:val="center"/>
        <w:rPr>
          <w:b/>
        </w:rPr>
      </w:pPr>
      <w:r>
        <w:rPr>
          <w:b/>
        </w:rPr>
        <w:t>Tabel</w:t>
      </w:r>
      <w:r>
        <w:rPr>
          <w:b/>
          <w:spacing w:val="-5"/>
        </w:rPr>
        <w:t xml:space="preserve"> </w:t>
      </w:r>
      <w:r>
        <w:rPr>
          <w:b/>
        </w:rPr>
        <w:t>7.</w:t>
      </w:r>
      <w:r>
        <w:rPr>
          <w:b/>
          <w:spacing w:val="-1"/>
        </w:rPr>
        <w:t xml:space="preserve"> </w:t>
      </w:r>
      <w:r>
        <w:rPr>
          <w:b/>
          <w:i/>
        </w:rPr>
        <w:t>Analisis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Framing</w:t>
      </w:r>
      <w:r>
        <w:rPr>
          <w:b/>
          <w:i/>
          <w:spacing w:val="-3"/>
        </w:rPr>
        <w:t xml:space="preserve"> </w:t>
      </w:r>
      <w:r>
        <w:rPr>
          <w:b/>
        </w:rPr>
        <w:t>Pemberitaan</w:t>
      </w:r>
      <w:r>
        <w:rPr>
          <w:b/>
          <w:spacing w:val="1"/>
        </w:rPr>
        <w:t xml:space="preserve"> </w:t>
      </w:r>
      <w:r>
        <w:rPr>
          <w:b/>
        </w:rPr>
        <w:t>yang</w:t>
      </w:r>
      <w:r>
        <w:rPr>
          <w:b/>
          <w:spacing w:val="-1"/>
        </w:rPr>
        <w:t xml:space="preserve"> </w:t>
      </w:r>
      <w:r>
        <w:rPr>
          <w:b/>
        </w:rPr>
        <w:t>Ketiga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Okezone.com</w:t>
      </w:r>
    </w:p>
    <w:p w14:paraId="0901576D" w14:textId="77777777" w:rsidR="00804AC8" w:rsidRDefault="00CA49EF">
      <w:pPr>
        <w:spacing w:before="2" w:after="3"/>
        <w:ind w:left="1004" w:right="1325"/>
        <w:jc w:val="center"/>
        <w:rPr>
          <w:b/>
          <w:sz w:val="20"/>
        </w:rPr>
      </w:pPr>
      <w:r>
        <w:rPr>
          <w:sz w:val="20"/>
        </w:rPr>
        <w:t xml:space="preserve">Judul: </w:t>
      </w:r>
      <w:r>
        <w:rPr>
          <w:b/>
          <w:sz w:val="20"/>
        </w:rPr>
        <w:t>(JGP, Tersangka Korupsi BTS 8 Triliun, Tama S Langkun: Nilai Besar dan Fantastis,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Kejagung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Harus Mengusut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Aliran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Dananya)</w:t>
      </w: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9"/>
        <w:gridCol w:w="6550"/>
      </w:tblGrid>
      <w:tr w:rsidR="00804AC8" w14:paraId="5F041AA0" w14:textId="77777777">
        <w:trPr>
          <w:trHeight w:val="1518"/>
        </w:trPr>
        <w:tc>
          <w:tcPr>
            <w:tcW w:w="3149" w:type="dxa"/>
            <w:tcBorders>
              <w:left w:val="nil"/>
              <w:right w:val="single" w:sz="4" w:space="0" w:color="D0CECE"/>
            </w:tcBorders>
          </w:tcPr>
          <w:p w14:paraId="1383AAF8" w14:textId="77777777" w:rsidR="00804AC8" w:rsidRDefault="00CA49EF">
            <w:pPr>
              <w:pStyle w:val="TableParagraph"/>
              <w:ind w:left="532" w:right="415" w:hanging="64"/>
            </w:pPr>
            <w:r>
              <w:t>Penjabaran</w:t>
            </w:r>
            <w:r>
              <w:rPr>
                <w:spacing w:val="-14"/>
              </w:rPr>
              <w:t xml:space="preserve"> </w:t>
            </w:r>
            <w:r>
              <w:t>Permasalahan</w:t>
            </w:r>
            <w:r>
              <w:rPr>
                <w:spacing w:val="-52"/>
              </w:rPr>
              <w:t xml:space="preserve"> </w:t>
            </w:r>
            <w:r>
              <w:t>(</w:t>
            </w:r>
            <w:r>
              <w:rPr>
                <w:i/>
              </w:rPr>
              <w:t>Explanation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Problems</w:t>
            </w:r>
            <w:r>
              <w:t>)</w:t>
            </w:r>
          </w:p>
        </w:tc>
        <w:tc>
          <w:tcPr>
            <w:tcW w:w="6550" w:type="dxa"/>
            <w:tcBorders>
              <w:left w:val="single" w:sz="4" w:space="0" w:color="D0CECE"/>
              <w:right w:val="nil"/>
            </w:tcBorders>
          </w:tcPr>
          <w:p w14:paraId="3D42B2AD" w14:textId="77777777" w:rsidR="00804AC8" w:rsidRDefault="00CA49EF">
            <w:pPr>
              <w:pStyle w:val="TableParagraph"/>
              <w:ind w:left="58" w:right="78"/>
              <w:jc w:val="both"/>
            </w:pPr>
            <w:r>
              <w:t>JGP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diduga</w:t>
            </w:r>
            <w:r>
              <w:rPr>
                <w:spacing w:val="1"/>
              </w:rPr>
              <w:t xml:space="preserve"> </w:t>
            </w:r>
            <w:r>
              <w:t>terlibat</w:t>
            </w:r>
            <w:r>
              <w:rPr>
                <w:spacing w:val="1"/>
              </w:rPr>
              <w:t xml:space="preserve"> </w:t>
            </w:r>
            <w:r>
              <w:t>dalam</w:t>
            </w:r>
            <w:r>
              <w:rPr>
                <w:spacing w:val="1"/>
              </w:rPr>
              <w:t xml:space="preserve"> </w:t>
            </w:r>
            <w:r>
              <w:t>korupsi</w:t>
            </w:r>
            <w:r>
              <w:rPr>
                <w:spacing w:val="1"/>
              </w:rPr>
              <w:t xml:space="preserve"> </w:t>
            </w:r>
            <w:r>
              <w:t>menara</w:t>
            </w:r>
            <w:r>
              <w:rPr>
                <w:spacing w:val="1"/>
              </w:rPr>
              <w:t xml:space="preserve"> </w:t>
            </w:r>
            <w:r>
              <w:t>BTS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saranan</w:t>
            </w:r>
            <w:r>
              <w:rPr>
                <w:spacing w:val="1"/>
              </w:rPr>
              <w:t xml:space="preserve"> </w:t>
            </w:r>
            <w:r>
              <w:t>prasarana infrastruktur proyek pengadaan Kemkominfo, mengundang</w:t>
            </w:r>
            <w:r>
              <w:rPr>
                <w:spacing w:val="1"/>
              </w:rPr>
              <w:t xml:space="preserve"> </w:t>
            </w:r>
            <w:r>
              <w:t>respon kritis yang diutarakan oleh figur politik dari Partai Perindo yakni</w:t>
            </w:r>
            <w:r>
              <w:rPr>
                <w:spacing w:val="-52"/>
              </w:rPr>
              <w:t xml:space="preserve"> </w:t>
            </w:r>
            <w:r>
              <w:t>Tama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-5"/>
              </w:rPr>
              <w:t xml:space="preserve"> </w:t>
            </w:r>
            <w:r>
              <w:t>Langkun</w:t>
            </w:r>
            <w:r>
              <w:rPr>
                <w:spacing w:val="-5"/>
              </w:rPr>
              <w:t xml:space="preserve"> </w:t>
            </w:r>
            <w:r>
              <w:t>yang</w:t>
            </w:r>
            <w:r>
              <w:rPr>
                <w:spacing w:val="-5"/>
              </w:rPr>
              <w:t xml:space="preserve"> </w:t>
            </w:r>
            <w:r>
              <w:t>menyatakan</w:t>
            </w:r>
            <w:r>
              <w:rPr>
                <w:spacing w:val="-1"/>
              </w:rPr>
              <w:t xml:space="preserve"> </w:t>
            </w:r>
            <w:r>
              <w:t>agar</w:t>
            </w:r>
            <w:r>
              <w:rPr>
                <w:spacing w:val="-8"/>
              </w:rPr>
              <w:t xml:space="preserve"> </w:t>
            </w:r>
            <w:r>
              <w:t>pihak</w:t>
            </w:r>
            <w:r>
              <w:rPr>
                <w:spacing w:val="-5"/>
              </w:rPr>
              <w:t xml:space="preserve"> </w:t>
            </w:r>
            <w:r>
              <w:t>kejaksaan</w:t>
            </w:r>
            <w:r>
              <w:rPr>
                <w:spacing w:val="-1"/>
              </w:rPr>
              <w:t xml:space="preserve"> </w:t>
            </w:r>
            <w:r>
              <w:t>tetap</w:t>
            </w:r>
            <w:r>
              <w:rPr>
                <w:spacing w:val="-1"/>
              </w:rPr>
              <w:t xml:space="preserve"> </w:t>
            </w:r>
            <w:r>
              <w:t>teguh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independent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dalam</w:t>
            </w:r>
            <w:r>
              <w:rPr>
                <w:spacing w:val="-7"/>
              </w:rPr>
              <w:t xml:space="preserve"> </w:t>
            </w:r>
            <w:r>
              <w:t>mengungkap</w:t>
            </w:r>
            <w:r>
              <w:rPr>
                <w:spacing w:val="-9"/>
              </w:rPr>
              <w:t xml:space="preserve"> </w:t>
            </w:r>
            <w:r>
              <w:t>putaran</w:t>
            </w:r>
            <w:r>
              <w:rPr>
                <w:spacing w:val="-6"/>
              </w:rPr>
              <w:t xml:space="preserve"> </w:t>
            </w:r>
            <w:r>
              <w:t>dana</w:t>
            </w:r>
            <w:r>
              <w:rPr>
                <w:spacing w:val="-13"/>
              </w:rPr>
              <w:t xml:space="preserve"> </w:t>
            </w:r>
            <w:r>
              <w:t>dalam</w:t>
            </w:r>
            <w:r>
              <w:rPr>
                <w:spacing w:val="-6"/>
              </w:rPr>
              <w:t xml:space="preserve"> </w:t>
            </w:r>
            <w:r>
              <w:t>proyek</w:t>
            </w:r>
            <w:r>
              <w:rPr>
                <w:spacing w:val="-10"/>
              </w:rPr>
              <w:t xml:space="preserve"> </w:t>
            </w:r>
            <w:r>
              <w:t>kementerian</w:t>
            </w:r>
          </w:p>
          <w:p w14:paraId="42CD74BC" w14:textId="77777777" w:rsidR="00804AC8" w:rsidRDefault="00CA49EF">
            <w:pPr>
              <w:pStyle w:val="TableParagraph"/>
              <w:spacing w:line="236" w:lineRule="exact"/>
              <w:ind w:left="58"/>
            </w:pPr>
            <w:r>
              <w:t>tersebut.</w:t>
            </w:r>
          </w:p>
        </w:tc>
      </w:tr>
      <w:tr w:rsidR="00804AC8" w14:paraId="2180A4F8" w14:textId="77777777">
        <w:trPr>
          <w:trHeight w:val="1261"/>
        </w:trPr>
        <w:tc>
          <w:tcPr>
            <w:tcW w:w="3149" w:type="dxa"/>
            <w:tcBorders>
              <w:left w:val="nil"/>
              <w:right w:val="single" w:sz="4" w:space="0" w:color="D0CECE"/>
            </w:tcBorders>
          </w:tcPr>
          <w:p w14:paraId="3B7E4D28" w14:textId="77777777" w:rsidR="00804AC8" w:rsidRDefault="00CA49EF">
            <w:pPr>
              <w:pStyle w:val="TableParagraph"/>
              <w:ind w:left="124" w:right="87"/>
              <w:jc w:val="center"/>
            </w:pPr>
            <w:r>
              <w:t>Mengkaji</w:t>
            </w:r>
            <w:r>
              <w:rPr>
                <w:spacing w:val="-10"/>
              </w:rPr>
              <w:t xml:space="preserve"> </w:t>
            </w:r>
            <w:r>
              <w:t>sumber</w:t>
            </w:r>
            <w:r>
              <w:rPr>
                <w:spacing w:val="-9"/>
              </w:rPr>
              <w:t xml:space="preserve"> </w:t>
            </w:r>
            <w:r>
              <w:t>permasalahan</w:t>
            </w:r>
            <w:r>
              <w:rPr>
                <w:spacing w:val="-52"/>
              </w:rPr>
              <w:t xml:space="preserve"> </w:t>
            </w:r>
            <w:r>
              <w:t>(</w:t>
            </w:r>
            <w:r>
              <w:rPr>
                <w:i/>
              </w:rPr>
              <w:t>Assess the source of the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problems</w:t>
            </w:r>
            <w:r>
              <w:t>)</w:t>
            </w:r>
          </w:p>
        </w:tc>
        <w:tc>
          <w:tcPr>
            <w:tcW w:w="6550" w:type="dxa"/>
            <w:tcBorders>
              <w:left w:val="single" w:sz="4" w:space="0" w:color="D0CECE"/>
              <w:right w:val="nil"/>
            </w:tcBorders>
          </w:tcPr>
          <w:p w14:paraId="7762D9FC" w14:textId="77777777" w:rsidR="00804AC8" w:rsidRDefault="00CA49EF">
            <w:pPr>
              <w:pStyle w:val="TableParagraph"/>
              <w:ind w:left="58" w:right="77"/>
              <w:jc w:val="both"/>
            </w:pPr>
            <w:r>
              <w:rPr>
                <w:color w:val="0D0D0D"/>
              </w:rPr>
              <w:t>Terdapatnya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pejabat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pemerintah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yang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menyalahgunakan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jabatannya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dengan melakukan korupsi demi keuntungan pribadi merupakan suatu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perbuatan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yang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tercela,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Uja</w:t>
            </w:r>
            <w:r>
              <w:rPr>
                <w:color w:val="0D0D0D"/>
              </w:rPr>
              <w:t>r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Tama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S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Langkun.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Jika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ada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indikator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kemungkinan</w:t>
            </w:r>
            <w:r>
              <w:rPr>
                <w:color w:val="0D0D0D"/>
                <w:spacing w:val="30"/>
              </w:rPr>
              <w:t xml:space="preserve"> </w:t>
            </w:r>
            <w:r>
              <w:rPr>
                <w:color w:val="0D0D0D"/>
              </w:rPr>
              <w:t>korupsi,</w:t>
            </w:r>
            <w:r>
              <w:rPr>
                <w:color w:val="0D0D0D"/>
                <w:spacing w:val="33"/>
              </w:rPr>
              <w:t xml:space="preserve"> </w:t>
            </w:r>
            <w:r>
              <w:rPr>
                <w:color w:val="0D0D0D"/>
              </w:rPr>
              <w:t>Kejagung</w:t>
            </w:r>
            <w:r>
              <w:rPr>
                <w:color w:val="0D0D0D"/>
                <w:spacing w:val="34"/>
              </w:rPr>
              <w:t xml:space="preserve"> </w:t>
            </w:r>
            <w:r>
              <w:rPr>
                <w:color w:val="0D0D0D"/>
              </w:rPr>
              <w:t>akan</w:t>
            </w:r>
            <w:r>
              <w:rPr>
                <w:color w:val="0D0D0D"/>
                <w:spacing w:val="34"/>
              </w:rPr>
              <w:t xml:space="preserve"> </w:t>
            </w:r>
            <w:r>
              <w:rPr>
                <w:color w:val="0D0D0D"/>
              </w:rPr>
              <w:t>menindak</w:t>
            </w:r>
            <w:r>
              <w:rPr>
                <w:color w:val="0D0D0D"/>
                <w:spacing w:val="30"/>
              </w:rPr>
              <w:t xml:space="preserve"> </w:t>
            </w:r>
            <w:r>
              <w:rPr>
                <w:color w:val="0D0D0D"/>
              </w:rPr>
              <w:t>pihak-pihak</w:t>
            </w:r>
            <w:r>
              <w:rPr>
                <w:color w:val="0D0D0D"/>
                <w:spacing w:val="30"/>
              </w:rPr>
              <w:t xml:space="preserve"> </w:t>
            </w:r>
            <w:r>
              <w:rPr>
                <w:color w:val="0D0D0D"/>
              </w:rPr>
              <w:t>yang</w:t>
            </w:r>
          </w:p>
          <w:p w14:paraId="26518C50" w14:textId="77777777" w:rsidR="00804AC8" w:rsidRDefault="00CA49EF">
            <w:pPr>
              <w:pStyle w:val="TableParagraph"/>
              <w:spacing w:line="232" w:lineRule="exact"/>
              <w:ind w:left="58"/>
              <w:jc w:val="both"/>
            </w:pPr>
            <w:r>
              <w:rPr>
                <w:color w:val="0D0D0D"/>
              </w:rPr>
              <w:t>diduga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terkait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skema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korupsi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menara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BTS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rancangan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JGP.</w:t>
            </w:r>
          </w:p>
        </w:tc>
      </w:tr>
      <w:tr w:rsidR="00804AC8" w14:paraId="6C67EC65" w14:textId="77777777">
        <w:trPr>
          <w:trHeight w:val="762"/>
        </w:trPr>
        <w:tc>
          <w:tcPr>
            <w:tcW w:w="3149" w:type="dxa"/>
            <w:tcBorders>
              <w:left w:val="nil"/>
              <w:right w:val="single" w:sz="4" w:space="0" w:color="D0CECE"/>
            </w:tcBorders>
          </w:tcPr>
          <w:p w14:paraId="5F4571A5" w14:textId="77777777" w:rsidR="00804AC8" w:rsidRDefault="00CA49EF">
            <w:pPr>
              <w:pStyle w:val="TableParagraph"/>
              <w:spacing w:line="252" w:lineRule="exact"/>
              <w:ind w:left="132" w:right="87"/>
              <w:jc w:val="center"/>
            </w:pPr>
            <w:r>
              <w:t>Mengambil</w:t>
            </w:r>
            <w:r>
              <w:rPr>
                <w:spacing w:val="-7"/>
              </w:rPr>
              <w:t xml:space="preserve"> </w:t>
            </w:r>
            <w:r>
              <w:t>keputusan</w:t>
            </w:r>
            <w:r>
              <w:rPr>
                <w:spacing w:val="-4"/>
              </w:rPr>
              <w:t xml:space="preserve"> </w:t>
            </w:r>
            <w:r>
              <w:t>moral</w:t>
            </w:r>
            <w:r>
              <w:rPr>
                <w:spacing w:val="-7"/>
              </w:rPr>
              <w:t xml:space="preserve"> </w:t>
            </w:r>
            <w:r>
              <w:t>atas</w:t>
            </w:r>
            <w:r>
              <w:rPr>
                <w:spacing w:val="-52"/>
              </w:rPr>
              <w:t xml:space="preserve"> </w:t>
            </w:r>
            <w:r>
              <w:t>masalah (</w:t>
            </w:r>
            <w:r>
              <w:rPr>
                <w:i/>
              </w:rPr>
              <w:t>Make moral decisions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about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problems</w:t>
            </w:r>
            <w:r>
              <w:t>)</w:t>
            </w:r>
          </w:p>
        </w:tc>
        <w:tc>
          <w:tcPr>
            <w:tcW w:w="6550" w:type="dxa"/>
            <w:tcBorders>
              <w:left w:val="single" w:sz="4" w:space="0" w:color="D0CECE"/>
              <w:right w:val="nil"/>
            </w:tcBorders>
          </w:tcPr>
          <w:p w14:paraId="06259F96" w14:textId="77777777" w:rsidR="00804AC8" w:rsidRDefault="00CA49EF">
            <w:pPr>
              <w:pStyle w:val="TableParagraph"/>
              <w:spacing w:line="252" w:lineRule="exact"/>
              <w:ind w:left="58" w:right="82"/>
              <w:jc w:val="both"/>
            </w:pPr>
            <w:r>
              <w:t>Agar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bersangkutan</w:t>
            </w:r>
            <w:r>
              <w:rPr>
                <w:spacing w:val="1"/>
              </w:rPr>
              <w:t xml:space="preserve"> </w:t>
            </w:r>
            <w:r>
              <w:t>segera</w:t>
            </w:r>
            <w:r>
              <w:rPr>
                <w:spacing w:val="1"/>
              </w:rPr>
              <w:t xml:space="preserve"> </w:t>
            </w:r>
            <w:r>
              <w:t>mendapatkan</w:t>
            </w:r>
            <w:r>
              <w:rPr>
                <w:spacing w:val="1"/>
              </w:rPr>
              <w:t xml:space="preserve"> </w:t>
            </w:r>
            <w:r>
              <w:t>sanksi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setimpal,</w:t>
            </w:r>
            <w:r>
              <w:rPr>
                <w:spacing w:val="1"/>
              </w:rPr>
              <w:t xml:space="preserve"> </w:t>
            </w:r>
            <w:r>
              <w:t>Okezone.com</w:t>
            </w:r>
            <w:r>
              <w:rPr>
                <w:spacing w:val="1"/>
              </w:rPr>
              <w:t xml:space="preserve"> </w:t>
            </w:r>
            <w:r>
              <w:t>memaparkan</w:t>
            </w:r>
            <w:r>
              <w:rPr>
                <w:spacing w:val="1"/>
              </w:rPr>
              <w:t xml:space="preserve"> </w:t>
            </w:r>
            <w:r>
              <w:t>pihak-pihak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ditetapkan</w:t>
            </w:r>
            <w:r>
              <w:rPr>
                <w:spacing w:val="1"/>
              </w:rPr>
              <w:t xml:space="preserve"> </w:t>
            </w:r>
            <w:r>
              <w:t>sebagai</w:t>
            </w:r>
            <w:r>
              <w:rPr>
                <w:spacing w:val="1"/>
              </w:rPr>
              <w:t xml:space="preserve"> </w:t>
            </w:r>
            <w:r>
              <w:t>tersangka</w:t>
            </w:r>
            <w:r>
              <w:rPr>
                <w:spacing w:val="-2"/>
              </w:rPr>
              <w:t xml:space="preserve"> </w:t>
            </w:r>
            <w:r>
              <w:t>kasus</w:t>
            </w:r>
            <w:r>
              <w:rPr>
                <w:spacing w:val="-1"/>
              </w:rPr>
              <w:t xml:space="preserve"> </w:t>
            </w:r>
            <w:r>
              <w:t>korupsi</w:t>
            </w:r>
            <w:r>
              <w:rPr>
                <w:spacing w:val="-1"/>
              </w:rPr>
              <w:t xml:space="preserve"> </w:t>
            </w:r>
            <w:r>
              <w:t>menara</w:t>
            </w:r>
            <w:r>
              <w:rPr>
                <w:spacing w:val="-1"/>
              </w:rPr>
              <w:t xml:space="preserve"> </w:t>
            </w:r>
            <w:r>
              <w:t>BTS</w:t>
            </w:r>
            <w:r>
              <w:rPr>
                <w:spacing w:val="-3"/>
              </w:rPr>
              <w:t xml:space="preserve"> </w:t>
            </w:r>
            <w:r>
              <w:t>ini.</w:t>
            </w:r>
          </w:p>
        </w:tc>
      </w:tr>
      <w:tr w:rsidR="00804AC8" w14:paraId="120A8983" w14:textId="77777777">
        <w:trPr>
          <w:trHeight w:val="1014"/>
        </w:trPr>
        <w:tc>
          <w:tcPr>
            <w:tcW w:w="3149" w:type="dxa"/>
            <w:tcBorders>
              <w:left w:val="nil"/>
              <w:right w:val="single" w:sz="4" w:space="0" w:color="D0CECE"/>
            </w:tcBorders>
          </w:tcPr>
          <w:p w14:paraId="69E4D3A7" w14:textId="77777777" w:rsidR="00804AC8" w:rsidRDefault="00CA49EF">
            <w:pPr>
              <w:pStyle w:val="TableParagraph"/>
              <w:ind w:left="108" w:right="71" w:firstLine="8"/>
              <w:jc w:val="center"/>
            </w:pPr>
            <w:r>
              <w:t>Memfokuskan jalan keluar</w:t>
            </w:r>
            <w:r>
              <w:rPr>
                <w:spacing w:val="1"/>
              </w:rPr>
              <w:t xml:space="preserve"> </w:t>
            </w:r>
            <w:r>
              <w:t>penyelesaian</w:t>
            </w:r>
            <w:r>
              <w:rPr>
                <w:spacing w:val="-9"/>
              </w:rPr>
              <w:t xml:space="preserve"> </w:t>
            </w:r>
            <w:r>
              <w:t>solusi</w:t>
            </w:r>
            <w:r>
              <w:rPr>
                <w:spacing w:val="-10"/>
              </w:rPr>
              <w:t xml:space="preserve"> </w:t>
            </w:r>
            <w:r>
              <w:t>permasalahan</w:t>
            </w:r>
          </w:p>
          <w:p w14:paraId="0A989C57" w14:textId="77777777" w:rsidR="00804AC8" w:rsidRDefault="00CA49EF">
            <w:pPr>
              <w:pStyle w:val="TableParagraph"/>
              <w:spacing w:line="252" w:lineRule="exact"/>
              <w:ind w:left="132" w:right="86"/>
              <w:jc w:val="center"/>
            </w:pPr>
            <w:r>
              <w:t>(</w:t>
            </w:r>
            <w:r>
              <w:rPr>
                <w:i/>
              </w:rPr>
              <w:t>Focusing on solutions to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problem solving</w:t>
            </w:r>
            <w:r>
              <w:t>)</w:t>
            </w:r>
          </w:p>
        </w:tc>
        <w:tc>
          <w:tcPr>
            <w:tcW w:w="6550" w:type="dxa"/>
            <w:tcBorders>
              <w:left w:val="single" w:sz="4" w:space="0" w:color="D0CECE"/>
              <w:right w:val="nil"/>
            </w:tcBorders>
          </w:tcPr>
          <w:p w14:paraId="1BB273F3" w14:textId="77777777" w:rsidR="00804AC8" w:rsidRDefault="00CA49EF">
            <w:pPr>
              <w:pStyle w:val="TableParagraph"/>
              <w:ind w:left="58"/>
            </w:pPr>
            <w:r>
              <w:t>Dalam</w:t>
            </w:r>
            <w:r>
              <w:rPr>
                <w:spacing w:val="23"/>
              </w:rPr>
              <w:t xml:space="preserve"> </w:t>
            </w:r>
            <w:r>
              <w:t>kapasitasnya</w:t>
            </w:r>
            <w:r>
              <w:rPr>
                <w:spacing w:val="21"/>
              </w:rPr>
              <w:t xml:space="preserve"> </w:t>
            </w:r>
            <w:r>
              <w:t>sebagai</w:t>
            </w:r>
            <w:r>
              <w:rPr>
                <w:spacing w:val="21"/>
              </w:rPr>
              <w:t xml:space="preserve"> </w:t>
            </w:r>
            <w:r>
              <w:t>Ketua</w:t>
            </w:r>
            <w:r>
              <w:rPr>
                <w:spacing w:val="21"/>
              </w:rPr>
              <w:t xml:space="preserve"> </w:t>
            </w:r>
            <w:r>
              <w:t>Divisi</w:t>
            </w:r>
            <w:r>
              <w:rPr>
                <w:spacing w:val="25"/>
              </w:rPr>
              <w:t xml:space="preserve"> </w:t>
            </w:r>
            <w:r>
              <w:t>Hukum</w:t>
            </w:r>
            <w:r>
              <w:rPr>
                <w:spacing w:val="19"/>
              </w:rPr>
              <w:t xml:space="preserve"> </w:t>
            </w:r>
            <w:r>
              <w:t>dan</w:t>
            </w:r>
            <w:r>
              <w:rPr>
                <w:spacing w:val="20"/>
              </w:rPr>
              <w:t xml:space="preserve"> </w:t>
            </w:r>
            <w:r>
              <w:t>HAM</w:t>
            </w:r>
            <w:r>
              <w:rPr>
                <w:spacing w:val="19"/>
              </w:rPr>
              <w:t xml:space="preserve"> </w:t>
            </w:r>
            <w:r>
              <w:t>DPP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Perindo,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Tama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S.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Langkun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menegaskan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agar</w:t>
            </w:r>
            <w:r>
              <w:rPr>
                <w:spacing w:val="-13"/>
              </w:rPr>
              <w:t xml:space="preserve"> </w:t>
            </w:r>
            <w:r>
              <w:t>Kejagung</w:t>
            </w:r>
            <w:r>
              <w:rPr>
                <w:spacing w:val="-10"/>
              </w:rPr>
              <w:t xml:space="preserve"> </w:t>
            </w:r>
            <w:r>
              <w:t>mendalami</w:t>
            </w:r>
            <w:r>
              <w:rPr>
                <w:spacing w:val="-13"/>
              </w:rPr>
              <w:t xml:space="preserve"> </w:t>
            </w:r>
            <w:r>
              <w:t>proses</w:t>
            </w:r>
          </w:p>
          <w:p w14:paraId="2816E98D" w14:textId="77777777" w:rsidR="00804AC8" w:rsidRDefault="00CA49EF">
            <w:pPr>
              <w:pStyle w:val="TableParagraph"/>
              <w:spacing w:line="252" w:lineRule="exact"/>
              <w:ind w:left="58" w:right="71"/>
            </w:pPr>
            <w:r>
              <w:t>hukum secara detail dan mengambil sikap tegas terhadap tersangka yang</w:t>
            </w:r>
            <w:r>
              <w:rPr>
                <w:spacing w:val="-52"/>
              </w:rPr>
              <w:t xml:space="preserve"> </w:t>
            </w:r>
            <w:r>
              <w:t>terlibat</w:t>
            </w:r>
            <w:r>
              <w:rPr>
                <w:spacing w:val="-2"/>
              </w:rPr>
              <w:t xml:space="preserve"> </w:t>
            </w:r>
            <w:r>
              <w:t>dalam penyelewengan</w:t>
            </w:r>
            <w:r>
              <w:rPr>
                <w:spacing w:val="1"/>
              </w:rPr>
              <w:t xml:space="preserve"> </w:t>
            </w:r>
            <w:r>
              <w:t>dana</w:t>
            </w:r>
            <w:r>
              <w:rPr>
                <w:spacing w:val="-2"/>
              </w:rPr>
              <w:t xml:space="preserve"> </w:t>
            </w:r>
            <w:r>
              <w:t>rasuah</w:t>
            </w:r>
            <w:r>
              <w:rPr>
                <w:spacing w:val="1"/>
              </w:rPr>
              <w:t xml:space="preserve"> </w:t>
            </w:r>
            <w:r>
              <w:t>tersebut.</w:t>
            </w:r>
          </w:p>
        </w:tc>
      </w:tr>
    </w:tbl>
    <w:p w14:paraId="394A1E6A" w14:textId="77777777" w:rsidR="00804AC8" w:rsidRDefault="00804AC8">
      <w:pPr>
        <w:pStyle w:val="BodyText"/>
        <w:spacing w:before="2"/>
        <w:rPr>
          <w:b/>
          <w:sz w:val="32"/>
        </w:rPr>
      </w:pPr>
    </w:p>
    <w:p w14:paraId="6B7D8858" w14:textId="77777777" w:rsidR="00804AC8" w:rsidRDefault="00CA49EF">
      <w:pPr>
        <w:pStyle w:val="ListParagraph"/>
        <w:numPr>
          <w:ilvl w:val="1"/>
          <w:numId w:val="1"/>
        </w:numPr>
        <w:tabs>
          <w:tab w:val="left" w:pos="701"/>
        </w:tabs>
        <w:spacing w:line="253" w:lineRule="exact"/>
        <w:ind w:hanging="569"/>
        <w:jc w:val="both"/>
        <w:rPr>
          <w:b/>
        </w:rPr>
      </w:pPr>
      <w:r>
        <w:rPr>
          <w:b/>
        </w:rPr>
        <w:t>Pembahasan</w:t>
      </w:r>
      <w:r>
        <w:rPr>
          <w:b/>
          <w:spacing w:val="-2"/>
        </w:rPr>
        <w:t xml:space="preserve"> </w:t>
      </w:r>
      <w:r>
        <w:rPr>
          <w:b/>
          <w:i/>
        </w:rPr>
        <w:t>Framing</w:t>
      </w:r>
      <w:r>
        <w:rPr>
          <w:b/>
          <w:i/>
          <w:spacing w:val="-5"/>
        </w:rPr>
        <w:t xml:space="preserve"> </w:t>
      </w:r>
      <w:r>
        <w:rPr>
          <w:b/>
        </w:rPr>
        <w:t>Pemberitaan</w:t>
      </w:r>
    </w:p>
    <w:p w14:paraId="49E48EE1" w14:textId="77777777" w:rsidR="00804AC8" w:rsidRDefault="00CA49EF">
      <w:pPr>
        <w:pStyle w:val="BodyText"/>
        <w:ind w:left="132" w:right="456" w:firstLine="568"/>
        <w:jc w:val="both"/>
      </w:pPr>
      <w:r>
        <w:t>Media Indonesia.com adalah situs media siber yang merupakan bagian dari Media Indonesia Group.</w:t>
      </w:r>
      <w:r>
        <w:rPr>
          <w:spacing w:val="1"/>
        </w:rPr>
        <w:t xml:space="preserve"> </w:t>
      </w:r>
      <w:r>
        <w:rPr>
          <w:spacing w:val="-1"/>
        </w:rPr>
        <w:t>Media</w:t>
      </w:r>
      <w:r>
        <w:rPr>
          <w:spacing w:val="-13"/>
        </w:rPr>
        <w:t xml:space="preserve"> </w:t>
      </w:r>
      <w:r>
        <w:rPr>
          <w:spacing w:val="-1"/>
        </w:rPr>
        <w:t>siber</w:t>
      </w:r>
      <w:r>
        <w:rPr>
          <w:spacing w:val="-7"/>
        </w:rPr>
        <w:t xml:space="preserve"> </w:t>
      </w:r>
      <w:r>
        <w:rPr>
          <w:spacing w:val="-1"/>
        </w:rPr>
        <w:t>ini</w:t>
      </w:r>
      <w:r>
        <w:rPr>
          <w:spacing w:val="-13"/>
        </w:rPr>
        <w:t xml:space="preserve"> </w:t>
      </w:r>
      <w:r>
        <w:rPr>
          <w:spacing w:val="-1"/>
        </w:rPr>
        <w:t>juga</w:t>
      </w:r>
      <w:r>
        <w:rPr>
          <w:spacing w:val="-12"/>
        </w:rPr>
        <w:t xml:space="preserve"> </w:t>
      </w:r>
      <w:r>
        <w:rPr>
          <w:spacing w:val="-1"/>
        </w:rPr>
        <w:t>termasuk</w:t>
      </w:r>
      <w:r>
        <w:rPr>
          <w:spacing w:val="-10"/>
        </w:rPr>
        <w:t xml:space="preserve"> </w:t>
      </w:r>
      <w:r>
        <w:rPr>
          <w:spacing w:val="-1"/>
        </w:rPr>
        <w:t>ke</w:t>
      </w:r>
      <w:r>
        <w:rPr>
          <w:spacing w:val="-12"/>
        </w:rPr>
        <w:t xml:space="preserve"> </w:t>
      </w:r>
      <w:r>
        <w:rPr>
          <w:spacing w:val="-1"/>
        </w:rPr>
        <w:t>dalam</w:t>
      </w:r>
      <w:r>
        <w:rPr>
          <w:spacing w:val="-11"/>
        </w:rPr>
        <w:t xml:space="preserve"> </w:t>
      </w:r>
      <w:r>
        <w:rPr>
          <w:spacing w:val="-1"/>
        </w:rPr>
        <w:t>organisasi</w:t>
      </w:r>
      <w:r>
        <w:rPr>
          <w:spacing w:val="-12"/>
        </w:rPr>
        <w:t xml:space="preserve"> </w:t>
      </w:r>
      <w:r>
        <w:rPr>
          <w:spacing w:val="-1"/>
        </w:rPr>
        <w:t>media</w:t>
      </w:r>
      <w:r>
        <w:rPr>
          <w:spacing w:val="-13"/>
        </w:rPr>
        <w:t xml:space="preserve"> </w:t>
      </w:r>
      <w:r>
        <w:rPr>
          <w:spacing w:val="-1"/>
        </w:rPr>
        <w:t>terintegrasi</w:t>
      </w:r>
      <w:r>
        <w:rPr>
          <w:spacing w:val="-8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cukup</w:t>
      </w:r>
      <w:r>
        <w:rPr>
          <w:spacing w:val="-3"/>
        </w:rPr>
        <w:t xml:space="preserve"> </w:t>
      </w:r>
      <w:r>
        <w:t>besar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Indonesia.</w:t>
      </w:r>
      <w:r>
        <w:rPr>
          <w:spacing w:val="-11"/>
        </w:rPr>
        <w:t xml:space="preserve"> </w:t>
      </w:r>
      <w:r>
        <w:t>Mayoritas</w:t>
      </w:r>
      <w:r>
        <w:rPr>
          <w:spacing w:val="1"/>
        </w:rPr>
        <w:t xml:space="preserve"> </w:t>
      </w:r>
      <w:r>
        <w:t>perusahaan ini dimiliki oleh Surya Dharma Paloh, se</w:t>
      </w:r>
      <w:r>
        <w:t>kaligus sebagai Ketua Umum Partai Nasional Demokrat</w:t>
      </w:r>
      <w:r>
        <w:rPr>
          <w:spacing w:val="1"/>
        </w:rPr>
        <w:t xml:space="preserve"> </w:t>
      </w:r>
      <w:r>
        <w:t>(Nasdem)</w:t>
      </w:r>
      <w:r>
        <w:rPr>
          <w:spacing w:val="-2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berdiri</w:t>
      </w:r>
      <w:r>
        <w:rPr>
          <w:spacing w:val="-1"/>
        </w:rPr>
        <w:t xml:space="preserve"> </w:t>
      </w:r>
      <w:r>
        <w:t>semenjak</w:t>
      </w:r>
      <w:r>
        <w:rPr>
          <w:spacing w:val="1"/>
        </w:rPr>
        <w:t xml:space="preserve"> </w:t>
      </w:r>
      <w:r>
        <w:t>tahun</w:t>
      </w:r>
      <w:r>
        <w:rPr>
          <w:spacing w:val="2"/>
        </w:rPr>
        <w:t xml:space="preserve"> </w:t>
      </w:r>
      <w:r>
        <w:t>2011</w:t>
      </w:r>
      <w:r>
        <w:rPr>
          <w:spacing w:val="-3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lalu.</w:t>
      </w:r>
    </w:p>
    <w:p w14:paraId="604A31C4" w14:textId="77777777" w:rsidR="00804AC8" w:rsidRDefault="00CA49EF">
      <w:pPr>
        <w:pStyle w:val="BodyText"/>
        <w:spacing w:before="120"/>
        <w:ind w:left="132" w:right="461" w:firstLine="568"/>
        <w:jc w:val="both"/>
      </w:pPr>
      <w:r>
        <w:t>Menjadi</w:t>
      </w:r>
      <w:r>
        <w:rPr>
          <w:spacing w:val="-10"/>
        </w:rPr>
        <w:t xml:space="preserve"> </w:t>
      </w:r>
      <w:r>
        <w:t>surat</w:t>
      </w:r>
      <w:r>
        <w:rPr>
          <w:spacing w:val="-10"/>
        </w:rPr>
        <w:t xml:space="preserve"> </w:t>
      </w:r>
      <w:r>
        <w:t>kabar</w:t>
      </w:r>
      <w:r>
        <w:rPr>
          <w:spacing w:val="-9"/>
        </w:rPr>
        <w:t xml:space="preserve"> </w:t>
      </w:r>
      <w:r>
        <w:t>independen</w:t>
      </w:r>
      <w:r>
        <w:rPr>
          <w:spacing w:val="-7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kreatif,</w:t>
      </w:r>
      <w:r>
        <w:rPr>
          <w:spacing w:val="-4"/>
        </w:rPr>
        <w:t xml:space="preserve"> </w:t>
      </w:r>
      <w:r>
        <w:t>kredibilitas,</w:t>
      </w:r>
      <w:r>
        <w:rPr>
          <w:spacing w:val="-8"/>
        </w:rPr>
        <w:t xml:space="preserve"> </w:t>
      </w:r>
      <w:r>
        <w:t>tegas,</w:t>
      </w:r>
      <w:r>
        <w:rPr>
          <w:spacing w:val="-7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bermakna</w:t>
      </w:r>
      <w:r>
        <w:rPr>
          <w:spacing w:val="-10"/>
        </w:rPr>
        <w:t xml:space="preserve"> </w:t>
      </w:r>
      <w:r>
        <w:t>adalah</w:t>
      </w:r>
      <w:r>
        <w:rPr>
          <w:spacing w:val="-7"/>
        </w:rPr>
        <w:t xml:space="preserve"> </w:t>
      </w:r>
      <w:r>
        <w:t>tujuan</w:t>
      </w:r>
      <w:r>
        <w:rPr>
          <w:spacing w:val="-7"/>
        </w:rPr>
        <w:t xml:space="preserve"> </w:t>
      </w:r>
      <w:r>
        <w:t>media</w:t>
      </w:r>
      <w:r>
        <w:rPr>
          <w:spacing w:val="-9"/>
        </w:rPr>
        <w:t xml:space="preserve"> </w:t>
      </w:r>
      <w:r>
        <w:t>ini.</w:t>
      </w:r>
      <w:r>
        <w:rPr>
          <w:spacing w:val="-53"/>
        </w:rPr>
        <w:t xml:space="preserve"> </w:t>
      </w:r>
      <w:r>
        <w:t>Selain itu, tujuan organisasi ini adalah memberikan dampak pada pengambil keputusan dengan menyediakan</w:t>
      </w:r>
      <w:r>
        <w:rPr>
          <w:spacing w:val="-52"/>
        </w:rPr>
        <w:t xml:space="preserve"> </w:t>
      </w:r>
      <w:r>
        <w:t>informasi yang dapat dipercaya di tingkat lokal, nasional, dan internasional, memperluas konten terkait untuk</w:t>
      </w:r>
      <w:r>
        <w:rPr>
          <w:spacing w:val="-52"/>
        </w:rPr>
        <w:t xml:space="preserve"> </w:t>
      </w:r>
      <w:r>
        <w:t>menjangkau pasar baru, dan mengembangkan su</w:t>
      </w:r>
      <w:r>
        <w:t>mber daya manusia dan manajerial yang kompeten dan luar</w:t>
      </w:r>
      <w:r>
        <w:rPr>
          <w:spacing w:val="1"/>
        </w:rPr>
        <w:t xml:space="preserve"> </w:t>
      </w:r>
      <w:r>
        <w:t>biasa</w:t>
      </w:r>
      <w:r>
        <w:rPr>
          <w:spacing w:val="-3"/>
        </w:rPr>
        <w:t xml:space="preserve"> </w:t>
      </w:r>
      <w:r>
        <w:t>yang dapat</w:t>
      </w:r>
      <w:r>
        <w:rPr>
          <w:spacing w:val="-2"/>
        </w:rPr>
        <w:t xml:space="preserve"> </w:t>
      </w:r>
      <w:r>
        <w:t>mendorong</w:t>
      </w:r>
      <w:r>
        <w:rPr>
          <w:spacing w:val="-4"/>
        </w:rPr>
        <w:t xml:space="preserve"> </w:t>
      </w:r>
      <w:r>
        <w:t>pembangunan</w:t>
      </w:r>
      <w:r>
        <w:rPr>
          <w:spacing w:val="-4"/>
        </w:rPr>
        <w:t xml:space="preserve"> </w:t>
      </w:r>
      <w:r>
        <w:t>negara</w:t>
      </w:r>
      <w:r>
        <w:rPr>
          <w:spacing w:val="-2"/>
        </w:rPr>
        <w:t xml:space="preserve"> </w:t>
      </w:r>
      <w:r>
        <w:t>yang sejahtera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perusahaan penerbit</w:t>
      </w:r>
      <w:r>
        <w:rPr>
          <w:spacing w:val="-3"/>
        </w:rPr>
        <w:t xml:space="preserve"> </w:t>
      </w:r>
      <w:r>
        <w:t>tersebut.</w:t>
      </w:r>
    </w:p>
    <w:p w14:paraId="196418DA" w14:textId="77777777" w:rsidR="00804AC8" w:rsidRDefault="00CA49EF">
      <w:pPr>
        <w:pStyle w:val="BodyText"/>
        <w:spacing w:before="119"/>
        <w:ind w:left="132" w:right="456" w:firstLine="568"/>
        <w:jc w:val="both"/>
      </w:pPr>
      <w:r>
        <w:t xml:space="preserve">Selanjutnya yakni media siber Okezone.com yang merupakan </w:t>
      </w:r>
      <w:r>
        <w:rPr>
          <w:i/>
        </w:rPr>
        <w:t xml:space="preserve">platform </w:t>
      </w:r>
      <w:r>
        <w:t>berita dan hiburan milik PT</w:t>
      </w:r>
      <w:r>
        <w:rPr>
          <w:spacing w:val="1"/>
        </w:rPr>
        <w:t xml:space="preserve"> </w:t>
      </w:r>
      <w:r>
        <w:t>Media</w:t>
      </w:r>
      <w:r>
        <w:rPr>
          <w:spacing w:val="-13"/>
        </w:rPr>
        <w:t xml:space="preserve"> </w:t>
      </w:r>
      <w:r>
        <w:t>Nusant</w:t>
      </w:r>
      <w:r>
        <w:t>ara</w:t>
      </w:r>
      <w:r>
        <w:rPr>
          <w:spacing w:val="-13"/>
        </w:rPr>
        <w:t xml:space="preserve"> </w:t>
      </w:r>
      <w:r>
        <w:t>Citra</w:t>
      </w:r>
      <w:r>
        <w:rPr>
          <w:spacing w:val="-13"/>
        </w:rPr>
        <w:t xml:space="preserve"> </w:t>
      </w:r>
      <w:r>
        <w:t>Tbk,</w:t>
      </w:r>
      <w:r>
        <w:rPr>
          <w:spacing w:val="-11"/>
        </w:rPr>
        <w:t xml:space="preserve"> </w:t>
      </w:r>
      <w:r>
        <w:t>konglomerat</w:t>
      </w:r>
      <w:r>
        <w:rPr>
          <w:spacing w:val="-13"/>
        </w:rPr>
        <w:t xml:space="preserve"> </w:t>
      </w:r>
      <w:r>
        <w:t>media</w:t>
      </w:r>
      <w:r>
        <w:rPr>
          <w:spacing w:val="-13"/>
        </w:rPr>
        <w:t xml:space="preserve"> </w:t>
      </w:r>
      <w:r>
        <w:t>paling</w:t>
      </w:r>
      <w:r>
        <w:rPr>
          <w:spacing w:val="-10"/>
        </w:rPr>
        <w:t xml:space="preserve"> </w:t>
      </w:r>
      <w:r>
        <w:t>terintegrasi</w:t>
      </w:r>
      <w:r>
        <w:rPr>
          <w:spacing w:val="-13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Indonesia</w:t>
      </w:r>
      <w:r>
        <w:rPr>
          <w:spacing w:val="-13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Asia</w:t>
      </w:r>
      <w:r>
        <w:rPr>
          <w:spacing w:val="-13"/>
        </w:rPr>
        <w:t xml:space="preserve"> </w:t>
      </w:r>
      <w:r>
        <w:t>Tenggara.</w:t>
      </w:r>
      <w:r>
        <w:rPr>
          <w:spacing w:val="-11"/>
        </w:rPr>
        <w:t xml:space="preserve"> </w:t>
      </w:r>
      <w:r>
        <w:t>Mayoritas</w:t>
      </w:r>
      <w:r>
        <w:rPr>
          <w:spacing w:val="1"/>
        </w:rPr>
        <w:t xml:space="preserve"> </w:t>
      </w:r>
      <w:r>
        <w:t>media siber ini dimiliki oleh Hary Tanoesoedibjo yang juga merupakan Ketua Umum Partai Persatuan</w:t>
      </w:r>
      <w:r>
        <w:rPr>
          <w:spacing w:val="1"/>
        </w:rPr>
        <w:t xml:space="preserve"> </w:t>
      </w:r>
      <w:r>
        <w:t>Indonesia</w:t>
      </w:r>
      <w:r>
        <w:rPr>
          <w:spacing w:val="-2"/>
        </w:rPr>
        <w:t xml:space="preserve"> </w:t>
      </w:r>
      <w:r>
        <w:t>(Perindo)</w:t>
      </w:r>
      <w:r>
        <w:rPr>
          <w:spacing w:val="-2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ke</w:t>
      </w:r>
      <w:r>
        <w:rPr>
          <w:spacing w:val="-2"/>
        </w:rPr>
        <w:t xml:space="preserve"> </w:t>
      </w:r>
      <w:r>
        <w:t>dalam konglomerat</w:t>
      </w:r>
      <w:r>
        <w:rPr>
          <w:spacing w:val="-2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sukses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Indonesia.</w:t>
      </w:r>
    </w:p>
    <w:p w14:paraId="301A2535" w14:textId="77777777" w:rsidR="00804AC8" w:rsidRDefault="00CA49EF">
      <w:pPr>
        <w:pStyle w:val="BodyText"/>
        <w:spacing w:before="121"/>
        <w:ind w:left="132" w:right="452" w:firstLine="568"/>
        <w:jc w:val="both"/>
      </w:pPr>
      <w:r>
        <w:t>Sebagai media siber dan hiburan paling terkenal, menyeluruh, dan cepat di Indonesia, Okezone.com</w:t>
      </w:r>
      <w:r>
        <w:rPr>
          <w:spacing w:val="1"/>
        </w:rPr>
        <w:t xml:space="preserve"> </w:t>
      </w:r>
      <w:r>
        <w:rPr>
          <w:spacing w:val="-1"/>
        </w:rPr>
        <w:t>berharap</w:t>
      </w:r>
      <w:r>
        <w:rPr>
          <w:spacing w:val="-8"/>
        </w:rPr>
        <w:t xml:space="preserve"> </w:t>
      </w:r>
      <w:r>
        <w:rPr>
          <w:spacing w:val="-1"/>
        </w:rPr>
        <w:t>popularitasnya</w:t>
      </w:r>
      <w:r>
        <w:rPr>
          <w:spacing w:val="-11"/>
        </w:rPr>
        <w:t xml:space="preserve"> </w:t>
      </w:r>
      <w:r>
        <w:rPr>
          <w:spacing w:val="-1"/>
        </w:rPr>
        <w:t>semakin</w:t>
      </w:r>
      <w:r>
        <w:rPr>
          <w:spacing w:val="-7"/>
        </w:rPr>
        <w:t xml:space="preserve"> </w:t>
      </w:r>
      <w:r>
        <w:rPr>
          <w:spacing w:val="-1"/>
        </w:rPr>
        <w:t>meningkat.</w:t>
      </w:r>
      <w:r>
        <w:rPr>
          <w:spacing w:val="-13"/>
        </w:rPr>
        <w:t xml:space="preserve"> </w:t>
      </w:r>
      <w:r>
        <w:rPr>
          <w:spacing w:val="-1"/>
        </w:rPr>
        <w:t>Selain</w:t>
      </w:r>
      <w:r>
        <w:rPr>
          <w:spacing w:val="-8"/>
        </w:rPr>
        <w:t xml:space="preserve"> </w:t>
      </w:r>
      <w:r>
        <w:rPr>
          <w:spacing w:val="-1"/>
        </w:rPr>
        <w:t>teraktual,</w:t>
      </w:r>
      <w:r>
        <w:rPr>
          <w:spacing w:val="-8"/>
        </w:rPr>
        <w:t xml:space="preserve"> </w:t>
      </w:r>
      <w:r>
        <w:t>terverifikasi,</w:t>
      </w:r>
      <w:r>
        <w:rPr>
          <w:spacing w:val="-9"/>
        </w:rPr>
        <w:t xml:space="preserve"> </w:t>
      </w:r>
      <w:r>
        <w:t>jelas,</w:t>
      </w:r>
      <w:r>
        <w:rPr>
          <w:spacing w:val="-9"/>
        </w:rPr>
        <w:t xml:space="preserve"> </w:t>
      </w:r>
      <w:r>
        <w:t>serta</w:t>
      </w:r>
      <w:r>
        <w:rPr>
          <w:spacing w:val="-10"/>
        </w:rPr>
        <w:t xml:space="preserve"> </w:t>
      </w:r>
      <w:r>
        <w:t>sangat</w:t>
      </w:r>
      <w:r>
        <w:rPr>
          <w:spacing w:val="-11"/>
        </w:rPr>
        <w:t xml:space="preserve"> </w:t>
      </w:r>
      <w:r>
        <w:t>terjangkau</w:t>
      </w:r>
      <w:r>
        <w:rPr>
          <w:spacing w:val="-1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menjadi sumber informasi kapanpun dan dimanapu</w:t>
      </w:r>
      <w:r>
        <w:t>n. Di satu sisi, tujuan media Okezone.com ini juga untuk</w:t>
      </w:r>
      <w:r>
        <w:rPr>
          <w:spacing w:val="1"/>
        </w:rPr>
        <w:t xml:space="preserve"> </w:t>
      </w:r>
      <w:r>
        <w:t>menyampaikan berita dan informasi dalam gaya konvergensi multimedia. Pilihan bahasa yang "nyaring"</w:t>
      </w:r>
      <w:r>
        <w:rPr>
          <w:spacing w:val="1"/>
        </w:rPr>
        <w:t xml:space="preserve"> </w:t>
      </w:r>
      <w:r>
        <w:t>berfungsi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menekankan</w:t>
      </w:r>
      <w:r>
        <w:rPr>
          <w:spacing w:val="1"/>
        </w:rPr>
        <w:t xml:space="preserve"> </w:t>
      </w:r>
      <w:r>
        <w:t>fokus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kekinian,</w:t>
      </w:r>
      <w:r>
        <w:rPr>
          <w:spacing w:val="1"/>
        </w:rPr>
        <w:t xml:space="preserve"> </w:t>
      </w:r>
      <w:r>
        <w:t>terlebih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berkembang</w:t>
      </w:r>
      <w:r>
        <w:rPr>
          <w:spacing w:val="-6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dunia</w:t>
      </w:r>
      <w:r>
        <w:rPr>
          <w:spacing w:val="-5"/>
        </w:rPr>
        <w:t xml:space="preserve"> </w:t>
      </w:r>
      <w:r>
        <w:t>maya</w:t>
      </w:r>
      <w:r>
        <w:rPr>
          <w:spacing w:val="-5"/>
        </w:rPr>
        <w:t xml:space="preserve"> </w:t>
      </w:r>
      <w:r>
        <w:t>sangat</w:t>
      </w:r>
      <w:r>
        <w:rPr>
          <w:spacing w:val="-5"/>
        </w:rPr>
        <w:t xml:space="preserve"> </w:t>
      </w:r>
      <w:r>
        <w:t>erat</w:t>
      </w:r>
      <w:r>
        <w:rPr>
          <w:spacing w:val="-4"/>
        </w:rPr>
        <w:t xml:space="preserve"> </w:t>
      </w:r>
      <w:r>
        <w:t>kaitannya</w:t>
      </w:r>
      <w:r>
        <w:rPr>
          <w:spacing w:val="-5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karakter</w:t>
      </w:r>
      <w:r>
        <w:rPr>
          <w:spacing w:val="-5"/>
        </w:rPr>
        <w:t xml:space="preserve"> </w:t>
      </w:r>
      <w:r>
        <w:t>generasi</w:t>
      </w:r>
      <w:r>
        <w:rPr>
          <w:spacing w:val="-5"/>
        </w:rPr>
        <w:t xml:space="preserve"> </w:t>
      </w:r>
      <w:r>
        <w:t>millenial</w:t>
      </w:r>
      <w:r>
        <w:rPr>
          <w:spacing w:val="-5"/>
        </w:rPr>
        <w:t xml:space="preserve"> </w:t>
      </w:r>
      <w:r>
        <w:t>sebagai</w:t>
      </w:r>
      <w:r>
        <w:rPr>
          <w:spacing w:val="-1"/>
        </w:rPr>
        <w:t xml:space="preserve"> </w:t>
      </w:r>
      <w:r>
        <w:t>fokus</w:t>
      </w:r>
      <w:r>
        <w:rPr>
          <w:spacing w:val="-5"/>
        </w:rPr>
        <w:t xml:space="preserve"> </w:t>
      </w:r>
      <w:r>
        <w:t>tujuan</w:t>
      </w:r>
      <w:r>
        <w:rPr>
          <w:spacing w:val="-6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informasi yang diberitakan oleh Okezone.com tersebut. Elemen ekstra memotivasi masyarakat untuk terlibat</w:t>
      </w:r>
      <w:r>
        <w:rPr>
          <w:spacing w:val="1"/>
        </w:rPr>
        <w:t xml:space="preserve"> </w:t>
      </w:r>
      <w:r>
        <w:t>aktif</w:t>
      </w:r>
      <w:r>
        <w:rPr>
          <w:spacing w:val="-2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berbagi</w:t>
      </w:r>
      <w:r>
        <w:rPr>
          <w:spacing w:val="-2"/>
        </w:rPr>
        <w:t xml:space="preserve"> </w:t>
      </w:r>
      <w:r>
        <w:t>berita,</w:t>
      </w:r>
      <w:r>
        <w:rPr>
          <w:spacing w:val="1"/>
        </w:rPr>
        <w:t xml:space="preserve"> </w:t>
      </w:r>
      <w:r>
        <w:t>informasi,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opini.</w:t>
      </w:r>
    </w:p>
    <w:p w14:paraId="76123D10" w14:textId="77777777" w:rsidR="00804AC8" w:rsidRDefault="00CA49EF">
      <w:pPr>
        <w:pStyle w:val="BodyText"/>
        <w:spacing w:before="121"/>
        <w:ind w:left="132" w:right="458" w:firstLine="568"/>
        <w:jc w:val="both"/>
      </w:pPr>
      <w:r>
        <w:rPr>
          <w:spacing w:val="-1"/>
        </w:rPr>
        <w:t>Sejumlah</w:t>
      </w:r>
      <w:r>
        <w:rPr>
          <w:spacing w:val="-7"/>
        </w:rPr>
        <w:t xml:space="preserve"> </w:t>
      </w:r>
      <w:r>
        <w:rPr>
          <w:spacing w:val="-1"/>
        </w:rPr>
        <w:t>pemberitaan</w:t>
      </w:r>
      <w:r>
        <w:rPr>
          <w:spacing w:val="-6"/>
        </w:rPr>
        <w:t xml:space="preserve"> </w:t>
      </w:r>
      <w:r>
        <w:rPr>
          <w:spacing w:val="-1"/>
        </w:rPr>
        <w:t>muncul</w:t>
      </w:r>
      <w:r>
        <w:rPr>
          <w:spacing w:val="-9"/>
        </w:rPr>
        <w:t xml:space="preserve"> </w:t>
      </w:r>
      <w:r>
        <w:rPr>
          <w:spacing w:val="-1"/>
        </w:rPr>
        <w:t>dari</w:t>
      </w:r>
      <w:r>
        <w:rPr>
          <w:spacing w:val="-10"/>
        </w:rPr>
        <w:t xml:space="preserve"> </w:t>
      </w:r>
      <w:r>
        <w:rPr>
          <w:spacing w:val="-1"/>
        </w:rPr>
        <w:t>Media</w:t>
      </w:r>
      <w:r>
        <w:rPr>
          <w:spacing w:val="-9"/>
        </w:rPr>
        <w:t xml:space="preserve"> </w:t>
      </w:r>
      <w:r>
        <w:rPr>
          <w:spacing w:val="-1"/>
        </w:rPr>
        <w:t>Indonesia.com,</w:t>
      </w:r>
      <w:r>
        <w:rPr>
          <w:spacing w:val="-7"/>
        </w:rPr>
        <w:t xml:space="preserve"> </w:t>
      </w:r>
      <w:r>
        <w:rPr>
          <w:spacing w:val="-1"/>
        </w:rPr>
        <w:t>Okezone.com,</w:t>
      </w:r>
      <w:r>
        <w:rPr>
          <w:spacing w:val="-11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situs</w:t>
      </w:r>
      <w:r>
        <w:rPr>
          <w:spacing w:val="-9"/>
        </w:rPr>
        <w:t xml:space="preserve"> </w:t>
      </w:r>
      <w:r>
        <w:t>lain</w:t>
      </w:r>
      <w:r>
        <w:rPr>
          <w:spacing w:val="-6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mengklaim</w:t>
      </w:r>
      <w:r>
        <w:rPr>
          <w:spacing w:val="1"/>
        </w:rPr>
        <w:t xml:space="preserve"> </w:t>
      </w:r>
      <w:r>
        <w:t>bahwa JGP sebagai kapabilitasnya seorang menteri, merupakan tersangka dan pejabat terkait di lingkungan</w:t>
      </w:r>
      <w:r>
        <w:rPr>
          <w:spacing w:val="1"/>
        </w:rPr>
        <w:t xml:space="preserve"> </w:t>
      </w:r>
      <w:r>
        <w:t>Kemkominfo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kasus</w:t>
      </w:r>
      <w:r>
        <w:rPr>
          <w:spacing w:val="1"/>
        </w:rPr>
        <w:t xml:space="preserve"> </w:t>
      </w:r>
      <w:r>
        <w:t>dugaan</w:t>
      </w:r>
      <w:r>
        <w:rPr>
          <w:spacing w:val="1"/>
        </w:rPr>
        <w:t xml:space="preserve"> </w:t>
      </w:r>
      <w:r>
        <w:t>korupsi</w:t>
      </w:r>
      <w:r>
        <w:rPr>
          <w:spacing w:val="1"/>
        </w:rPr>
        <w:t xml:space="preserve"> </w:t>
      </w:r>
      <w:r>
        <w:t>menara</w:t>
      </w:r>
      <w:r>
        <w:rPr>
          <w:spacing w:val="1"/>
        </w:rPr>
        <w:t xml:space="preserve"> </w:t>
      </w:r>
      <w:r>
        <w:t>BTS</w:t>
      </w:r>
      <w:r>
        <w:t>.</w:t>
      </w:r>
      <w:r>
        <w:rPr>
          <w:spacing w:val="1"/>
        </w:rPr>
        <w:t xml:space="preserve"> </w:t>
      </w:r>
      <w:r>
        <w:t>JGP</w:t>
      </w:r>
      <w:r>
        <w:rPr>
          <w:spacing w:val="1"/>
        </w:rPr>
        <w:t xml:space="preserve"> </w:t>
      </w:r>
      <w:r>
        <w:t>pertama</w:t>
      </w:r>
      <w:r>
        <w:rPr>
          <w:spacing w:val="1"/>
        </w:rPr>
        <w:t xml:space="preserve"> </w:t>
      </w:r>
      <w:r>
        <w:t>kali</w:t>
      </w:r>
      <w:r>
        <w:rPr>
          <w:spacing w:val="1"/>
        </w:rPr>
        <w:t xml:space="preserve"> </w:t>
      </w:r>
      <w:r>
        <w:t>diduga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erat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penyidikan penggelapan dana masyarakat pada pertengahan Mei 2023. Manajer proyek pembangunan BTS</w:t>
      </w:r>
      <w:r>
        <w:rPr>
          <w:spacing w:val="1"/>
        </w:rPr>
        <w:t xml:space="preserve"> </w:t>
      </w:r>
      <w:r>
        <w:t>Bakti Kominfo didakwa meminta uang jaminan sebesar Rp 500 juta per bulan darinya. Status JGP sebagai</w:t>
      </w:r>
      <w:r>
        <w:rPr>
          <w:spacing w:val="1"/>
        </w:rPr>
        <w:t xml:space="preserve"> </w:t>
      </w:r>
      <w:r>
        <w:t>saksi didasarkan atas kasus dugaan korupsi yang diungkap oleh Kejagung terhadap dirinya dalam “bermain”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proyek</w:t>
      </w:r>
      <w:r>
        <w:rPr>
          <w:spacing w:val="1"/>
        </w:rPr>
        <w:t xml:space="preserve"> </w:t>
      </w:r>
      <w:r>
        <w:t>pembangunan</w:t>
      </w:r>
      <w:r>
        <w:rPr>
          <w:spacing w:val="-2"/>
        </w:rPr>
        <w:t xml:space="preserve"> </w:t>
      </w:r>
      <w:r>
        <w:t>menara</w:t>
      </w:r>
      <w:r>
        <w:rPr>
          <w:spacing w:val="-2"/>
        </w:rPr>
        <w:t xml:space="preserve"> </w:t>
      </w:r>
      <w:r>
        <w:t>tersebut</w:t>
      </w:r>
      <w:r>
        <w:rPr>
          <w:spacing w:val="-1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Febru</w:t>
      </w:r>
      <w:r>
        <w:t>ari</w:t>
      </w:r>
      <w:r>
        <w:rPr>
          <w:spacing w:val="-2"/>
        </w:rPr>
        <w:t xml:space="preserve"> </w:t>
      </w:r>
      <w:r>
        <w:t>hingga</w:t>
      </w:r>
      <w:r>
        <w:rPr>
          <w:spacing w:val="-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Maret</w:t>
      </w:r>
      <w:r>
        <w:rPr>
          <w:spacing w:val="-2"/>
        </w:rPr>
        <w:t xml:space="preserve"> </w:t>
      </w:r>
      <w:r>
        <w:t>2023.</w:t>
      </w:r>
    </w:p>
    <w:p w14:paraId="34BD94B6" w14:textId="77777777" w:rsidR="00804AC8" w:rsidRDefault="00CA49EF">
      <w:pPr>
        <w:pStyle w:val="BodyText"/>
        <w:spacing w:before="121"/>
        <w:ind w:left="132" w:right="452" w:firstLine="568"/>
        <w:jc w:val="both"/>
      </w:pPr>
      <w:r>
        <w:t xml:space="preserve">Mempertimbangkan bahwa model analisis </w:t>
      </w:r>
      <w:r>
        <w:rPr>
          <w:i/>
        </w:rPr>
        <w:t xml:space="preserve">framing </w:t>
      </w:r>
      <w:r>
        <w:t>Robert N. Entman berfungsi sebagai landasan bagi</w:t>
      </w:r>
      <w:r>
        <w:rPr>
          <w:spacing w:val="1"/>
        </w:rPr>
        <w:t xml:space="preserve"> </w:t>
      </w:r>
      <w:r>
        <w:t>teori ekonomi politik media Vincent Mosco, yang mengeksplorasi cara-cara spesifik dinamika kekuasaan</w:t>
      </w:r>
      <w:r>
        <w:rPr>
          <w:spacing w:val="1"/>
        </w:rPr>
        <w:t xml:space="preserve"> </w:t>
      </w:r>
      <w:r>
        <w:t>berdampak</w:t>
      </w:r>
      <w:r>
        <w:rPr>
          <w:spacing w:val="37"/>
        </w:rPr>
        <w:t xml:space="preserve"> </w:t>
      </w:r>
      <w:r>
        <w:t>pada</w:t>
      </w:r>
      <w:r>
        <w:rPr>
          <w:spacing w:val="34"/>
        </w:rPr>
        <w:t xml:space="preserve"> </w:t>
      </w:r>
      <w:r>
        <w:t>hubungan</w:t>
      </w:r>
      <w:r>
        <w:rPr>
          <w:spacing w:val="38"/>
        </w:rPr>
        <w:t xml:space="preserve"> </w:t>
      </w:r>
      <w:r>
        <w:t>sosial</w:t>
      </w:r>
      <w:r>
        <w:rPr>
          <w:spacing w:val="39"/>
        </w:rPr>
        <w:t xml:space="preserve"> </w:t>
      </w:r>
      <w:r>
        <w:t>dan</w:t>
      </w:r>
      <w:r>
        <w:t>,</w:t>
      </w:r>
      <w:r>
        <w:rPr>
          <w:spacing w:val="33"/>
        </w:rPr>
        <w:t xml:space="preserve"> </w:t>
      </w:r>
      <w:r>
        <w:t>pada</w:t>
      </w:r>
      <w:r>
        <w:rPr>
          <w:spacing w:val="39"/>
        </w:rPr>
        <w:t xml:space="preserve"> </w:t>
      </w:r>
      <w:r>
        <w:t>gilirannya,</w:t>
      </w:r>
      <w:r>
        <w:rPr>
          <w:spacing w:val="37"/>
        </w:rPr>
        <w:t xml:space="preserve"> </w:t>
      </w:r>
      <w:r>
        <w:t>distribusi,</w:t>
      </w:r>
      <w:r>
        <w:rPr>
          <w:spacing w:val="41"/>
        </w:rPr>
        <w:t xml:space="preserve"> </w:t>
      </w:r>
      <w:r>
        <w:t>produksi,</w:t>
      </w:r>
      <w:r>
        <w:rPr>
          <w:spacing w:val="36"/>
        </w:rPr>
        <w:t xml:space="preserve"> </w:t>
      </w:r>
      <w:r>
        <w:t>dan</w:t>
      </w:r>
      <w:r>
        <w:rPr>
          <w:spacing w:val="38"/>
        </w:rPr>
        <w:t xml:space="preserve"> </w:t>
      </w:r>
      <w:r>
        <w:t>konsumsi</w:t>
      </w:r>
      <w:r>
        <w:rPr>
          <w:spacing w:val="39"/>
        </w:rPr>
        <w:t xml:space="preserve"> </w:t>
      </w:r>
      <w:r>
        <w:t>sumber</w:t>
      </w:r>
      <w:r>
        <w:rPr>
          <w:spacing w:val="35"/>
        </w:rPr>
        <w:t xml:space="preserve"> </w:t>
      </w:r>
      <w:r>
        <w:t>daya,</w:t>
      </w:r>
    </w:p>
    <w:p w14:paraId="67FED45E" w14:textId="77777777" w:rsidR="00804AC8" w:rsidRDefault="00804AC8">
      <w:pPr>
        <w:jc w:val="both"/>
        <w:sectPr w:rsidR="00804AC8">
          <w:pgSz w:w="11910" w:h="16840"/>
          <w:pgMar w:top="440" w:right="680" w:bottom="280" w:left="1000" w:header="170" w:footer="0" w:gutter="0"/>
          <w:cols w:space="720"/>
        </w:sectPr>
      </w:pPr>
    </w:p>
    <w:p w14:paraId="36261A94" w14:textId="77777777" w:rsidR="00804AC8" w:rsidRDefault="00804AC8">
      <w:pPr>
        <w:pStyle w:val="BodyText"/>
        <w:rPr>
          <w:sz w:val="20"/>
        </w:rPr>
      </w:pPr>
    </w:p>
    <w:p w14:paraId="6ED65FFA" w14:textId="77777777" w:rsidR="00804AC8" w:rsidRDefault="00804AC8">
      <w:pPr>
        <w:pStyle w:val="BodyText"/>
        <w:rPr>
          <w:sz w:val="20"/>
        </w:rPr>
      </w:pPr>
    </w:p>
    <w:p w14:paraId="312CED36" w14:textId="77777777" w:rsidR="00804AC8" w:rsidRDefault="00804AC8">
      <w:pPr>
        <w:pStyle w:val="BodyText"/>
        <w:spacing w:before="8"/>
        <w:rPr>
          <w:sz w:val="19"/>
        </w:rPr>
      </w:pPr>
    </w:p>
    <w:p w14:paraId="2394FFF8" w14:textId="77777777" w:rsidR="00804AC8" w:rsidRDefault="00CA49EF">
      <w:pPr>
        <w:pStyle w:val="BodyText"/>
        <w:ind w:left="132" w:right="453"/>
        <w:jc w:val="both"/>
      </w:pPr>
      <w:r>
        <w:t>termasuk sumber daya alam dan aliran pemikirannya (Haryono, 2020). Sulit untuk memisahkan pengaruh</w:t>
      </w:r>
      <w:r>
        <w:rPr>
          <w:spacing w:val="1"/>
        </w:rPr>
        <w:t xml:space="preserve"> </w:t>
      </w:r>
      <w:r>
        <w:rPr>
          <w:spacing w:val="-1"/>
        </w:rPr>
        <w:t>media</w:t>
      </w:r>
      <w:r>
        <w:rPr>
          <w:spacing w:val="-13"/>
        </w:rPr>
        <w:t xml:space="preserve"> </w:t>
      </w:r>
      <w:r>
        <w:rPr>
          <w:spacing w:val="-1"/>
        </w:rPr>
        <w:t>dari</w:t>
      </w:r>
      <w:r>
        <w:rPr>
          <w:spacing w:val="-13"/>
        </w:rPr>
        <w:t xml:space="preserve"> </w:t>
      </w:r>
      <w:r>
        <w:rPr>
          <w:spacing w:val="-1"/>
        </w:rPr>
        <w:t>ikatan</w:t>
      </w:r>
      <w:r>
        <w:rPr>
          <w:spacing w:val="-10"/>
        </w:rPr>
        <w:t xml:space="preserve"> </w:t>
      </w:r>
      <w:r>
        <w:rPr>
          <w:spacing w:val="-1"/>
        </w:rPr>
        <w:t>teknisnya</w:t>
      </w:r>
      <w:r>
        <w:rPr>
          <w:spacing w:val="-13"/>
        </w:rPr>
        <w:t xml:space="preserve"> </w:t>
      </w:r>
      <w:r>
        <w:rPr>
          <w:spacing w:val="-1"/>
        </w:rPr>
        <w:t>dalam</w:t>
      </w:r>
      <w:r>
        <w:rPr>
          <w:spacing w:val="-11"/>
        </w:rPr>
        <w:t xml:space="preserve"> </w:t>
      </w:r>
      <w:r>
        <w:rPr>
          <w:spacing w:val="-1"/>
        </w:rPr>
        <w:t>hal</w:t>
      </w:r>
      <w:r>
        <w:rPr>
          <w:spacing w:val="-13"/>
        </w:rPr>
        <w:t xml:space="preserve"> </w:t>
      </w:r>
      <w:r>
        <w:rPr>
          <w:spacing w:val="-1"/>
        </w:rPr>
        <w:t>mempromosikan</w:t>
      </w:r>
      <w:r>
        <w:rPr>
          <w:spacing w:val="-10"/>
        </w:rPr>
        <w:t xml:space="preserve"> </w:t>
      </w:r>
      <w:r>
        <w:rPr>
          <w:spacing w:val="-1"/>
        </w:rPr>
        <w:t>nilai-nilai</w:t>
      </w:r>
      <w:r>
        <w:rPr>
          <w:spacing w:val="-13"/>
        </w:rPr>
        <w:t xml:space="preserve"> </w:t>
      </w:r>
      <w:r>
        <w:rPr>
          <w:spacing w:val="-1"/>
        </w:rPr>
        <w:t>kepada</w:t>
      </w:r>
      <w:r>
        <w:rPr>
          <w:spacing w:val="-13"/>
        </w:rPr>
        <w:t xml:space="preserve"> </w:t>
      </w:r>
      <w:r>
        <w:t>pembaca</w:t>
      </w:r>
      <w:r>
        <w:rPr>
          <w:spacing w:val="-13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masyarakat</w:t>
      </w:r>
      <w:r>
        <w:rPr>
          <w:spacing w:val="-13"/>
        </w:rPr>
        <w:t xml:space="preserve"> </w:t>
      </w:r>
      <w:r>
        <w:t>secara</w:t>
      </w:r>
      <w:r>
        <w:rPr>
          <w:spacing w:val="-13"/>
        </w:rPr>
        <w:t xml:space="preserve"> </w:t>
      </w:r>
      <w:r>
        <w:t>luas,</w:t>
      </w:r>
      <w:r>
        <w:rPr>
          <w:spacing w:val="1"/>
        </w:rPr>
        <w:t xml:space="preserve"> </w:t>
      </w:r>
      <w:r>
        <w:t>mendukung</w:t>
      </w:r>
      <w:r>
        <w:rPr>
          <w:spacing w:val="-11"/>
        </w:rPr>
        <w:t xml:space="preserve"> </w:t>
      </w:r>
      <w:r>
        <w:t>segala</w:t>
      </w:r>
      <w:r>
        <w:rPr>
          <w:spacing w:val="-9"/>
        </w:rPr>
        <w:t xml:space="preserve"> </w:t>
      </w:r>
      <w:r>
        <w:t>bentuk</w:t>
      </w:r>
      <w:r>
        <w:rPr>
          <w:spacing w:val="-10"/>
        </w:rPr>
        <w:t xml:space="preserve"> </w:t>
      </w:r>
      <w:r>
        <w:t>ekspresi,</w:t>
      </w:r>
      <w:r>
        <w:rPr>
          <w:spacing w:val="-8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memainkan</w:t>
      </w:r>
      <w:r>
        <w:rPr>
          <w:spacing w:val="-10"/>
        </w:rPr>
        <w:t xml:space="preserve"> </w:t>
      </w:r>
      <w:r>
        <w:t>peran</w:t>
      </w:r>
      <w:r>
        <w:rPr>
          <w:spacing w:val="-7"/>
        </w:rPr>
        <w:t xml:space="preserve"> </w:t>
      </w:r>
      <w:r>
        <w:t>penting</w:t>
      </w:r>
      <w:r>
        <w:rPr>
          <w:spacing w:val="-10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studi</w:t>
      </w:r>
      <w:r>
        <w:rPr>
          <w:spacing w:val="-9"/>
        </w:rPr>
        <w:t xml:space="preserve"> </w:t>
      </w:r>
      <w:r>
        <w:t>ekonomi</w:t>
      </w:r>
      <w:r>
        <w:rPr>
          <w:spacing w:val="-13"/>
        </w:rPr>
        <w:t xml:space="preserve"> </w:t>
      </w:r>
      <w:r>
        <w:t>politik.</w:t>
      </w:r>
      <w:r>
        <w:rPr>
          <w:spacing w:val="-8"/>
        </w:rPr>
        <w:t xml:space="preserve"> </w:t>
      </w:r>
      <w:r>
        <w:t>Karena</w:t>
      </w:r>
      <w:r>
        <w:rPr>
          <w:spacing w:val="-9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adalah institusi publik, media juga mempengaruhi opini publik mengenai berbagai isu, termasuk med</w:t>
      </w:r>
      <w:r>
        <w:t>ia dan</w:t>
      </w:r>
      <w:r>
        <w:rPr>
          <w:spacing w:val="1"/>
        </w:rPr>
        <w:t xml:space="preserve"> </w:t>
      </w:r>
      <w:r>
        <w:t>kemajuan teknologi, yang mempunyai pengaruh besar terhadap keyakinan dan perilaku politik generasi di</w:t>
      </w:r>
      <w:r>
        <w:rPr>
          <w:spacing w:val="1"/>
        </w:rPr>
        <w:t xml:space="preserve"> </w:t>
      </w:r>
      <w:r>
        <w:t>masa</w:t>
      </w:r>
      <w:r>
        <w:rPr>
          <w:spacing w:val="-2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akan</w:t>
      </w:r>
      <w:r>
        <w:rPr>
          <w:spacing w:val="-2"/>
        </w:rPr>
        <w:t xml:space="preserve"> </w:t>
      </w:r>
      <w:r>
        <w:t>datang</w:t>
      </w:r>
      <w:r>
        <w:rPr>
          <w:spacing w:val="6"/>
        </w:rPr>
        <w:t xml:space="preserve"> </w:t>
      </w:r>
      <w:r>
        <w:t>(Setiawan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Muhid,</w:t>
      </w:r>
      <w:r>
        <w:rPr>
          <w:spacing w:val="-3"/>
        </w:rPr>
        <w:t xml:space="preserve"> </w:t>
      </w:r>
      <w:r>
        <w:t>2021).</w:t>
      </w:r>
    </w:p>
    <w:p w14:paraId="262C8E49" w14:textId="77777777" w:rsidR="00804AC8" w:rsidRDefault="00CA49EF">
      <w:pPr>
        <w:pStyle w:val="BodyText"/>
        <w:spacing w:before="123"/>
        <w:ind w:left="132" w:right="456" w:firstLine="568"/>
        <w:jc w:val="both"/>
      </w:pPr>
      <w:r>
        <w:t>Dalam kemajuannya, interaksi antara media dan elit sosial, politik, dan ekonomi serta elemen ekonom</w:t>
      </w:r>
      <w:r>
        <w:t>i</w:t>
      </w:r>
      <w:r>
        <w:rPr>
          <w:spacing w:val="-52"/>
        </w:rPr>
        <w:t xml:space="preserve"> </w:t>
      </w:r>
      <w:r>
        <w:t>lainnya seperti kepemilikan dan kontrol akan menjadi semakin penting dalam teori ekonomi politik media</w:t>
      </w:r>
      <w:r>
        <w:rPr>
          <w:spacing w:val="1"/>
        </w:rPr>
        <w:t xml:space="preserve"> </w:t>
      </w:r>
      <w:r>
        <w:t>(Junaidi &amp; Rusadi, 2021). Mosco dalam Haryono (2020) menegaskan bahwa kajian ekonomi politik media</w:t>
      </w:r>
      <w:r>
        <w:rPr>
          <w:spacing w:val="1"/>
        </w:rPr>
        <w:t xml:space="preserve"> </w:t>
      </w:r>
      <w:r>
        <w:t>komunikasi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erat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hiburan,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informasi,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massa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dipengaruhi oleh proses tersebut. Lebih lanjut, Vincent Mosco mengelompokkan menjadi tiga kategori utama</w:t>
      </w:r>
      <w:r>
        <w:rPr>
          <w:spacing w:val="-53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pertama</w:t>
      </w:r>
      <w:r>
        <w:rPr>
          <w:spacing w:val="-3"/>
        </w:rPr>
        <w:t xml:space="preserve"> </w:t>
      </w:r>
      <w:r>
        <w:t>yaitu komodifikasi,</w:t>
      </w:r>
      <w:r>
        <w:rPr>
          <w:spacing w:val="-2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kedua</w:t>
      </w:r>
      <w:r>
        <w:rPr>
          <w:spacing w:val="-7"/>
        </w:rPr>
        <w:t xml:space="preserve"> </w:t>
      </w:r>
      <w:r>
        <w:t>yaitu</w:t>
      </w:r>
      <w:r>
        <w:rPr>
          <w:spacing w:val="-1"/>
        </w:rPr>
        <w:t xml:space="preserve"> </w:t>
      </w:r>
      <w:r>
        <w:t>spasialisasi,</w:t>
      </w:r>
      <w:r>
        <w:rPr>
          <w:spacing w:val="-1"/>
        </w:rPr>
        <w:t xml:space="preserve"> </w:t>
      </w:r>
      <w:r>
        <w:t>dan yang</w:t>
      </w:r>
      <w:r>
        <w:rPr>
          <w:spacing w:val="-1"/>
        </w:rPr>
        <w:t xml:space="preserve"> </w:t>
      </w:r>
      <w:r>
        <w:t>terakhir</w:t>
      </w:r>
      <w:r>
        <w:rPr>
          <w:spacing w:val="-3"/>
        </w:rPr>
        <w:t xml:space="preserve"> </w:t>
      </w:r>
      <w:r>
        <w:t>adalah</w:t>
      </w:r>
      <w:r>
        <w:rPr>
          <w:spacing w:val="-1"/>
        </w:rPr>
        <w:t xml:space="preserve"> </w:t>
      </w:r>
      <w:r>
        <w:t>strukturasi</w:t>
      </w:r>
      <w:r>
        <w:t>.</w:t>
      </w:r>
    </w:p>
    <w:p w14:paraId="165B3B0C" w14:textId="77777777" w:rsidR="00804AC8" w:rsidRDefault="00CA49EF">
      <w:pPr>
        <w:pStyle w:val="BodyText"/>
        <w:spacing w:before="118"/>
        <w:ind w:left="132" w:right="452" w:firstLine="568"/>
        <w:jc w:val="both"/>
      </w:pPr>
      <w:r>
        <w:t>Proses kapitalisme dalam mengubah pergeseran utilitas atau fungsi menjadi nilai tukar atau melakukan</w:t>
      </w:r>
      <w:r>
        <w:rPr>
          <w:spacing w:val="-52"/>
        </w:rPr>
        <w:t xml:space="preserve"> </w:t>
      </w:r>
      <w:r>
        <w:t>akumulasi modal dikenal sebagai “komodifikasi”. Komersialisasi konten media dan komersialisasi khalayak</w:t>
      </w:r>
      <w:r>
        <w:rPr>
          <w:spacing w:val="1"/>
        </w:rPr>
        <w:t xml:space="preserve"> </w:t>
      </w:r>
      <w:r>
        <w:t>merupakan</w:t>
      </w:r>
      <w:r>
        <w:rPr>
          <w:spacing w:val="-7"/>
        </w:rPr>
        <w:t xml:space="preserve"> </w:t>
      </w:r>
      <w:r>
        <w:t>dua</w:t>
      </w:r>
      <w:r>
        <w:rPr>
          <w:spacing w:val="-9"/>
        </w:rPr>
        <w:t xml:space="preserve"> </w:t>
      </w:r>
      <w:r>
        <w:t>jenis</w:t>
      </w:r>
      <w:r>
        <w:rPr>
          <w:spacing w:val="-9"/>
        </w:rPr>
        <w:t xml:space="preserve"> </w:t>
      </w:r>
      <w:r>
        <w:t>komodifikasi</w:t>
      </w:r>
      <w:r>
        <w:rPr>
          <w:spacing w:val="-9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menjadi</w:t>
      </w:r>
      <w:r>
        <w:rPr>
          <w:spacing w:val="-10"/>
        </w:rPr>
        <w:t xml:space="preserve"> </w:t>
      </w:r>
      <w:r>
        <w:t>fok</w:t>
      </w:r>
      <w:r>
        <w:t>us</w:t>
      </w:r>
      <w:r>
        <w:rPr>
          <w:spacing w:val="-1"/>
        </w:rPr>
        <w:t xml:space="preserve"> </w:t>
      </w:r>
      <w:r>
        <w:t>kajian</w:t>
      </w:r>
      <w:r>
        <w:rPr>
          <w:spacing w:val="-7"/>
        </w:rPr>
        <w:t xml:space="preserve"> </w:t>
      </w:r>
      <w:r>
        <w:t>ini.</w:t>
      </w:r>
      <w:r>
        <w:rPr>
          <w:spacing w:val="-7"/>
        </w:rPr>
        <w:t xml:space="preserve"> </w:t>
      </w:r>
      <w:r>
        <w:t>"Komodifikasi</w:t>
      </w:r>
      <w:r>
        <w:rPr>
          <w:spacing w:val="-9"/>
        </w:rPr>
        <w:t xml:space="preserve"> </w:t>
      </w:r>
      <w:r>
        <w:t>konten</w:t>
      </w:r>
      <w:r>
        <w:rPr>
          <w:spacing w:val="-6"/>
        </w:rPr>
        <w:t xml:space="preserve"> </w:t>
      </w:r>
      <w:r>
        <w:t>media"</w:t>
      </w:r>
      <w:r>
        <w:rPr>
          <w:spacing w:val="-9"/>
        </w:rPr>
        <w:t xml:space="preserve"> </w:t>
      </w:r>
      <w:r>
        <w:t>adalah</w:t>
      </w:r>
      <w:r>
        <w:rPr>
          <w:spacing w:val="-7"/>
        </w:rPr>
        <w:t xml:space="preserve"> </w:t>
      </w:r>
      <w:r>
        <w:t>istilah</w:t>
      </w:r>
      <w:r>
        <w:rPr>
          <w:spacing w:val="1"/>
        </w:rPr>
        <w:t xml:space="preserve"> </w:t>
      </w:r>
      <w:r>
        <w:t>yang digunakan dalam menggambarkan strategi bisnis yang digunakan oleh para pemilik media dengan</w:t>
      </w:r>
      <w:r>
        <w:rPr>
          <w:spacing w:val="1"/>
        </w:rPr>
        <w:t xml:space="preserve"> </w:t>
      </w:r>
      <w:r>
        <w:t>maksud</w:t>
      </w:r>
      <w:r>
        <w:rPr>
          <w:spacing w:val="-6"/>
        </w:rPr>
        <w:t xml:space="preserve"> </w:t>
      </w:r>
      <w:r>
        <w:t>untuk</w:t>
      </w:r>
      <w:r>
        <w:rPr>
          <w:spacing w:val="-5"/>
        </w:rPr>
        <w:t xml:space="preserve"> </w:t>
      </w:r>
      <w:r>
        <w:t>merubah</w:t>
      </w:r>
      <w:r>
        <w:rPr>
          <w:spacing w:val="-5"/>
        </w:rPr>
        <w:t xml:space="preserve"> </w:t>
      </w:r>
      <w:r>
        <w:t>konten</w:t>
      </w:r>
      <w:r>
        <w:rPr>
          <w:spacing w:val="-6"/>
        </w:rPr>
        <w:t xml:space="preserve"> </w:t>
      </w:r>
      <w:r>
        <w:t>informasi</w:t>
      </w:r>
      <w:r>
        <w:rPr>
          <w:spacing w:val="-4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sebenarnya</w:t>
      </w:r>
      <w:r>
        <w:rPr>
          <w:spacing w:val="-4"/>
        </w:rPr>
        <w:t xml:space="preserve"> </w:t>
      </w:r>
      <w:r>
        <w:t>hanya</w:t>
      </w:r>
      <w:r>
        <w:rPr>
          <w:spacing w:val="-8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satu</w:t>
      </w:r>
      <w:r>
        <w:rPr>
          <w:spacing w:val="-1"/>
        </w:rPr>
        <w:t xml:space="preserve"> </w:t>
      </w:r>
      <w:r>
        <w:t>tujuan</w:t>
      </w:r>
      <w:r>
        <w:rPr>
          <w:spacing w:val="-5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lain</w:t>
      </w:r>
      <w:r>
        <w:rPr>
          <w:spacing w:val="-2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bukan adalah demi meraup keuntungan yang besar. Kajian ini mencakup pemberitaan Media Indonesia.com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Mei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penangkapan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penahanan</w:t>
      </w:r>
      <w:r>
        <w:rPr>
          <w:spacing w:val="1"/>
        </w:rPr>
        <w:t xml:space="preserve"> </w:t>
      </w:r>
      <w:r>
        <w:t>JGP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tahanan</w:t>
      </w:r>
      <w:r>
        <w:rPr>
          <w:spacing w:val="1"/>
        </w:rPr>
        <w:t xml:space="preserve"> </w:t>
      </w:r>
      <w:r>
        <w:t>Kejagung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diduga</w:t>
      </w:r>
      <w:r>
        <w:rPr>
          <w:spacing w:val="1"/>
        </w:rPr>
        <w:t xml:space="preserve"> </w:t>
      </w:r>
      <w:r>
        <w:t>menyelewengkan</w:t>
      </w:r>
      <w:r>
        <w:rPr>
          <w:spacing w:val="1"/>
        </w:rPr>
        <w:t xml:space="preserve"> </w:t>
      </w:r>
      <w:r>
        <w:t>dana</w:t>
      </w:r>
      <w:r>
        <w:rPr>
          <w:spacing w:val="1"/>
        </w:rPr>
        <w:t xml:space="preserve"> </w:t>
      </w:r>
      <w:r>
        <w:t>anggaran</w:t>
      </w:r>
      <w:r>
        <w:rPr>
          <w:spacing w:val="1"/>
        </w:rPr>
        <w:t xml:space="preserve"> </w:t>
      </w:r>
      <w:r>
        <w:t>pembangunan</w:t>
      </w:r>
      <w:r>
        <w:rPr>
          <w:spacing w:val="1"/>
        </w:rPr>
        <w:t xml:space="preserve"> </w:t>
      </w:r>
      <w:r>
        <w:t>tower</w:t>
      </w:r>
      <w:r>
        <w:rPr>
          <w:spacing w:val="1"/>
        </w:rPr>
        <w:t xml:space="preserve"> </w:t>
      </w:r>
      <w:r>
        <w:t>BTS.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ko</w:t>
      </w:r>
      <w:r>
        <w:t>modifikasi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representasi</w:t>
      </w:r>
      <w:r>
        <w:rPr>
          <w:spacing w:val="-12"/>
        </w:rPr>
        <w:t xml:space="preserve"> </w:t>
      </w:r>
      <w:r>
        <w:t>dari</w:t>
      </w:r>
      <w:r>
        <w:rPr>
          <w:spacing w:val="-9"/>
        </w:rPr>
        <w:t xml:space="preserve"> </w:t>
      </w:r>
      <w:r>
        <w:t>seberapa</w:t>
      </w:r>
      <w:r>
        <w:rPr>
          <w:spacing w:val="-12"/>
        </w:rPr>
        <w:t xml:space="preserve"> </w:t>
      </w:r>
      <w:r>
        <w:t>besar</w:t>
      </w:r>
      <w:r>
        <w:rPr>
          <w:spacing w:val="-12"/>
        </w:rPr>
        <w:t xml:space="preserve"> </w:t>
      </w:r>
      <w:r>
        <w:t>dampak</w:t>
      </w:r>
      <w:r>
        <w:rPr>
          <w:spacing w:val="-9"/>
        </w:rPr>
        <w:t xml:space="preserve"> </w:t>
      </w:r>
      <w:r>
        <w:t>dari</w:t>
      </w:r>
      <w:r>
        <w:rPr>
          <w:spacing w:val="-12"/>
        </w:rPr>
        <w:t xml:space="preserve"> </w:t>
      </w:r>
      <w:r>
        <w:t>adanya</w:t>
      </w:r>
      <w:r>
        <w:rPr>
          <w:spacing w:val="-12"/>
        </w:rPr>
        <w:t xml:space="preserve"> </w:t>
      </w:r>
      <w:r>
        <w:t>konten</w:t>
      </w:r>
      <w:r>
        <w:rPr>
          <w:spacing w:val="-9"/>
        </w:rPr>
        <w:t xml:space="preserve"> </w:t>
      </w:r>
      <w:r>
        <w:t>perubahan</w:t>
      </w:r>
      <w:r>
        <w:rPr>
          <w:spacing w:val="-9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media</w:t>
      </w:r>
      <w:r>
        <w:rPr>
          <w:spacing w:val="-12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telah</w:t>
      </w:r>
      <w:r>
        <w:rPr>
          <w:spacing w:val="-10"/>
        </w:rPr>
        <w:t xml:space="preserve"> </w:t>
      </w:r>
      <w:r>
        <w:t>membawa</w:t>
      </w:r>
      <w:r>
        <w:rPr>
          <w:spacing w:val="-12"/>
        </w:rPr>
        <w:t xml:space="preserve"> </w:t>
      </w:r>
      <w:r>
        <w:t>dampak</w:t>
      </w:r>
      <w:r>
        <w:rPr>
          <w:spacing w:val="1"/>
        </w:rPr>
        <w:t xml:space="preserve"> </w:t>
      </w:r>
      <w:r>
        <w:t>besar</w:t>
      </w:r>
      <w:r>
        <w:rPr>
          <w:spacing w:val="-2"/>
        </w:rPr>
        <w:t xml:space="preserve"> </w:t>
      </w:r>
      <w:r>
        <w:t>bagi</w:t>
      </w:r>
      <w:r>
        <w:rPr>
          <w:spacing w:val="-1"/>
        </w:rPr>
        <w:t xml:space="preserve"> </w:t>
      </w:r>
      <w:r>
        <w:t>keuntungan</w:t>
      </w:r>
      <w:r>
        <w:rPr>
          <w:spacing w:val="-2"/>
        </w:rPr>
        <w:t xml:space="preserve"> </w:t>
      </w:r>
      <w:r>
        <w:t>bisnis</w:t>
      </w:r>
      <w:r>
        <w:rPr>
          <w:spacing w:val="-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diharapkan.</w:t>
      </w:r>
    </w:p>
    <w:p w14:paraId="44F4FB7F" w14:textId="77777777" w:rsidR="00804AC8" w:rsidRDefault="00CA49EF">
      <w:pPr>
        <w:pStyle w:val="BodyText"/>
        <w:spacing w:before="123"/>
        <w:ind w:left="132" w:right="452" w:firstLine="568"/>
        <w:jc w:val="both"/>
      </w:pPr>
      <w:r>
        <w:t>Untuk menggugah minat pembaca membaca berita korupsi, Media Indonesia.com memodifikasi berita</w:t>
      </w:r>
      <w:r>
        <w:rPr>
          <w:spacing w:val="-52"/>
        </w:rPr>
        <w:t xml:space="preserve"> </w:t>
      </w:r>
      <w:r>
        <w:t>dugaan korupsi dengan menampilkan informasi-informasi yang memuat tentang arahan langsung dari Surya</w:t>
      </w:r>
      <w:r>
        <w:rPr>
          <w:spacing w:val="1"/>
        </w:rPr>
        <w:t xml:space="preserve"> </w:t>
      </w:r>
      <w:r>
        <w:t>Paloh. Berdasarkan temuan analisis pada penelitian ini, Media</w:t>
      </w:r>
      <w:r>
        <w:t xml:space="preserve"> Indonesia.com menampilkan bahasa metafora</w:t>
      </w:r>
      <w:r>
        <w:rPr>
          <w:spacing w:val="1"/>
        </w:rPr>
        <w:t xml:space="preserve"> </w:t>
      </w:r>
      <w:r>
        <w:t>menarik</w:t>
      </w:r>
      <w:r>
        <w:rPr>
          <w:spacing w:val="-11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diambil</w:t>
      </w:r>
      <w:r>
        <w:rPr>
          <w:spacing w:val="-13"/>
        </w:rPr>
        <w:t xml:space="preserve"> </w:t>
      </w:r>
      <w:r>
        <w:t>langsung</w:t>
      </w:r>
      <w:r>
        <w:rPr>
          <w:spacing w:val="-10"/>
        </w:rPr>
        <w:t xml:space="preserve"> </w:t>
      </w:r>
      <w:r>
        <w:t>dari</w:t>
      </w:r>
      <w:r>
        <w:rPr>
          <w:spacing w:val="-13"/>
        </w:rPr>
        <w:t xml:space="preserve"> </w:t>
      </w:r>
      <w:r>
        <w:t>ucapan</w:t>
      </w:r>
      <w:r>
        <w:rPr>
          <w:spacing w:val="-10"/>
        </w:rPr>
        <w:t xml:space="preserve"> </w:t>
      </w:r>
      <w:r>
        <w:t>Surya</w:t>
      </w:r>
      <w:r>
        <w:rPr>
          <w:spacing w:val="-13"/>
        </w:rPr>
        <w:t xml:space="preserve"> </w:t>
      </w:r>
      <w:r>
        <w:t>Paloh</w:t>
      </w:r>
      <w:r>
        <w:rPr>
          <w:spacing w:val="-11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sejumlah</w:t>
      </w:r>
      <w:r>
        <w:rPr>
          <w:spacing w:val="-1"/>
        </w:rPr>
        <w:t xml:space="preserve"> </w:t>
      </w:r>
      <w:r>
        <w:rPr>
          <w:i/>
        </w:rPr>
        <w:t>headline</w:t>
      </w:r>
      <w:r>
        <w:rPr>
          <w:i/>
          <w:spacing w:val="-12"/>
        </w:rPr>
        <w:t xml:space="preserve"> </w:t>
      </w:r>
      <w:r>
        <w:t>berita,</w:t>
      </w:r>
      <w:r>
        <w:rPr>
          <w:spacing w:val="-11"/>
        </w:rPr>
        <w:t xml:space="preserve"> </w:t>
      </w:r>
      <w:r>
        <w:t>seperti</w:t>
      </w:r>
      <w:r>
        <w:rPr>
          <w:spacing w:val="-9"/>
        </w:rPr>
        <w:t xml:space="preserve"> </w:t>
      </w:r>
      <w:r>
        <w:t>“Terang-terangan</w:t>
      </w:r>
      <w:r>
        <w:rPr>
          <w:spacing w:val="1"/>
        </w:rPr>
        <w:t xml:space="preserve"> </w:t>
      </w:r>
      <w:r>
        <w:t>(Blak-blakan)”, “Terlalu berharga untuk diborgol jika tidak ada bukti yang kuat”, dan “kami tidak bisa di</w:t>
      </w:r>
      <w:r>
        <w:t>adu</w:t>
      </w:r>
      <w:r>
        <w:rPr>
          <w:spacing w:val="1"/>
        </w:rPr>
        <w:t xml:space="preserve"> </w:t>
      </w:r>
      <w:r>
        <w:t>domba satu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lain." Dengan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perhatian</w:t>
      </w:r>
      <w:r>
        <w:rPr>
          <w:spacing w:val="1"/>
        </w:rPr>
        <w:t xml:space="preserve"> </w:t>
      </w:r>
      <w:r>
        <w:t>khalayak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mengubah</w:t>
      </w:r>
      <w:r>
        <w:rPr>
          <w:spacing w:val="1"/>
        </w:rPr>
        <w:t xml:space="preserve"> </w:t>
      </w:r>
      <w:r>
        <w:t>opini mereka dalam</w:t>
      </w:r>
      <w:r>
        <w:rPr>
          <w:spacing w:val="1"/>
        </w:rPr>
        <w:t xml:space="preserve"> </w:t>
      </w:r>
      <w:r>
        <w:t>menanggapi materi</w:t>
      </w:r>
      <w:r>
        <w:rPr>
          <w:spacing w:val="1"/>
        </w:rPr>
        <w:t xml:space="preserve"> </w:t>
      </w:r>
      <w:r>
        <w:t>berita,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menjual</w:t>
      </w:r>
      <w:r>
        <w:rPr>
          <w:spacing w:val="1"/>
        </w:rPr>
        <w:t xml:space="preserve"> </w:t>
      </w:r>
      <w:r>
        <w:t>berita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mewujudkan</w:t>
      </w:r>
      <w:r>
        <w:rPr>
          <w:spacing w:val="1"/>
        </w:rPr>
        <w:t xml:space="preserve"> </w:t>
      </w:r>
      <w:r>
        <w:t>komersialisasi premis konten media. Namun, narasi realitas informasi pemberitaan ini yang diliput oleh</w:t>
      </w:r>
      <w:r>
        <w:rPr>
          <w:spacing w:val="1"/>
        </w:rPr>
        <w:t xml:space="preserve"> </w:t>
      </w:r>
      <w:r>
        <w:t>Okezone.com</w:t>
      </w:r>
      <w:r>
        <w:rPr>
          <w:spacing w:val="-11"/>
        </w:rPr>
        <w:t xml:space="preserve"> </w:t>
      </w:r>
      <w:r>
        <w:t>fokus</w:t>
      </w:r>
      <w:r>
        <w:rPr>
          <w:spacing w:val="-8"/>
        </w:rPr>
        <w:t xml:space="preserve"> </w:t>
      </w:r>
      <w:r>
        <w:t>pada</w:t>
      </w:r>
      <w:r>
        <w:rPr>
          <w:spacing w:val="-12"/>
        </w:rPr>
        <w:t xml:space="preserve"> </w:t>
      </w:r>
      <w:r>
        <w:t>bagaimana</w:t>
      </w:r>
      <w:r>
        <w:rPr>
          <w:spacing w:val="-9"/>
        </w:rPr>
        <w:t xml:space="preserve"> </w:t>
      </w:r>
      <w:r>
        <w:t>kasus</w:t>
      </w:r>
      <w:r>
        <w:rPr>
          <w:spacing w:val="-12"/>
        </w:rPr>
        <w:t xml:space="preserve"> </w:t>
      </w:r>
      <w:r>
        <w:t>korupsi</w:t>
      </w:r>
      <w:r>
        <w:rPr>
          <w:spacing w:val="-8"/>
        </w:rPr>
        <w:t xml:space="preserve"> </w:t>
      </w:r>
      <w:r>
        <w:t>tower</w:t>
      </w:r>
      <w:r>
        <w:rPr>
          <w:spacing w:val="-9"/>
        </w:rPr>
        <w:t xml:space="preserve"> </w:t>
      </w:r>
      <w:r>
        <w:t>BTS</w:t>
      </w:r>
      <w:r>
        <w:rPr>
          <w:spacing w:val="-9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menjerat</w:t>
      </w:r>
      <w:r>
        <w:rPr>
          <w:spacing w:val="-8"/>
        </w:rPr>
        <w:t xml:space="preserve"> </w:t>
      </w:r>
      <w:r>
        <w:t>JGP</w:t>
      </w:r>
      <w:r>
        <w:rPr>
          <w:spacing w:val="-6"/>
        </w:rPr>
        <w:t xml:space="preserve"> </w:t>
      </w:r>
      <w:r>
        <w:t>dapat</w:t>
      </w:r>
      <w:r>
        <w:rPr>
          <w:spacing w:val="-8"/>
        </w:rPr>
        <w:t xml:space="preserve"> </w:t>
      </w:r>
      <w:r>
        <w:t>ditangani</w:t>
      </w:r>
      <w:r>
        <w:rPr>
          <w:spacing w:val="-9"/>
        </w:rPr>
        <w:t xml:space="preserve"> </w:t>
      </w:r>
      <w:r>
        <w:t>secara</w:t>
      </w:r>
      <w:r>
        <w:rPr>
          <w:spacing w:val="-8"/>
        </w:rPr>
        <w:t xml:space="preserve"> </w:t>
      </w:r>
      <w:r>
        <w:t>rinci</w:t>
      </w:r>
      <w:r>
        <w:rPr>
          <w:spacing w:val="1"/>
        </w:rPr>
        <w:t xml:space="preserve"> </w:t>
      </w:r>
      <w:r>
        <w:t>dan lugas. Sekjen Partai Nasional Demokrat pun di</w:t>
      </w:r>
      <w:r>
        <w:t>tetapkan sebagai tersangka atas kasus korupsi, mengingat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uang</w:t>
      </w:r>
      <w:r>
        <w:rPr>
          <w:spacing w:val="2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disalahgunakan</w:t>
      </w:r>
      <w:r>
        <w:rPr>
          <w:spacing w:val="2"/>
        </w:rPr>
        <w:t xml:space="preserve"> </w:t>
      </w:r>
      <w:r>
        <w:t>akibat</w:t>
      </w:r>
      <w:r>
        <w:rPr>
          <w:spacing w:val="-2"/>
        </w:rPr>
        <w:t xml:space="preserve"> </w:t>
      </w:r>
      <w:r>
        <w:t>korupsi</w:t>
      </w:r>
      <w:r>
        <w:rPr>
          <w:spacing w:val="-1"/>
        </w:rPr>
        <w:t xml:space="preserve"> </w:t>
      </w:r>
      <w:r>
        <w:t>mencapai</w:t>
      </w:r>
      <w:r>
        <w:rPr>
          <w:spacing w:val="-2"/>
        </w:rPr>
        <w:t xml:space="preserve"> </w:t>
      </w:r>
      <w:r>
        <w:t>Rp</w:t>
      </w:r>
      <w:r>
        <w:rPr>
          <w:spacing w:val="2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triliun</w:t>
      </w:r>
      <w:r>
        <w:rPr>
          <w:color w:val="FF0000"/>
        </w:rPr>
        <w:t>.</w:t>
      </w:r>
    </w:p>
    <w:p w14:paraId="05612390" w14:textId="77777777" w:rsidR="00804AC8" w:rsidRDefault="00CA49EF">
      <w:pPr>
        <w:pStyle w:val="BodyText"/>
        <w:spacing w:before="122"/>
        <w:ind w:left="132" w:right="453" w:firstLine="568"/>
        <w:jc w:val="both"/>
      </w:pPr>
      <w:r>
        <w:t>Menurut Mosco, mengusung gagasan spasialisasi dipandang sebagai langkah menghubungkan ruang</w:t>
      </w:r>
      <w:r>
        <w:rPr>
          <w:spacing w:val="1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waktu.</w:t>
      </w:r>
      <w:r>
        <w:rPr>
          <w:spacing w:val="-8"/>
        </w:rPr>
        <w:t xml:space="preserve"> </w:t>
      </w:r>
      <w:r>
        <w:t>Pengertian</w:t>
      </w:r>
      <w:r>
        <w:rPr>
          <w:spacing w:val="-7"/>
        </w:rPr>
        <w:t xml:space="preserve"> </w:t>
      </w:r>
      <w:r>
        <w:t>spasialisasi</w:t>
      </w:r>
      <w:r>
        <w:rPr>
          <w:spacing w:val="-10"/>
        </w:rPr>
        <w:t xml:space="preserve"> </w:t>
      </w:r>
      <w:r>
        <w:t>mengungkapkan</w:t>
      </w:r>
      <w:r>
        <w:rPr>
          <w:spacing w:val="-8"/>
        </w:rPr>
        <w:t xml:space="preserve"> </w:t>
      </w:r>
      <w:r>
        <w:t>sejauh</w:t>
      </w:r>
      <w:r>
        <w:rPr>
          <w:spacing w:val="-7"/>
        </w:rPr>
        <w:t xml:space="preserve"> </w:t>
      </w:r>
      <w:r>
        <w:t>mana</w:t>
      </w:r>
      <w:r>
        <w:rPr>
          <w:spacing w:val="-10"/>
        </w:rPr>
        <w:t xml:space="preserve"> </w:t>
      </w:r>
      <w:r>
        <w:t>media</w:t>
      </w:r>
      <w:r>
        <w:rPr>
          <w:spacing w:val="-10"/>
        </w:rPr>
        <w:t xml:space="preserve"> </w:t>
      </w:r>
      <w:r>
        <w:t>dapat</w:t>
      </w:r>
      <w:r>
        <w:rPr>
          <w:spacing w:val="-10"/>
        </w:rPr>
        <w:t xml:space="preserve"> </w:t>
      </w:r>
      <w:r>
        <w:t>memberikan</w:t>
      </w:r>
      <w:r>
        <w:rPr>
          <w:spacing w:val="-8"/>
        </w:rPr>
        <w:t xml:space="preserve"> </w:t>
      </w:r>
      <w:r>
        <w:t>pencerahan</w:t>
      </w:r>
      <w:r>
        <w:rPr>
          <w:spacing w:val="-7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pembaca, pemirsa, atau konsumen tentang barang-barangnya di luar batas ruang dan waktu. Hal ini mengacu</w:t>
      </w:r>
      <w:r>
        <w:rPr>
          <w:spacing w:val="1"/>
        </w:rPr>
        <w:t xml:space="preserve"> </w:t>
      </w:r>
      <w:r>
        <w:t>pada bagaimana media dapat terlibat dengan publik sebanyak, secepat, sel</w:t>
      </w:r>
      <w:r>
        <w:t>uas, dan secepat mungkin dalam</w:t>
      </w:r>
      <w:r>
        <w:rPr>
          <w:spacing w:val="1"/>
        </w:rPr>
        <w:t xml:space="preserve"> </w:t>
      </w:r>
      <w:r>
        <w:t>menjalankan operasionalnya. Spasialisasi vertikal dan horizontal adalah dua (2) kategori di mana Mosco</w:t>
      </w:r>
      <w:r>
        <w:rPr>
          <w:spacing w:val="1"/>
        </w:rPr>
        <w:t xml:space="preserve"> </w:t>
      </w:r>
      <w:r>
        <w:t>membagi pengertian spasialisasi. Grup Media Indonesia dan MNC Group merupakan perusahaan induk dari</w:t>
      </w:r>
      <w:r>
        <w:rPr>
          <w:spacing w:val="1"/>
        </w:rPr>
        <w:t xml:space="preserve"> </w:t>
      </w:r>
      <w:r>
        <w:t xml:space="preserve">media </w:t>
      </w:r>
      <w:r>
        <w:rPr>
          <w:i/>
        </w:rPr>
        <w:t xml:space="preserve">online </w:t>
      </w:r>
      <w:r>
        <w:t>Media Ind</w:t>
      </w:r>
      <w:r>
        <w:t>onesia.com dan Okezone.com. Kedua platform digital ini termasuk dalam kategori</w:t>
      </w:r>
      <w:r>
        <w:rPr>
          <w:spacing w:val="1"/>
        </w:rPr>
        <w:t xml:space="preserve"> </w:t>
      </w:r>
      <w:r>
        <w:t>spasialisasi vertikal, yang didefinisikan sebagai konsentrasi bisnis di satu sektor untuk meningkatkan atau</w:t>
      </w:r>
      <w:r>
        <w:rPr>
          <w:spacing w:val="1"/>
        </w:rPr>
        <w:t xml:space="preserve"> </w:t>
      </w:r>
      <w:r>
        <w:t>membangun kendali perusahaan</w:t>
      </w:r>
      <w:r>
        <w:rPr>
          <w:spacing w:val="1"/>
        </w:rPr>
        <w:t xml:space="preserve"> </w:t>
      </w:r>
      <w:r>
        <w:t>atas sebuah penciptaan</w:t>
      </w:r>
      <w:r>
        <w:rPr>
          <w:spacing w:val="1"/>
        </w:rPr>
        <w:t xml:space="preserve"> </w:t>
      </w:r>
      <w:r>
        <w:t>media.</w:t>
      </w:r>
      <w:r>
        <w:rPr>
          <w:spacing w:val="1"/>
        </w:rPr>
        <w:t xml:space="preserve"> </w:t>
      </w:r>
      <w:r>
        <w:t>Media ceta</w:t>
      </w:r>
      <w:r>
        <w:t>k</w:t>
      </w:r>
      <w:r>
        <w:rPr>
          <w:spacing w:val="1"/>
        </w:rPr>
        <w:t xml:space="preserve"> </w:t>
      </w:r>
      <w:r>
        <w:t>dan elektronik sama-sama</w:t>
      </w:r>
      <w:r>
        <w:rPr>
          <w:spacing w:val="1"/>
        </w:rPr>
        <w:t xml:space="preserve"> </w:t>
      </w:r>
      <w:r>
        <w:t>dianggap</w:t>
      </w:r>
      <w:r>
        <w:rPr>
          <w:spacing w:val="-3"/>
        </w:rPr>
        <w:t xml:space="preserve"> </w:t>
      </w:r>
      <w:r>
        <w:t>sebagai</w:t>
      </w:r>
      <w:r>
        <w:rPr>
          <w:spacing w:val="-2"/>
        </w:rPr>
        <w:t xml:space="preserve"> </w:t>
      </w:r>
      <w:r>
        <w:t>media</w:t>
      </w:r>
      <w:r>
        <w:rPr>
          <w:spacing w:val="-2"/>
        </w:rPr>
        <w:t xml:space="preserve"> </w:t>
      </w:r>
      <w:r>
        <w:t>siber</w:t>
      </w:r>
      <w:r>
        <w:rPr>
          <w:spacing w:val="-2"/>
        </w:rPr>
        <w:t xml:space="preserve"> </w:t>
      </w:r>
      <w:r>
        <w:t>karena</w:t>
      </w:r>
      <w:r>
        <w:rPr>
          <w:spacing w:val="-2"/>
        </w:rPr>
        <w:t xml:space="preserve"> </w:t>
      </w:r>
      <w:r>
        <w:t>didistribusikan</w:t>
      </w:r>
      <w:r>
        <w:rPr>
          <w:spacing w:val="1"/>
        </w:rPr>
        <w:t xml:space="preserve"> </w:t>
      </w:r>
      <w:r>
        <w:t>melalui</w:t>
      </w:r>
      <w:r>
        <w:rPr>
          <w:spacing w:val="-2"/>
        </w:rPr>
        <w:t xml:space="preserve"> </w:t>
      </w:r>
      <w:r>
        <w:t>internet.</w:t>
      </w:r>
      <w:r>
        <w:rPr>
          <w:spacing w:val="10"/>
        </w:rPr>
        <w:t xml:space="preserve"> </w:t>
      </w:r>
      <w:r>
        <w:t>(Vera, 2016).</w:t>
      </w:r>
    </w:p>
    <w:p w14:paraId="7A9DF86B" w14:textId="77777777" w:rsidR="00804AC8" w:rsidRDefault="00CA49EF">
      <w:pPr>
        <w:pStyle w:val="BodyText"/>
        <w:spacing w:before="119"/>
        <w:ind w:left="132" w:right="453" w:firstLine="568"/>
        <w:jc w:val="both"/>
      </w:pPr>
      <w:r>
        <w:t>Istilah “spatialisasi vertikal” juga menggambarkan kepemilikan bersama beragam media massa oleh</w:t>
      </w:r>
      <w:r>
        <w:rPr>
          <w:spacing w:val="1"/>
        </w:rPr>
        <w:t xml:space="preserve"> </w:t>
      </w:r>
      <w:r>
        <w:t>kelompok pelaku usaha media massa, seperti tabloid, stasiun radio, surat kabar, dan majalah (Istighfarin &amp;</w:t>
      </w:r>
      <w:r>
        <w:rPr>
          <w:spacing w:val="1"/>
        </w:rPr>
        <w:t xml:space="preserve"> </w:t>
      </w:r>
      <w:r>
        <w:t>Yuliani, 2020). Perusahaan utama dari Media Indonesia</w:t>
      </w:r>
      <w:r>
        <w:t>.com yaitu Media Indonesia Group mengawasi dan</w:t>
      </w:r>
      <w:r>
        <w:rPr>
          <w:spacing w:val="1"/>
        </w:rPr>
        <w:t xml:space="preserve"> </w:t>
      </w:r>
      <w:r>
        <w:t>menjalankan beberapa divisi bisnis media di bawah payung perusahaannya. Grup Media Indonesia juga</w:t>
      </w:r>
      <w:r>
        <w:rPr>
          <w:spacing w:val="1"/>
        </w:rPr>
        <w:t xml:space="preserve"> </w:t>
      </w:r>
      <w:r>
        <w:t>memiliki dan mengoperasikan entitas komersial berikut: Metro TV, Magna Channel, BN Channel, Metro</w:t>
      </w:r>
      <w:r>
        <w:rPr>
          <w:spacing w:val="1"/>
        </w:rPr>
        <w:t xml:space="preserve"> </w:t>
      </w:r>
      <w:r>
        <w:t>Globe Network</w:t>
      </w:r>
      <w:r>
        <w:t>, Media Indonesia Publishing, Media Indonesia.com, Lampost Publishing, dan Medcom.id.</w:t>
      </w:r>
      <w:r>
        <w:rPr>
          <w:spacing w:val="1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bantuan</w:t>
      </w:r>
      <w:r>
        <w:rPr>
          <w:spacing w:val="-7"/>
        </w:rPr>
        <w:t xml:space="preserve"> </w:t>
      </w:r>
      <w:r>
        <w:t>berbagai</w:t>
      </w:r>
      <w:r>
        <w:rPr>
          <w:spacing w:val="-9"/>
        </w:rPr>
        <w:t xml:space="preserve"> </w:t>
      </w:r>
      <w:r>
        <w:t>kelompok</w:t>
      </w:r>
      <w:r>
        <w:rPr>
          <w:spacing w:val="-7"/>
        </w:rPr>
        <w:t xml:space="preserve"> </w:t>
      </w:r>
      <w:r>
        <w:t>usaha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memiliki</w:t>
      </w:r>
      <w:r>
        <w:rPr>
          <w:spacing w:val="-6"/>
        </w:rPr>
        <w:t xml:space="preserve"> </w:t>
      </w:r>
      <w:r>
        <w:t>potensi</w:t>
      </w:r>
      <w:r>
        <w:rPr>
          <w:spacing w:val="-10"/>
        </w:rPr>
        <w:t xml:space="preserve"> </w:t>
      </w:r>
      <w:r>
        <w:t>besar</w:t>
      </w:r>
      <w:r>
        <w:rPr>
          <w:spacing w:val="-5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mengendalikan</w:t>
      </w:r>
      <w:r>
        <w:rPr>
          <w:spacing w:val="-3"/>
        </w:rPr>
        <w:t xml:space="preserve"> </w:t>
      </w:r>
      <w:r>
        <w:t>penciptaan</w:t>
      </w:r>
      <w:r>
        <w:rPr>
          <w:spacing w:val="-3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penyebaran sistem komunikasi dan informasi, Grup Media Indonesia mampu menciptakan monopoli dalam</w:t>
      </w:r>
      <w:r>
        <w:rPr>
          <w:spacing w:val="1"/>
        </w:rPr>
        <w:t xml:space="preserve"> </w:t>
      </w:r>
      <w:r>
        <w:t>tatanan</w:t>
      </w:r>
      <w:r>
        <w:rPr>
          <w:spacing w:val="1"/>
        </w:rPr>
        <w:t xml:space="preserve"> </w:t>
      </w:r>
      <w:r>
        <w:t>sosial.</w:t>
      </w:r>
    </w:p>
    <w:p w14:paraId="1950080D" w14:textId="77777777" w:rsidR="00804AC8" w:rsidRDefault="00CA49EF">
      <w:pPr>
        <w:pStyle w:val="BodyText"/>
        <w:spacing w:before="119"/>
        <w:ind w:left="132" w:right="467" w:firstLine="568"/>
        <w:jc w:val="both"/>
      </w:pPr>
      <w:r>
        <w:t>Namun,</w:t>
      </w:r>
      <w:r>
        <w:rPr>
          <w:spacing w:val="-11"/>
        </w:rPr>
        <w:t xml:space="preserve"> </w:t>
      </w:r>
      <w:r>
        <w:t>Grup</w:t>
      </w:r>
      <w:r>
        <w:rPr>
          <w:spacing w:val="-9"/>
        </w:rPr>
        <w:t xml:space="preserve"> </w:t>
      </w:r>
      <w:r>
        <w:t>MNC</w:t>
      </w:r>
      <w:r>
        <w:rPr>
          <w:spacing w:val="-10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memiliki</w:t>
      </w:r>
      <w:r>
        <w:rPr>
          <w:spacing w:val="-12"/>
        </w:rPr>
        <w:t xml:space="preserve"> </w:t>
      </w:r>
      <w:r>
        <w:t>Okezone.com</w:t>
      </w:r>
      <w:r>
        <w:rPr>
          <w:spacing w:val="-10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merupakan</w:t>
      </w:r>
      <w:r>
        <w:rPr>
          <w:spacing w:val="-9"/>
        </w:rPr>
        <w:t xml:space="preserve"> </w:t>
      </w:r>
      <w:r>
        <w:t>sumber</w:t>
      </w:r>
      <w:r>
        <w:rPr>
          <w:spacing w:val="-12"/>
        </w:rPr>
        <w:t xml:space="preserve"> </w:t>
      </w:r>
      <w:r>
        <w:t>media</w:t>
      </w:r>
      <w:r>
        <w:rPr>
          <w:spacing w:val="-12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cukup</w:t>
      </w:r>
      <w:r>
        <w:rPr>
          <w:spacing w:val="-13"/>
        </w:rPr>
        <w:t xml:space="preserve"> </w:t>
      </w:r>
      <w:r>
        <w:t>besar,</w:t>
      </w:r>
      <w:r>
        <w:rPr>
          <w:spacing w:val="-10"/>
        </w:rPr>
        <w:t xml:space="preserve"> </w:t>
      </w:r>
      <w:r>
        <w:t>juga</w:t>
      </w:r>
      <w:r>
        <w:rPr>
          <w:spacing w:val="-53"/>
        </w:rPr>
        <w:t xml:space="preserve"> </w:t>
      </w:r>
      <w:r>
        <w:t>mengendalikan dan</w:t>
      </w:r>
      <w:r>
        <w:rPr>
          <w:spacing w:val="1"/>
        </w:rPr>
        <w:t xml:space="preserve"> </w:t>
      </w:r>
      <w:r>
        <w:t>mengoperasikan</w:t>
      </w:r>
      <w:r>
        <w:rPr>
          <w:spacing w:val="5"/>
        </w:rPr>
        <w:t xml:space="preserve"> </w:t>
      </w:r>
      <w:r>
        <w:t>sejumlah</w:t>
      </w:r>
      <w:r>
        <w:rPr>
          <w:spacing w:val="5"/>
        </w:rPr>
        <w:t xml:space="preserve"> </w:t>
      </w:r>
      <w:r>
        <w:t>divisi</w:t>
      </w:r>
      <w:r>
        <w:rPr>
          <w:spacing w:val="1"/>
        </w:rPr>
        <w:t xml:space="preserve"> </w:t>
      </w:r>
      <w:r>
        <w:t>m</w:t>
      </w:r>
      <w:r>
        <w:t>edia</w:t>
      </w:r>
      <w:r>
        <w:rPr>
          <w:spacing w:val="2"/>
        </w:rPr>
        <w:t xml:space="preserve"> </w:t>
      </w:r>
      <w:r>
        <w:t>bisnis</w:t>
      </w:r>
      <w:r>
        <w:rPr>
          <w:spacing w:val="2"/>
        </w:rPr>
        <w:t xml:space="preserve"> </w:t>
      </w:r>
      <w:r>
        <w:t>lainnya</w:t>
      </w:r>
      <w:r>
        <w:rPr>
          <w:spacing w:val="-2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semuanya</w:t>
      </w:r>
      <w:r>
        <w:rPr>
          <w:spacing w:val="-2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bagian</w:t>
      </w:r>
    </w:p>
    <w:p w14:paraId="2E5192D8" w14:textId="77777777" w:rsidR="00804AC8" w:rsidRDefault="00804AC8">
      <w:pPr>
        <w:jc w:val="both"/>
        <w:sectPr w:rsidR="00804AC8">
          <w:pgSz w:w="11910" w:h="16840"/>
          <w:pgMar w:top="440" w:right="680" w:bottom="280" w:left="1000" w:header="182" w:footer="0" w:gutter="0"/>
          <w:cols w:space="720"/>
        </w:sectPr>
      </w:pPr>
    </w:p>
    <w:p w14:paraId="0A7B442F" w14:textId="77777777" w:rsidR="00804AC8" w:rsidRDefault="00804AC8">
      <w:pPr>
        <w:pStyle w:val="BodyText"/>
        <w:rPr>
          <w:sz w:val="20"/>
        </w:rPr>
      </w:pPr>
    </w:p>
    <w:p w14:paraId="35F37F24" w14:textId="77777777" w:rsidR="00804AC8" w:rsidRDefault="00804AC8">
      <w:pPr>
        <w:pStyle w:val="BodyText"/>
        <w:rPr>
          <w:sz w:val="20"/>
        </w:rPr>
      </w:pPr>
    </w:p>
    <w:p w14:paraId="5961472B" w14:textId="77777777" w:rsidR="00804AC8" w:rsidRDefault="00804AC8">
      <w:pPr>
        <w:pStyle w:val="BodyText"/>
        <w:spacing w:before="8"/>
        <w:rPr>
          <w:sz w:val="19"/>
        </w:rPr>
      </w:pPr>
    </w:p>
    <w:p w14:paraId="03F41437" w14:textId="77777777" w:rsidR="00804AC8" w:rsidRDefault="00CA49EF">
      <w:pPr>
        <w:pStyle w:val="BodyText"/>
        <w:ind w:left="132" w:right="460"/>
        <w:jc w:val="both"/>
      </w:pPr>
      <w:r>
        <w:t>dari industri induk yang sama. Setelahnya, MNC Group mengoperasikan beberapa divisi bisnis, antara lain</w:t>
      </w:r>
      <w:r>
        <w:rPr>
          <w:spacing w:val="1"/>
        </w:rPr>
        <w:t xml:space="preserve"> </w:t>
      </w:r>
      <w:r>
        <w:t>Okezone.com, Koran Sindo, Sindo Weekly, Global Radio, RCTI, GTV, dan MNC TV. Pot</w:t>
      </w:r>
      <w:r>
        <w:t>ensi signifikan</w:t>
      </w:r>
      <w:r>
        <w:rPr>
          <w:spacing w:val="1"/>
        </w:rPr>
        <w:t xml:space="preserve"> </w:t>
      </w:r>
      <w:r>
        <w:t>untuk mengendalikan produksi dan distribusi dalam sistem komunikasi dan informasi terdapat pada potensi</w:t>
      </w:r>
      <w:r>
        <w:rPr>
          <w:spacing w:val="1"/>
        </w:rPr>
        <w:t xml:space="preserve"> </w:t>
      </w:r>
      <w:r>
        <w:t>Grup MNC</w:t>
      </w:r>
      <w:r>
        <w:rPr>
          <w:spacing w:val="-3"/>
        </w:rPr>
        <w:t xml:space="preserve"> </w:t>
      </w:r>
      <w:r>
        <w:t>untuk membangun</w:t>
      </w:r>
      <w:r>
        <w:rPr>
          <w:spacing w:val="-3"/>
        </w:rPr>
        <w:t xml:space="preserve"> </w:t>
      </w:r>
      <w:r>
        <w:t>monopoli</w:t>
      </w:r>
      <w:r>
        <w:rPr>
          <w:spacing w:val="-2"/>
        </w:rPr>
        <w:t xml:space="preserve"> </w:t>
      </w:r>
      <w:r>
        <w:t>tatanan</w:t>
      </w:r>
      <w:r>
        <w:rPr>
          <w:spacing w:val="1"/>
        </w:rPr>
        <w:t xml:space="preserve"> </w:t>
      </w:r>
      <w:r>
        <w:t>sosial</w:t>
      </w:r>
      <w:r>
        <w:rPr>
          <w:spacing w:val="-3"/>
        </w:rPr>
        <w:t xml:space="preserve"> </w:t>
      </w:r>
      <w:r>
        <w:t>melalui</w:t>
      </w:r>
      <w:r>
        <w:rPr>
          <w:spacing w:val="-2"/>
        </w:rPr>
        <w:t xml:space="preserve"> </w:t>
      </w:r>
      <w:r>
        <w:t>berbagai</w:t>
      </w:r>
      <w:r>
        <w:rPr>
          <w:spacing w:val="-2"/>
        </w:rPr>
        <w:t xml:space="preserve"> </w:t>
      </w:r>
      <w:r>
        <w:t>unit</w:t>
      </w:r>
      <w:r>
        <w:rPr>
          <w:spacing w:val="-3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ini.</w:t>
      </w:r>
    </w:p>
    <w:p w14:paraId="45B8426B" w14:textId="77777777" w:rsidR="00804AC8" w:rsidRDefault="00CA49EF">
      <w:pPr>
        <w:pStyle w:val="BodyText"/>
        <w:spacing w:before="120"/>
        <w:ind w:left="132" w:right="455" w:firstLine="568"/>
        <w:jc w:val="both"/>
      </w:pPr>
      <w:r>
        <w:t>Pada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sama,</w:t>
      </w:r>
      <w:r>
        <w:rPr>
          <w:spacing w:val="1"/>
        </w:rPr>
        <w:t xml:space="preserve"> </w:t>
      </w:r>
      <w:r>
        <w:t>keberadaan</w:t>
      </w:r>
      <w:r>
        <w:rPr>
          <w:spacing w:val="1"/>
        </w:rPr>
        <w:t xml:space="preserve"> </w:t>
      </w:r>
      <w:r>
        <w:t>agen-agen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gerakan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masyarakat,</w:t>
      </w:r>
      <w:r>
        <w:rPr>
          <w:spacing w:val="1"/>
        </w:rPr>
        <w:t xml:space="preserve"> </w:t>
      </w:r>
      <w:r>
        <w:t>kelompok,</w:t>
      </w:r>
      <w:r>
        <w:rPr>
          <w:spacing w:val="1"/>
        </w:rPr>
        <w:t xml:space="preserve"> </w:t>
      </w:r>
      <w:r>
        <w:t>organisasi, perusahaan, dan lain-lain yang sangat berkaitan dengan elemen struktural teori ekonomi politik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(Susanto,</w:t>
      </w:r>
      <w:r>
        <w:rPr>
          <w:spacing w:val="1"/>
        </w:rPr>
        <w:t xml:space="preserve"> </w:t>
      </w:r>
      <w:r>
        <w:t>2021).</w:t>
      </w:r>
      <w:r>
        <w:rPr>
          <w:spacing w:val="1"/>
        </w:rPr>
        <w:t xml:space="preserve"> </w:t>
      </w:r>
      <w:r>
        <w:t>Kepemilikan</w:t>
      </w:r>
      <w:r>
        <w:rPr>
          <w:spacing w:val="1"/>
        </w:rPr>
        <w:t xml:space="preserve"> </w:t>
      </w:r>
      <w:r>
        <w:rPr>
          <w:i/>
        </w:rPr>
        <w:t>outlet</w:t>
      </w:r>
      <w:r>
        <w:rPr>
          <w:i/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siber</w:t>
      </w:r>
      <w:r>
        <w:rPr>
          <w:spacing w:val="1"/>
        </w:rPr>
        <w:t xml:space="preserve"> </w:t>
      </w:r>
      <w:r>
        <w:t>M</w:t>
      </w:r>
      <w:r>
        <w:t>edia</w:t>
      </w:r>
      <w:r>
        <w:rPr>
          <w:spacing w:val="1"/>
        </w:rPr>
        <w:t xml:space="preserve"> </w:t>
      </w:r>
      <w:r>
        <w:t>Indonesia.com, salah satu divisi bisnis Grup Media Indonesia di bawah arahan Surya Paloh dalam penelitian</w:t>
      </w:r>
      <w:r>
        <w:rPr>
          <w:spacing w:val="1"/>
        </w:rPr>
        <w:t xml:space="preserve"> </w:t>
      </w:r>
      <w:r>
        <w:t>ini</w:t>
      </w:r>
      <w:r>
        <w:rPr>
          <w:spacing w:val="-3"/>
        </w:rPr>
        <w:t xml:space="preserve"> </w:t>
      </w:r>
      <w:r>
        <w:t>disebut</w:t>
      </w:r>
      <w:r>
        <w:rPr>
          <w:spacing w:val="-2"/>
        </w:rPr>
        <w:t xml:space="preserve"> </w:t>
      </w:r>
      <w:r>
        <w:t>sebagai</w:t>
      </w:r>
      <w:r>
        <w:rPr>
          <w:spacing w:val="-3"/>
        </w:rPr>
        <w:t xml:space="preserve"> </w:t>
      </w:r>
      <w:r>
        <w:t>agen</w:t>
      </w:r>
      <w:r>
        <w:rPr>
          <w:spacing w:val="1"/>
        </w:rPr>
        <w:t xml:space="preserve"> </w:t>
      </w:r>
      <w:r>
        <w:t>sosial. Selain juga</w:t>
      </w:r>
      <w:r>
        <w:rPr>
          <w:spacing w:val="-2"/>
        </w:rPr>
        <w:t xml:space="preserve"> </w:t>
      </w:r>
      <w:r>
        <w:t>posisinya</w:t>
      </w:r>
      <w:r>
        <w:rPr>
          <w:spacing w:val="-3"/>
        </w:rPr>
        <w:t xml:space="preserve"> </w:t>
      </w:r>
      <w:r>
        <w:t>sebagai</w:t>
      </w:r>
      <w:r>
        <w:rPr>
          <w:spacing w:val="-2"/>
        </w:rPr>
        <w:t xml:space="preserve"> </w:t>
      </w:r>
      <w:r>
        <w:t>pemimpin</w:t>
      </w:r>
      <w:r>
        <w:rPr>
          <w:spacing w:val="1"/>
        </w:rPr>
        <w:t xml:space="preserve"> </w:t>
      </w:r>
      <w:r>
        <w:t>dari</w:t>
      </w:r>
      <w:r>
        <w:rPr>
          <w:spacing w:val="-3"/>
        </w:rPr>
        <w:t xml:space="preserve"> </w:t>
      </w:r>
      <w:r>
        <w:t>Partai</w:t>
      </w:r>
      <w:r>
        <w:rPr>
          <w:spacing w:val="-2"/>
        </w:rPr>
        <w:t xml:space="preserve"> </w:t>
      </w:r>
      <w:r>
        <w:t>Nasdem.</w:t>
      </w:r>
    </w:p>
    <w:p w14:paraId="48D8E4CD" w14:textId="77777777" w:rsidR="00804AC8" w:rsidRDefault="00CA49EF">
      <w:pPr>
        <w:pStyle w:val="BodyText"/>
        <w:spacing w:before="124"/>
        <w:ind w:left="132" w:right="457" w:firstLine="568"/>
        <w:jc w:val="both"/>
      </w:pPr>
      <w:r>
        <w:t>Partai politik ini berpendapat bahwa politik demokratis hanya dapat dibangun melalui keadilan, yang</w:t>
      </w:r>
      <w:r>
        <w:rPr>
          <w:spacing w:val="1"/>
        </w:rPr>
        <w:t xml:space="preserve"> </w:t>
      </w:r>
      <w:r>
        <w:t>memerlukan pola rancangan struktur baru yang menitikberatkan dalam posisi warga negara yang juga tetap</w:t>
      </w:r>
      <w:r>
        <w:rPr>
          <w:spacing w:val="1"/>
        </w:rPr>
        <w:t xml:space="preserve"> </w:t>
      </w:r>
      <w:r>
        <w:t>memiliki</w:t>
      </w:r>
      <w:r>
        <w:rPr>
          <w:spacing w:val="-9"/>
        </w:rPr>
        <w:t xml:space="preserve"> </w:t>
      </w:r>
      <w:r>
        <w:t>hak</w:t>
      </w:r>
      <w:r>
        <w:rPr>
          <w:spacing w:val="-5"/>
        </w:rPr>
        <w:t xml:space="preserve"> </w:t>
      </w:r>
      <w:r>
        <w:t>untuk</w:t>
      </w:r>
      <w:r>
        <w:rPr>
          <w:spacing w:val="-5"/>
        </w:rPr>
        <w:t xml:space="preserve"> </w:t>
      </w:r>
      <w:r>
        <w:t>terlibat</w:t>
      </w:r>
      <w:r>
        <w:rPr>
          <w:spacing w:val="-8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turut</w:t>
      </w:r>
      <w:r>
        <w:rPr>
          <w:spacing w:val="-8"/>
        </w:rPr>
        <w:t xml:space="preserve"> </w:t>
      </w:r>
      <w:r>
        <w:t>andil</w:t>
      </w:r>
      <w:r>
        <w:rPr>
          <w:spacing w:val="-8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wac</w:t>
      </w:r>
      <w:r>
        <w:t>ana</w:t>
      </w:r>
      <w:r>
        <w:rPr>
          <w:spacing w:val="-8"/>
        </w:rPr>
        <w:t xml:space="preserve"> </w:t>
      </w:r>
      <w:r>
        <w:t>politik</w:t>
      </w:r>
      <w:r>
        <w:rPr>
          <w:spacing w:val="-6"/>
        </w:rPr>
        <w:t xml:space="preserve"> </w:t>
      </w:r>
      <w:r>
        <w:t>praktis.</w:t>
      </w:r>
      <w:r>
        <w:rPr>
          <w:spacing w:val="-6"/>
        </w:rPr>
        <w:t xml:space="preserve"> </w:t>
      </w:r>
      <w:r>
        <w:t>Tidak</w:t>
      </w:r>
      <w:r>
        <w:rPr>
          <w:spacing w:val="-5"/>
        </w:rPr>
        <w:t xml:space="preserve"> </w:t>
      </w:r>
      <w:r>
        <w:t>diragukan</w:t>
      </w:r>
      <w:r>
        <w:rPr>
          <w:spacing w:val="-5"/>
        </w:rPr>
        <w:t xml:space="preserve"> </w:t>
      </w:r>
      <w:r>
        <w:t>lagi,</w:t>
      </w:r>
      <w:r>
        <w:rPr>
          <w:spacing w:val="-6"/>
        </w:rPr>
        <w:t xml:space="preserve"> </w:t>
      </w:r>
      <w:r>
        <w:t>Partai</w:t>
      </w:r>
      <w:r>
        <w:rPr>
          <w:spacing w:val="-8"/>
        </w:rPr>
        <w:t xml:space="preserve"> </w:t>
      </w:r>
      <w:r>
        <w:t>Nasdem</w:t>
      </w:r>
      <w:r>
        <w:rPr>
          <w:spacing w:val="1"/>
        </w:rPr>
        <w:t xml:space="preserve"> </w:t>
      </w:r>
      <w:r>
        <w:t>berperan penting dalam membantu Surya Paloh dalam mengawal Grup Media Indonesia dan menampilkan</w:t>
      </w:r>
      <w:r>
        <w:rPr>
          <w:spacing w:val="1"/>
        </w:rPr>
        <w:t xml:space="preserve"> </w:t>
      </w:r>
      <w:r>
        <w:t>partai tersebut kepada khalayak masyarakat sebagai sumber dominasi yang berpengaruh dalam politik dan</w:t>
      </w:r>
      <w:r>
        <w:rPr>
          <w:spacing w:val="1"/>
        </w:rPr>
        <w:t xml:space="preserve"> </w:t>
      </w:r>
      <w:r>
        <w:t>b</w:t>
      </w:r>
      <w:r>
        <w:t>isnis. Kini terdapat hubungan yang erat antara politik dan media. Kekuasaan dalam politik, juga tidak hanya</w:t>
      </w:r>
      <w:r>
        <w:rPr>
          <w:spacing w:val="-52"/>
        </w:rPr>
        <w:t xml:space="preserve"> </w:t>
      </w:r>
      <w:r>
        <w:t>terhubung dengan media massa melainkan diimplementasikan ke dalam bentuk jaringan luas bisnisnya. Saat</w:t>
      </w:r>
      <w:r>
        <w:rPr>
          <w:spacing w:val="1"/>
        </w:rPr>
        <w:t xml:space="preserve"> </w:t>
      </w:r>
      <w:r>
        <w:t>ini, beberapa politisi juga memainkan peranan</w:t>
      </w:r>
      <w:r>
        <w:t xml:space="preserve"> sangat penting dengan dibuktikannya terdapatnya beberapa</w:t>
      </w:r>
      <w:r>
        <w:rPr>
          <w:spacing w:val="1"/>
        </w:rPr>
        <w:t xml:space="preserve"> </w:t>
      </w:r>
      <w:r>
        <w:t>infrastruktur</w:t>
      </w:r>
      <w:r>
        <w:rPr>
          <w:spacing w:val="-2"/>
        </w:rPr>
        <w:t xml:space="preserve"> </w:t>
      </w:r>
      <w:r>
        <w:t>media</w:t>
      </w:r>
      <w:r>
        <w:rPr>
          <w:spacing w:val="-2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dimiliki</w:t>
      </w:r>
      <w:r>
        <w:rPr>
          <w:spacing w:val="-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itu</w:t>
      </w:r>
      <w:r>
        <w:rPr>
          <w:spacing w:val="-3"/>
        </w:rPr>
        <w:t xml:space="preserve"> </w:t>
      </w:r>
      <w:r>
        <w:t>media</w:t>
      </w:r>
      <w:r>
        <w:rPr>
          <w:spacing w:val="-1"/>
        </w:rPr>
        <w:t xml:space="preserve"> </w:t>
      </w:r>
      <w:r>
        <w:t>cetak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media</w:t>
      </w:r>
      <w:r>
        <w:rPr>
          <w:spacing w:val="-2"/>
        </w:rPr>
        <w:t xml:space="preserve"> </w:t>
      </w:r>
      <w:r>
        <w:t>siber.</w:t>
      </w:r>
    </w:p>
    <w:p w14:paraId="43CE75D2" w14:textId="77777777" w:rsidR="00804AC8" w:rsidRDefault="00CA49EF">
      <w:pPr>
        <w:pStyle w:val="BodyText"/>
        <w:spacing w:before="120"/>
        <w:ind w:left="132" w:right="458" w:firstLine="568"/>
        <w:jc w:val="both"/>
      </w:pPr>
      <w:r>
        <w:t>Memanfaatkan</w:t>
      </w:r>
      <w:r>
        <w:rPr>
          <w:spacing w:val="1"/>
        </w:rPr>
        <w:t xml:space="preserve"> </w:t>
      </w:r>
      <w:r>
        <w:t>dinamika</w:t>
      </w:r>
      <w:r>
        <w:rPr>
          <w:spacing w:val="1"/>
        </w:rPr>
        <w:t xml:space="preserve"> </w:t>
      </w:r>
      <w:r>
        <w:t>kekuasaan</w:t>
      </w:r>
      <w:r>
        <w:rPr>
          <w:spacing w:val="1"/>
        </w:rPr>
        <w:t xml:space="preserve"> </w:t>
      </w:r>
      <w:r>
        <w:t>konglomerat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Surya</w:t>
      </w:r>
      <w:r>
        <w:rPr>
          <w:spacing w:val="1"/>
        </w:rPr>
        <w:t xml:space="preserve"> </w:t>
      </w:r>
      <w:r>
        <w:t>Paloh,</w:t>
      </w:r>
      <w:r>
        <w:rPr>
          <w:spacing w:val="1"/>
        </w:rPr>
        <w:t xml:space="preserve"> </w:t>
      </w:r>
      <w:r>
        <w:t>Grup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Indonesia,</w:t>
      </w:r>
      <w:r>
        <w:rPr>
          <w:spacing w:val="1"/>
        </w:rPr>
        <w:t xml:space="preserve"> </w:t>
      </w:r>
      <w:r>
        <w:rPr>
          <w:spacing w:val="-1"/>
        </w:rPr>
        <w:t>semaksimal</w:t>
      </w:r>
      <w:r>
        <w:rPr>
          <w:spacing w:val="-12"/>
        </w:rPr>
        <w:t xml:space="preserve"> </w:t>
      </w:r>
      <w:r>
        <w:rPr>
          <w:spacing w:val="-1"/>
        </w:rPr>
        <w:t>mungkin</w:t>
      </w:r>
      <w:r>
        <w:rPr>
          <w:spacing w:val="-9"/>
        </w:rPr>
        <w:t xml:space="preserve"> </w:t>
      </w:r>
      <w:r>
        <w:rPr>
          <w:spacing w:val="-1"/>
        </w:rPr>
        <w:t>antara</w:t>
      </w:r>
      <w:r>
        <w:rPr>
          <w:spacing w:val="-12"/>
        </w:rPr>
        <w:t xml:space="preserve"> </w:t>
      </w:r>
      <w:r>
        <w:rPr>
          <w:spacing w:val="-1"/>
        </w:rPr>
        <w:t>lain</w:t>
      </w:r>
      <w:r>
        <w:rPr>
          <w:spacing w:val="-9"/>
        </w:rPr>
        <w:t xml:space="preserve"> </w:t>
      </w:r>
      <w:r>
        <w:t>dengan</w:t>
      </w:r>
      <w:r>
        <w:rPr>
          <w:spacing w:val="-9"/>
        </w:rPr>
        <w:t xml:space="preserve"> </w:t>
      </w:r>
      <w:r>
        <w:t>mengintegrasikan</w:t>
      </w:r>
      <w:r>
        <w:rPr>
          <w:spacing w:val="-9"/>
        </w:rPr>
        <w:t xml:space="preserve"> </w:t>
      </w:r>
      <w:r>
        <w:t>Partai</w:t>
      </w:r>
      <w:r>
        <w:rPr>
          <w:spacing w:val="-12"/>
        </w:rPr>
        <w:t xml:space="preserve"> </w:t>
      </w:r>
      <w:r>
        <w:t>Nasdem</w:t>
      </w:r>
      <w:r>
        <w:rPr>
          <w:spacing w:val="-10"/>
        </w:rPr>
        <w:t xml:space="preserve"> </w:t>
      </w:r>
      <w:r>
        <w:t>ke</w:t>
      </w:r>
      <w:r>
        <w:rPr>
          <w:spacing w:val="-11"/>
        </w:rPr>
        <w:t xml:space="preserve"> </w:t>
      </w:r>
      <w:r>
        <w:t>dalam</w:t>
      </w:r>
      <w:r>
        <w:rPr>
          <w:spacing w:val="-10"/>
        </w:rPr>
        <w:t xml:space="preserve"> </w:t>
      </w:r>
      <w:r>
        <w:t>Koalisi</w:t>
      </w:r>
      <w:r>
        <w:rPr>
          <w:spacing w:val="-12"/>
        </w:rPr>
        <w:t xml:space="preserve"> </w:t>
      </w:r>
      <w:r>
        <w:t>Perubahan,</w:t>
      </w:r>
      <w:r>
        <w:rPr>
          <w:spacing w:val="-14"/>
        </w:rPr>
        <w:t xml:space="preserve"> </w:t>
      </w:r>
      <w:r>
        <w:t>koalisi</w:t>
      </w:r>
      <w:r>
        <w:rPr>
          <w:spacing w:val="1"/>
        </w:rPr>
        <w:t xml:space="preserve"> </w:t>
      </w:r>
      <w:r>
        <w:t>partai politik pendukung Anies Rasyid Baswedan pada kontestasi Pilpres Indonesia 2024. Oleh karena itu,</w:t>
      </w:r>
      <w:r>
        <w:rPr>
          <w:spacing w:val="1"/>
        </w:rPr>
        <w:t xml:space="preserve"> </w:t>
      </w:r>
      <w:r>
        <w:t>situasi yang kita hadapi saat ini menunjukkan bahwa media arus utama menjadi l</w:t>
      </w:r>
      <w:r>
        <w:t>ebih berani dalam upayanya</w:t>
      </w:r>
      <w:r>
        <w:rPr>
          <w:spacing w:val="-52"/>
        </w:rPr>
        <w:t xml:space="preserve"> </w:t>
      </w:r>
      <w:r>
        <w:t>untuk masuk ke dalam wilayah demokrasi di pemerintahan negara ini, khususnya dalam hal menunjukkan</w:t>
      </w:r>
      <w:r>
        <w:rPr>
          <w:spacing w:val="1"/>
        </w:rPr>
        <w:t xml:space="preserve"> </w:t>
      </w:r>
      <w:r>
        <w:t>deskripsi</w:t>
      </w:r>
      <w:r>
        <w:rPr>
          <w:spacing w:val="-2"/>
        </w:rPr>
        <w:t xml:space="preserve"> </w:t>
      </w:r>
      <w:r>
        <w:t>umum</w:t>
      </w:r>
      <w:r>
        <w:rPr>
          <w:spacing w:val="-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kekuasaan</w:t>
      </w:r>
      <w:r>
        <w:rPr>
          <w:spacing w:val="2"/>
        </w:rPr>
        <w:t xml:space="preserve"> </w:t>
      </w:r>
      <w:r>
        <w:t>politik.</w:t>
      </w:r>
    </w:p>
    <w:p w14:paraId="628AE1F6" w14:textId="77777777" w:rsidR="00804AC8" w:rsidRDefault="00CA49EF">
      <w:pPr>
        <w:pStyle w:val="BodyText"/>
        <w:spacing w:before="118"/>
        <w:ind w:left="132" w:right="455" w:firstLine="568"/>
        <w:jc w:val="both"/>
      </w:pPr>
      <w:r>
        <w:t>Semakin populernya Partai Nasdem dalam menggelorakan semangat perubahan yang tertuang dala</w:t>
      </w:r>
      <w:r>
        <w:t>m</w:t>
      </w:r>
      <w:r>
        <w:rPr>
          <w:spacing w:val="1"/>
        </w:rPr>
        <w:t xml:space="preserve"> </w:t>
      </w:r>
      <w:r>
        <w:t>grup koalisi yang saat ini dikenal dengan “koalisi perubahan” yang menjadikan partai yang dipimpin oleh</w:t>
      </w:r>
      <w:r>
        <w:rPr>
          <w:spacing w:val="1"/>
        </w:rPr>
        <w:t xml:space="preserve"> </w:t>
      </w:r>
      <w:r>
        <w:t>Surya Paloh tersebut mempunyai hubungan politik dengan pemerintahan petahana di era Joko Widodo dan</w:t>
      </w:r>
      <w:r>
        <w:rPr>
          <w:spacing w:val="1"/>
        </w:rPr>
        <w:t xml:space="preserve"> </w:t>
      </w:r>
      <w:r>
        <w:t>Ma’ruf</w:t>
      </w:r>
      <w:r>
        <w:rPr>
          <w:spacing w:val="1"/>
        </w:rPr>
        <w:t xml:space="preserve"> </w:t>
      </w:r>
      <w:r>
        <w:t>Amin.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Ketua</w:t>
      </w:r>
      <w:r>
        <w:rPr>
          <w:spacing w:val="1"/>
        </w:rPr>
        <w:t xml:space="preserve"> </w:t>
      </w:r>
      <w:r>
        <w:t>Umum</w:t>
      </w:r>
      <w:r>
        <w:rPr>
          <w:spacing w:val="1"/>
        </w:rPr>
        <w:t xml:space="preserve"> </w:t>
      </w:r>
      <w:r>
        <w:t>Partai</w:t>
      </w:r>
      <w:r>
        <w:rPr>
          <w:spacing w:val="1"/>
        </w:rPr>
        <w:t xml:space="preserve"> </w:t>
      </w:r>
      <w:r>
        <w:t>Nasdem,</w:t>
      </w:r>
      <w:r>
        <w:rPr>
          <w:spacing w:val="1"/>
        </w:rPr>
        <w:t xml:space="preserve"> </w:t>
      </w:r>
      <w:r>
        <w:t>Sur</w:t>
      </w:r>
      <w:r>
        <w:t>ya</w:t>
      </w:r>
      <w:r>
        <w:rPr>
          <w:spacing w:val="1"/>
        </w:rPr>
        <w:t xml:space="preserve"> </w:t>
      </w:r>
      <w:r>
        <w:t>Paloh</w:t>
      </w:r>
      <w:r>
        <w:rPr>
          <w:spacing w:val="1"/>
        </w:rPr>
        <w:t xml:space="preserve"> </w:t>
      </w:r>
      <w:r>
        <w:t>pun</w:t>
      </w:r>
      <w:r>
        <w:rPr>
          <w:spacing w:val="1"/>
        </w:rPr>
        <w:t xml:space="preserve"> </w:t>
      </w:r>
      <w:r>
        <w:t>turut</w:t>
      </w:r>
      <w:r>
        <w:rPr>
          <w:spacing w:val="1"/>
        </w:rPr>
        <w:t xml:space="preserve"> </w:t>
      </w:r>
      <w:r>
        <w:t>terjun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ranah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pemerintahan, terbukti dengan diangkatnya Syahrul Yasin Limpo, bendahara umum Partai Nasdem oleh</w:t>
      </w:r>
      <w:r>
        <w:rPr>
          <w:spacing w:val="1"/>
        </w:rPr>
        <w:t xml:space="preserve"> </w:t>
      </w:r>
      <w:r>
        <w:t>Presiden</w:t>
      </w:r>
      <w:r>
        <w:rPr>
          <w:spacing w:val="1"/>
        </w:rPr>
        <w:t xml:space="preserve"> </w:t>
      </w:r>
      <w:r>
        <w:t>Jokowi</w:t>
      </w:r>
      <w:r>
        <w:rPr>
          <w:spacing w:val="-6"/>
        </w:rPr>
        <w:t xml:space="preserve"> </w:t>
      </w:r>
      <w:r>
        <w:t>dalam menduduki</w:t>
      </w:r>
      <w:r>
        <w:rPr>
          <w:spacing w:val="-1"/>
        </w:rPr>
        <w:t xml:space="preserve"> </w:t>
      </w:r>
      <w:r>
        <w:t>jabatan</w:t>
      </w:r>
      <w:r>
        <w:rPr>
          <w:spacing w:val="1"/>
        </w:rPr>
        <w:t xml:space="preserve"> </w:t>
      </w:r>
      <w:r>
        <w:t>barunya</w:t>
      </w:r>
      <w:r>
        <w:rPr>
          <w:spacing w:val="-2"/>
        </w:rPr>
        <w:t xml:space="preserve"> </w:t>
      </w:r>
      <w:r>
        <w:t>sebagai</w:t>
      </w:r>
      <w:r>
        <w:rPr>
          <w:spacing w:val="-2"/>
        </w:rPr>
        <w:t xml:space="preserve"> </w:t>
      </w:r>
      <w:r>
        <w:t>Menteri</w:t>
      </w:r>
      <w:r>
        <w:rPr>
          <w:spacing w:val="-1"/>
        </w:rPr>
        <w:t xml:space="preserve"> </w:t>
      </w:r>
      <w:r>
        <w:t>Pertanian</w:t>
      </w:r>
      <w:r>
        <w:rPr>
          <w:spacing w:val="1"/>
        </w:rPr>
        <w:t xml:space="preserve"> </w:t>
      </w:r>
      <w:r>
        <w:t>RI.</w:t>
      </w:r>
    </w:p>
    <w:p w14:paraId="050B910F" w14:textId="77777777" w:rsidR="00804AC8" w:rsidRDefault="00CA49EF">
      <w:pPr>
        <w:pStyle w:val="BodyText"/>
        <w:spacing w:before="123"/>
        <w:ind w:left="132" w:right="449" w:firstLine="568"/>
        <w:jc w:val="both"/>
      </w:pPr>
      <w:r>
        <w:t>Terdapatnya</w:t>
      </w:r>
      <w:r>
        <w:rPr>
          <w:spacing w:val="1"/>
        </w:rPr>
        <w:t xml:space="preserve"> </w:t>
      </w:r>
      <w:r>
        <w:t>situasi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terlihat</w:t>
      </w:r>
      <w:r>
        <w:rPr>
          <w:spacing w:val="1"/>
        </w:rPr>
        <w:t xml:space="preserve"> </w:t>
      </w:r>
      <w:r>
        <w:t>ingin</w:t>
      </w:r>
      <w:r>
        <w:rPr>
          <w:spacing w:val="1"/>
        </w:rPr>
        <w:t xml:space="preserve"> </w:t>
      </w:r>
      <w:r>
        <w:t>memperlihatkan</w:t>
      </w:r>
      <w:r>
        <w:rPr>
          <w:spacing w:val="1"/>
        </w:rPr>
        <w:t xml:space="preserve"> </w:t>
      </w:r>
      <w:r>
        <w:t>keterlibatan</w:t>
      </w:r>
      <w:r>
        <w:rPr>
          <w:spacing w:val="1"/>
        </w:rPr>
        <w:t xml:space="preserve"> </w:t>
      </w:r>
      <w:r>
        <w:t>Grup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(perusahaan induk Media Indonesia.com) dengan pemerintahan yang sedang berkuasa. Media memiliki atau</w:t>
      </w:r>
      <w:r>
        <w:rPr>
          <w:spacing w:val="1"/>
        </w:rPr>
        <w:t xml:space="preserve"> </w:t>
      </w:r>
      <w:r>
        <w:t>memegang</w:t>
      </w:r>
      <w:r>
        <w:rPr>
          <w:spacing w:val="-8"/>
        </w:rPr>
        <w:t xml:space="preserve"> </w:t>
      </w:r>
      <w:r>
        <w:t>posisi</w:t>
      </w:r>
      <w:r>
        <w:rPr>
          <w:spacing w:val="-6"/>
        </w:rPr>
        <w:t xml:space="preserve"> </w:t>
      </w:r>
      <w:r>
        <w:t>strategis</w:t>
      </w:r>
      <w:r>
        <w:rPr>
          <w:spacing w:val="-6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hubungannya</w:t>
      </w:r>
      <w:r>
        <w:rPr>
          <w:spacing w:val="-6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dominasi</w:t>
      </w:r>
      <w:r>
        <w:rPr>
          <w:spacing w:val="1"/>
        </w:rPr>
        <w:t xml:space="preserve"> </w:t>
      </w:r>
      <w:r>
        <w:t>kekuasaan</w:t>
      </w:r>
      <w:r>
        <w:rPr>
          <w:spacing w:val="-4"/>
        </w:rPr>
        <w:t xml:space="preserve"> </w:t>
      </w:r>
      <w:r>
        <w:t>karena</w:t>
      </w:r>
      <w:r>
        <w:rPr>
          <w:spacing w:val="-10"/>
        </w:rPr>
        <w:t xml:space="preserve"> </w:t>
      </w:r>
      <w:r>
        <w:t>dianggap</w:t>
      </w:r>
      <w:r>
        <w:rPr>
          <w:spacing w:val="-3"/>
        </w:rPr>
        <w:t xml:space="preserve"> </w:t>
      </w:r>
      <w:r>
        <w:t>mampu</w:t>
      </w:r>
      <w:r>
        <w:rPr>
          <w:spacing w:val="-8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sumber legitimasi sekaligus terompet penguasa (Fianto &amp; Aminulloh, 2014). Ekonomi politik, yang berfokus</w:t>
      </w:r>
      <w:r>
        <w:rPr>
          <w:spacing w:val="-52"/>
        </w:rPr>
        <w:t xml:space="preserve"> </w:t>
      </w:r>
      <w:r>
        <w:t>pada kepemilikan, kontrol, dan kekuatan operasional pasar media, jelas terkait erat dengan topik ini. Kajian</w:t>
      </w:r>
      <w:r>
        <w:rPr>
          <w:spacing w:val="1"/>
        </w:rPr>
        <w:t xml:space="preserve"> </w:t>
      </w:r>
      <w:r>
        <w:t>dinamika</w:t>
      </w:r>
      <w:r>
        <w:rPr>
          <w:spacing w:val="-2"/>
        </w:rPr>
        <w:t xml:space="preserve"> </w:t>
      </w:r>
      <w:r>
        <w:t>bisnis</w:t>
      </w:r>
      <w:r>
        <w:rPr>
          <w:spacing w:val="-1"/>
        </w:rPr>
        <w:t xml:space="preserve"> </w:t>
      </w:r>
      <w:r>
        <w:t>media</w:t>
      </w:r>
      <w:r>
        <w:rPr>
          <w:spacing w:val="-2"/>
        </w:rPr>
        <w:t xml:space="preserve"> </w:t>
      </w:r>
      <w:r>
        <w:t>merupakan</w:t>
      </w:r>
      <w:r>
        <w:rPr>
          <w:spacing w:val="2"/>
        </w:rPr>
        <w:t xml:space="preserve"> </w:t>
      </w:r>
      <w:r>
        <w:t>f</w:t>
      </w:r>
      <w:r>
        <w:t>okus</w:t>
      </w:r>
      <w:r>
        <w:rPr>
          <w:spacing w:val="-5"/>
        </w:rPr>
        <w:t xml:space="preserve"> </w:t>
      </w:r>
      <w:r>
        <w:t>utama</w:t>
      </w:r>
      <w:r>
        <w:rPr>
          <w:spacing w:val="-2"/>
        </w:rPr>
        <w:t xml:space="preserve"> </w:t>
      </w:r>
      <w:r>
        <w:t>ekonomi</w:t>
      </w:r>
      <w:r>
        <w:rPr>
          <w:spacing w:val="-1"/>
        </w:rPr>
        <w:t xml:space="preserve"> </w:t>
      </w:r>
      <w:r>
        <w:t>politik.</w:t>
      </w:r>
    </w:p>
    <w:p w14:paraId="27C89523" w14:textId="77777777" w:rsidR="00804AC8" w:rsidRDefault="00CA49EF">
      <w:pPr>
        <w:pStyle w:val="BodyText"/>
        <w:spacing w:before="118"/>
        <w:ind w:left="132" w:right="453" w:firstLine="568"/>
        <w:jc w:val="both"/>
      </w:pPr>
      <w:r>
        <w:rPr>
          <w:color w:val="0D0D0D"/>
          <w:spacing w:val="-1"/>
        </w:rPr>
        <w:t>Namun</w:t>
      </w:r>
      <w:r>
        <w:rPr>
          <w:color w:val="0D0D0D"/>
          <w:spacing w:val="-13"/>
        </w:rPr>
        <w:t xml:space="preserve"> </w:t>
      </w:r>
      <w:r>
        <w:rPr>
          <w:color w:val="0D0D0D"/>
          <w:spacing w:val="-1"/>
        </w:rPr>
        <w:t>Okezone.com,</w:t>
      </w:r>
      <w:r>
        <w:rPr>
          <w:color w:val="0D0D0D"/>
          <w:spacing w:val="-15"/>
        </w:rPr>
        <w:t xml:space="preserve"> </w:t>
      </w:r>
      <w:r>
        <w:rPr>
          <w:color w:val="0D0D0D"/>
          <w:spacing w:val="-1"/>
        </w:rPr>
        <w:t>agen</w:t>
      </w:r>
      <w:r>
        <w:rPr>
          <w:color w:val="0D0D0D"/>
          <w:spacing w:val="-13"/>
        </w:rPr>
        <w:t xml:space="preserve"> </w:t>
      </w:r>
      <w:r>
        <w:rPr>
          <w:color w:val="0D0D0D"/>
          <w:spacing w:val="-1"/>
        </w:rPr>
        <w:t>sosial</w:t>
      </w:r>
      <w:r>
        <w:rPr>
          <w:color w:val="0D0D0D"/>
          <w:spacing w:val="-12"/>
        </w:rPr>
        <w:t xml:space="preserve"> </w:t>
      </w:r>
      <w:r>
        <w:rPr>
          <w:color w:val="0D0D0D"/>
          <w:spacing w:val="-1"/>
        </w:rPr>
        <w:t>dari</w:t>
      </w:r>
      <w:r>
        <w:rPr>
          <w:color w:val="0D0D0D"/>
          <w:spacing w:val="-13"/>
        </w:rPr>
        <w:t xml:space="preserve"> </w:t>
      </w:r>
      <w:r>
        <w:rPr>
          <w:color w:val="0D0D0D"/>
          <w:spacing w:val="-1"/>
        </w:rPr>
        <w:t>kategrori</w:t>
      </w:r>
      <w:r>
        <w:rPr>
          <w:color w:val="0D0D0D"/>
          <w:spacing w:val="-13"/>
        </w:rPr>
        <w:t xml:space="preserve"> </w:t>
      </w:r>
      <w:r>
        <w:rPr>
          <w:color w:val="0D0D0D"/>
          <w:spacing w:val="-1"/>
        </w:rPr>
        <w:t>media</w:t>
      </w:r>
      <w:r>
        <w:rPr>
          <w:color w:val="0D0D0D"/>
          <w:spacing w:val="-12"/>
        </w:rPr>
        <w:t xml:space="preserve"> </w:t>
      </w:r>
      <w:r>
        <w:rPr>
          <w:color w:val="0D0D0D"/>
          <w:spacing w:val="-1"/>
        </w:rPr>
        <w:t>siber</w:t>
      </w:r>
      <w:r>
        <w:rPr>
          <w:color w:val="0D0D0D"/>
          <w:spacing w:val="-13"/>
        </w:rPr>
        <w:t xml:space="preserve"> </w:t>
      </w:r>
      <w:r>
        <w:rPr>
          <w:color w:val="0D0D0D"/>
          <w:spacing w:val="-1"/>
        </w:rPr>
        <w:t>yang</w:t>
      </w:r>
      <w:r>
        <w:rPr>
          <w:color w:val="0D0D0D"/>
          <w:spacing w:val="-13"/>
        </w:rPr>
        <w:t xml:space="preserve"> </w:t>
      </w:r>
      <w:r>
        <w:rPr>
          <w:color w:val="0D0D0D"/>
          <w:spacing w:val="-1"/>
        </w:rPr>
        <w:t>menjadi</w:t>
      </w:r>
      <w:r>
        <w:rPr>
          <w:color w:val="0D0D0D"/>
          <w:spacing w:val="-12"/>
        </w:rPr>
        <w:t xml:space="preserve"> </w:t>
      </w:r>
      <w:r>
        <w:rPr>
          <w:color w:val="0D0D0D"/>
          <w:spacing w:val="-1"/>
        </w:rPr>
        <w:t>fokus</w:t>
      </w:r>
      <w:r>
        <w:rPr>
          <w:color w:val="0D0D0D"/>
          <w:spacing w:val="-13"/>
        </w:rPr>
        <w:t xml:space="preserve"> </w:t>
      </w:r>
      <w:r>
        <w:rPr>
          <w:color w:val="0D0D0D"/>
          <w:spacing w:val="-1"/>
        </w:rPr>
        <w:t>penelitian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ini,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dikaitkan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dengan kepemilikannya sebagai cabang MNC Group yang dipimpin oleh Hary Tanoesoedibjo. Selain itu,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kelompok media ini juga mendukung Hary Partai Persatuan Indonesia (Perindo) sebagai ketua umum partai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ini. Tujuan dari partai politik ini adalah untuk melihat</w:t>
      </w:r>
      <w:r>
        <w:rPr>
          <w:color w:val="0D0D0D"/>
        </w:rPr>
        <w:t xml:space="preserve"> Indonesia menjadi negara yang lebih maju, bersatu,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berkeadilan, sejahtera, mandiri, bermartabat, dan berbudaya masyarakat yang baik. Posisi Perindo sebagai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kekuatan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media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politik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dan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ekonomi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Hary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Tanoesoedibjo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dalam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mengawasi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media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MNC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Group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atau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mendirik</w:t>
      </w:r>
      <w:r>
        <w:rPr>
          <w:color w:val="0D0D0D"/>
        </w:rPr>
        <w:t>an Partai Perindo di kacamata publik tidak dapat dicegah. Media dan politik saat ini memiliki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keterkaitan yang lebih erat dibandingkan sebelumnya. Model ekonomi media tidak hanya terjalin dengan</w:t>
      </w:r>
      <w:r>
        <w:rPr>
          <w:color w:val="0D0D0D"/>
          <w:spacing w:val="1"/>
        </w:rPr>
        <w:t xml:space="preserve"> </w:t>
      </w:r>
      <w:r>
        <w:rPr>
          <w:color w:val="0D0D0D"/>
          <w:spacing w:val="-1"/>
        </w:rPr>
        <w:t>kekuatan</w:t>
      </w:r>
      <w:r>
        <w:rPr>
          <w:color w:val="0D0D0D"/>
          <w:spacing w:val="-10"/>
        </w:rPr>
        <w:t xml:space="preserve"> </w:t>
      </w:r>
      <w:r>
        <w:rPr>
          <w:color w:val="0D0D0D"/>
          <w:spacing w:val="-1"/>
        </w:rPr>
        <w:t>politik,</w:t>
      </w:r>
      <w:r>
        <w:rPr>
          <w:color w:val="0D0D0D"/>
          <w:spacing w:val="-15"/>
        </w:rPr>
        <w:t xml:space="preserve"> </w:t>
      </w:r>
      <w:r>
        <w:rPr>
          <w:color w:val="0D0D0D"/>
          <w:spacing w:val="-1"/>
        </w:rPr>
        <w:t>namun</w:t>
      </w:r>
      <w:r>
        <w:rPr>
          <w:color w:val="0D0D0D"/>
          <w:spacing w:val="-10"/>
        </w:rPr>
        <w:t xml:space="preserve"> </w:t>
      </w:r>
      <w:r>
        <w:rPr>
          <w:color w:val="0D0D0D"/>
          <w:spacing w:val="-1"/>
        </w:rPr>
        <w:t>juga</w:t>
      </w:r>
      <w:r>
        <w:rPr>
          <w:color w:val="0D0D0D"/>
          <w:spacing w:val="-13"/>
        </w:rPr>
        <w:t xml:space="preserve"> </w:t>
      </w:r>
      <w:r>
        <w:rPr>
          <w:color w:val="0D0D0D"/>
          <w:spacing w:val="-1"/>
        </w:rPr>
        <w:t>terkait</w:t>
      </w:r>
      <w:r>
        <w:rPr>
          <w:color w:val="0D0D0D"/>
          <w:spacing w:val="-13"/>
        </w:rPr>
        <w:t xml:space="preserve"> </w:t>
      </w:r>
      <w:r>
        <w:rPr>
          <w:color w:val="0D0D0D"/>
          <w:spacing w:val="-1"/>
        </w:rPr>
        <w:t>erat</w:t>
      </w:r>
      <w:r>
        <w:rPr>
          <w:color w:val="0D0D0D"/>
          <w:spacing w:val="-13"/>
        </w:rPr>
        <w:t xml:space="preserve"> </w:t>
      </w:r>
      <w:r>
        <w:rPr>
          <w:color w:val="0D0D0D"/>
          <w:spacing w:val="-1"/>
        </w:rPr>
        <w:t>dengannya.</w:t>
      </w:r>
      <w:r>
        <w:rPr>
          <w:color w:val="0D0D0D"/>
          <w:spacing w:val="-15"/>
        </w:rPr>
        <w:t xml:space="preserve"> </w:t>
      </w:r>
      <w:r>
        <w:rPr>
          <w:color w:val="0D0D0D"/>
        </w:rPr>
        <w:t>Di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sisi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lain,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>politisi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di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negaranya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masing-masing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memiliki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media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massa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dan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menyediakan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infrastruktur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yang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diperlukan</w:t>
      </w:r>
      <w:r>
        <w:rPr>
          <w:color w:val="0D0D0D"/>
          <w:spacing w:val="10"/>
        </w:rPr>
        <w:t xml:space="preserve"> </w:t>
      </w:r>
      <w:r>
        <w:rPr>
          <w:color w:val="0D0D0D"/>
        </w:rPr>
        <w:t>(Hariyadi, 2018).</w:t>
      </w:r>
    </w:p>
    <w:p w14:paraId="550E2B64" w14:textId="77777777" w:rsidR="00804AC8" w:rsidRDefault="00CA49EF">
      <w:pPr>
        <w:pStyle w:val="BodyText"/>
        <w:spacing w:before="123"/>
        <w:ind w:left="132" w:right="450" w:firstLine="568"/>
        <w:jc w:val="both"/>
      </w:pPr>
      <w:r>
        <w:rPr>
          <w:color w:val="0D0D0D"/>
          <w:spacing w:val="-1"/>
        </w:rPr>
        <w:t>Berbicara</w:t>
      </w:r>
      <w:r>
        <w:rPr>
          <w:color w:val="0D0D0D"/>
          <w:spacing w:val="-13"/>
        </w:rPr>
        <w:t xml:space="preserve"> </w:t>
      </w:r>
      <w:r>
        <w:rPr>
          <w:color w:val="0D0D0D"/>
          <w:spacing w:val="-1"/>
        </w:rPr>
        <w:t>mengenai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hubungan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dominasi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kekuatan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media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massa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yang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dipunyai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oleh</w:t>
      </w:r>
      <w:r>
        <w:rPr>
          <w:color w:val="0D0D0D"/>
          <w:spacing w:val="-14"/>
        </w:rPr>
        <w:t xml:space="preserve"> </w:t>
      </w:r>
      <w:r>
        <w:rPr>
          <w:color w:val="0D0D0D"/>
        </w:rPr>
        <w:t>Hary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Tanoesoedibjo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yakni MNC Group sangat diberdayak</w:t>
      </w:r>
      <w:r>
        <w:rPr>
          <w:color w:val="0D0D0D"/>
        </w:rPr>
        <w:t>an secar penuh dalam menempuh strategi-strategi politik yang diawali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dari terbentuknya koalisi partai pengusung Ganjar Pranowo sebagai Capres 2024 yaitu dari partai PDIP, PPP,</w:t>
      </w:r>
      <w:r>
        <w:rPr>
          <w:color w:val="0D0D0D"/>
          <w:spacing w:val="-52"/>
        </w:rPr>
        <w:t xml:space="preserve"> </w:t>
      </w:r>
      <w:r>
        <w:rPr>
          <w:color w:val="0D0D0D"/>
        </w:rPr>
        <w:t>dan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Perindo.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Terdapatnya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koalisi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partai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ini,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juga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sebagai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lawan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politik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dari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Anies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Rasyid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Baswedan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yang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juga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merupakan putra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terbaik bangsa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yang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akan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melaju dalam pemilihan presiden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di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tahun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depan.</w:t>
      </w:r>
    </w:p>
    <w:p w14:paraId="1BA386B4" w14:textId="77777777" w:rsidR="00804AC8" w:rsidRDefault="00CA49EF">
      <w:pPr>
        <w:pStyle w:val="BodyText"/>
        <w:spacing w:before="119"/>
        <w:ind w:left="132" w:right="462" w:firstLine="568"/>
        <w:jc w:val="both"/>
      </w:pPr>
      <w:r>
        <w:t>Aliansi</w:t>
      </w:r>
      <w:r>
        <w:rPr>
          <w:spacing w:val="-6"/>
        </w:rPr>
        <w:t xml:space="preserve"> </w:t>
      </w:r>
      <w:r>
        <w:t>Partai</w:t>
      </w:r>
      <w:r>
        <w:rPr>
          <w:spacing w:val="-5"/>
        </w:rPr>
        <w:t xml:space="preserve"> </w:t>
      </w:r>
      <w:r>
        <w:t>Perindo</w:t>
      </w:r>
      <w:r>
        <w:rPr>
          <w:spacing w:val="-7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koalisi</w:t>
      </w:r>
      <w:r>
        <w:rPr>
          <w:spacing w:val="-5"/>
        </w:rPr>
        <w:t xml:space="preserve"> </w:t>
      </w:r>
      <w:r>
        <w:t>partai</w:t>
      </w:r>
      <w:r>
        <w:rPr>
          <w:spacing w:val="-6"/>
        </w:rPr>
        <w:t xml:space="preserve"> </w:t>
      </w:r>
      <w:r>
        <w:t>pengusung</w:t>
      </w:r>
      <w:r>
        <w:rPr>
          <w:spacing w:val="-6"/>
        </w:rPr>
        <w:t xml:space="preserve"> </w:t>
      </w:r>
      <w:r>
        <w:t>Bacapres</w:t>
      </w:r>
      <w:r>
        <w:rPr>
          <w:spacing w:val="-5"/>
        </w:rPr>
        <w:t xml:space="preserve"> </w:t>
      </w:r>
      <w:r>
        <w:t>Ganjar</w:t>
      </w:r>
      <w:r>
        <w:rPr>
          <w:spacing w:val="-6"/>
        </w:rPr>
        <w:t xml:space="preserve"> </w:t>
      </w:r>
      <w:r>
        <w:t>Pranowo</w:t>
      </w:r>
      <w:r>
        <w:rPr>
          <w:spacing w:val="-6"/>
        </w:rPr>
        <w:t xml:space="preserve"> </w:t>
      </w:r>
      <w:r>
        <w:t>pada</w:t>
      </w:r>
      <w:r>
        <w:rPr>
          <w:spacing w:val="-9"/>
        </w:rPr>
        <w:t xml:space="preserve"> </w:t>
      </w:r>
      <w:r>
        <w:t>2024</w:t>
      </w:r>
      <w:r>
        <w:rPr>
          <w:spacing w:val="-6"/>
        </w:rPr>
        <w:t xml:space="preserve"> </w:t>
      </w:r>
      <w:r>
        <w:t>menjamin</w:t>
      </w:r>
      <w:r>
        <w:rPr>
          <w:spacing w:val="-53"/>
        </w:rPr>
        <w:t xml:space="preserve"> </w:t>
      </w:r>
      <w:r>
        <w:rPr>
          <w:spacing w:val="-1"/>
        </w:rPr>
        <w:t>partai</w:t>
      </w:r>
      <w:r>
        <w:rPr>
          <w:spacing w:val="-13"/>
        </w:rPr>
        <w:t xml:space="preserve"> </w:t>
      </w:r>
      <w:r>
        <w:rPr>
          <w:spacing w:val="-1"/>
        </w:rPr>
        <w:t>berlambang</w:t>
      </w:r>
      <w:r>
        <w:rPr>
          <w:spacing w:val="-10"/>
        </w:rPr>
        <w:t xml:space="preserve"> </w:t>
      </w:r>
      <w:r>
        <w:rPr>
          <w:spacing w:val="-1"/>
        </w:rPr>
        <w:t>burung</w:t>
      </w:r>
      <w:r>
        <w:rPr>
          <w:spacing w:val="-10"/>
        </w:rPr>
        <w:t xml:space="preserve"> </w:t>
      </w:r>
      <w:r>
        <w:rPr>
          <w:spacing w:val="-1"/>
        </w:rPr>
        <w:t>Garuda</w:t>
      </w:r>
      <w:r>
        <w:rPr>
          <w:spacing w:val="-13"/>
        </w:rPr>
        <w:t xml:space="preserve"> </w:t>
      </w:r>
      <w:r>
        <w:rPr>
          <w:spacing w:val="-1"/>
        </w:rPr>
        <w:t>itu</w:t>
      </w:r>
      <w:r>
        <w:rPr>
          <w:spacing w:val="-10"/>
        </w:rPr>
        <w:t xml:space="preserve"> </w:t>
      </w:r>
      <w:r>
        <w:rPr>
          <w:spacing w:val="-1"/>
        </w:rPr>
        <w:t>memiliki</w:t>
      </w:r>
      <w:r>
        <w:rPr>
          <w:spacing w:val="-9"/>
        </w:rPr>
        <w:t xml:space="preserve"> </w:t>
      </w:r>
      <w:r>
        <w:rPr>
          <w:spacing w:val="-1"/>
        </w:rPr>
        <w:t>keterkaitan</w:t>
      </w:r>
      <w:r>
        <w:rPr>
          <w:spacing w:val="-10"/>
        </w:rPr>
        <w:t xml:space="preserve"> </w:t>
      </w:r>
      <w:r>
        <w:rPr>
          <w:spacing w:val="-1"/>
        </w:rPr>
        <w:t>dengan</w:t>
      </w:r>
      <w:r>
        <w:rPr>
          <w:spacing w:val="-9"/>
        </w:rPr>
        <w:t xml:space="preserve"> </w:t>
      </w:r>
      <w:r>
        <w:rPr>
          <w:spacing w:val="-1"/>
        </w:rPr>
        <w:t>partai</w:t>
      </w:r>
      <w:r>
        <w:rPr>
          <w:spacing w:val="-13"/>
        </w:rPr>
        <w:t xml:space="preserve"> </w:t>
      </w:r>
      <w:r>
        <w:t>berkuasa.</w:t>
      </w:r>
      <w:r>
        <w:rPr>
          <w:spacing w:val="-11"/>
        </w:rPr>
        <w:t xml:space="preserve"> </w:t>
      </w:r>
      <w:r>
        <w:t>Hary</w:t>
      </w:r>
      <w:r>
        <w:rPr>
          <w:spacing w:val="-10"/>
        </w:rPr>
        <w:t xml:space="preserve"> </w:t>
      </w:r>
      <w:r>
        <w:t>Tanoesoedibjo,</w:t>
      </w:r>
      <w:r>
        <w:rPr>
          <w:spacing w:val="-11"/>
        </w:rPr>
        <w:t xml:space="preserve"> </w:t>
      </w:r>
      <w:r>
        <w:t>Ketua</w:t>
      </w:r>
    </w:p>
    <w:p w14:paraId="6B736607" w14:textId="77777777" w:rsidR="00804AC8" w:rsidRDefault="00804AC8">
      <w:pPr>
        <w:jc w:val="both"/>
        <w:sectPr w:rsidR="00804AC8">
          <w:pgSz w:w="11910" w:h="16840"/>
          <w:pgMar w:top="440" w:right="680" w:bottom="280" w:left="1000" w:header="170" w:footer="0" w:gutter="0"/>
          <w:cols w:space="720"/>
        </w:sectPr>
      </w:pPr>
    </w:p>
    <w:p w14:paraId="451E150D" w14:textId="77777777" w:rsidR="00804AC8" w:rsidRDefault="00804AC8">
      <w:pPr>
        <w:pStyle w:val="BodyText"/>
        <w:rPr>
          <w:sz w:val="20"/>
        </w:rPr>
      </w:pPr>
    </w:p>
    <w:p w14:paraId="2E1A6CF7" w14:textId="77777777" w:rsidR="00804AC8" w:rsidRDefault="00804AC8">
      <w:pPr>
        <w:pStyle w:val="BodyText"/>
        <w:rPr>
          <w:sz w:val="20"/>
        </w:rPr>
      </w:pPr>
    </w:p>
    <w:p w14:paraId="46D30005" w14:textId="77777777" w:rsidR="00804AC8" w:rsidRDefault="00804AC8">
      <w:pPr>
        <w:pStyle w:val="BodyText"/>
        <w:spacing w:before="8"/>
        <w:rPr>
          <w:sz w:val="19"/>
        </w:rPr>
      </w:pPr>
    </w:p>
    <w:p w14:paraId="27B493D0" w14:textId="77777777" w:rsidR="00804AC8" w:rsidRDefault="00CA49EF">
      <w:pPr>
        <w:pStyle w:val="BodyText"/>
        <w:ind w:left="132" w:right="460"/>
        <w:jc w:val="both"/>
      </w:pPr>
      <w:r>
        <w:t>Umum Partai Perindo, juga terkenal di bidang politik pemerintahan dengan menunjukkan bahwa ia adalah</w:t>
      </w:r>
      <w:r>
        <w:rPr>
          <w:spacing w:val="1"/>
        </w:rPr>
        <w:t xml:space="preserve"> </w:t>
      </w:r>
      <w:r>
        <w:t>bagian dari koalisi yang sedang berkuasa. Selain itu, Presi</w:t>
      </w:r>
      <w:r>
        <w:t>den Joko Widodo juga menunjuk putrinya Angela</w:t>
      </w:r>
      <w:r>
        <w:rPr>
          <w:spacing w:val="1"/>
        </w:rPr>
        <w:t xml:space="preserve"> </w:t>
      </w:r>
      <w:r>
        <w:t>Herliani Tanoesoedibjo untuk menduduki kursi khusus di pemerintahan sehingga ia bisa menjabat sebagai</w:t>
      </w:r>
      <w:r>
        <w:rPr>
          <w:spacing w:val="1"/>
        </w:rPr>
        <w:t xml:space="preserve"> </w:t>
      </w:r>
      <w:r>
        <w:t>Wakil</w:t>
      </w:r>
      <w:r>
        <w:rPr>
          <w:spacing w:val="-2"/>
        </w:rPr>
        <w:t xml:space="preserve"> </w:t>
      </w:r>
      <w:r>
        <w:t>Menteri</w:t>
      </w:r>
      <w:r>
        <w:rPr>
          <w:spacing w:val="-1"/>
        </w:rPr>
        <w:t xml:space="preserve"> </w:t>
      </w:r>
      <w:r>
        <w:t>Parekraf.</w:t>
      </w:r>
    </w:p>
    <w:p w14:paraId="55975DCA" w14:textId="77777777" w:rsidR="00804AC8" w:rsidRDefault="00CA49EF">
      <w:pPr>
        <w:pStyle w:val="BodyText"/>
        <w:spacing w:before="120"/>
        <w:ind w:left="132" w:right="457" w:firstLine="568"/>
        <w:jc w:val="both"/>
      </w:pPr>
      <w:r>
        <w:rPr>
          <w:color w:val="0D0D0D"/>
        </w:rPr>
        <w:t>Hubungan antara MNC Group, perusahaan induk situs Okezone.com, dan pemerintahan saat</w:t>
      </w:r>
      <w:r>
        <w:rPr>
          <w:color w:val="0D0D0D"/>
        </w:rPr>
        <w:t xml:space="preserve"> ini juga</w:t>
      </w:r>
      <w:r>
        <w:rPr>
          <w:color w:val="0D0D0D"/>
          <w:spacing w:val="1"/>
        </w:rPr>
        <w:t xml:space="preserve"> </w:t>
      </w:r>
      <w:r>
        <w:rPr>
          <w:color w:val="0D0D0D"/>
          <w:spacing w:val="-1"/>
        </w:rPr>
        <w:t>terlihat</w:t>
      </w:r>
      <w:r>
        <w:rPr>
          <w:color w:val="0D0D0D"/>
          <w:spacing w:val="-13"/>
        </w:rPr>
        <w:t xml:space="preserve"> </w:t>
      </w:r>
      <w:r>
        <w:rPr>
          <w:color w:val="0D0D0D"/>
          <w:spacing w:val="-1"/>
        </w:rPr>
        <w:t>jelas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dalam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hal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ini.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>Terlebih,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Ganjar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Pranowo,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>calon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Presiden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yang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dipilih</w:t>
      </w:r>
      <w:r>
        <w:rPr>
          <w:color w:val="0D0D0D"/>
          <w:spacing w:val="-14"/>
        </w:rPr>
        <w:t xml:space="preserve"> </w:t>
      </w:r>
      <w:r>
        <w:rPr>
          <w:color w:val="0D0D0D"/>
        </w:rPr>
        <w:t>oleh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koalisi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dalam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>bertarung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di Pilpres 2024, mendapat dukungan penuh dari Partai Perindo. Sesuai dengan simbol Partai Perindo yang</w:t>
      </w:r>
      <w:r>
        <w:rPr>
          <w:color w:val="0D0D0D"/>
          <w:spacing w:val="1"/>
        </w:rPr>
        <w:t xml:space="preserve"> </w:t>
      </w:r>
      <w:r>
        <w:rPr>
          <w:color w:val="0D0D0D"/>
          <w:spacing w:val="-1"/>
        </w:rPr>
        <w:t>melambangkan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burung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yang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melebarkan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sayapnya,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>tentu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dukungan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partai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tersebut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akan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mendongkrak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wibawa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dan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reputasi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MNC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Group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seiring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pertumbuhannya.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Apala</w:t>
      </w:r>
      <w:r>
        <w:rPr>
          <w:color w:val="0D0D0D"/>
        </w:rPr>
        <w:t>gi,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Hary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Tanoesoedibjo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tentu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akan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semakin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melebarkan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sayap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politiknya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agar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bisa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maju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di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Pemilu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2024.</w:t>
      </w:r>
    </w:p>
    <w:p w14:paraId="2AF5F64F" w14:textId="77777777" w:rsidR="00804AC8" w:rsidRDefault="00CA49EF">
      <w:pPr>
        <w:pStyle w:val="BodyText"/>
        <w:spacing w:before="123"/>
        <w:ind w:left="132" w:right="449" w:firstLine="568"/>
        <w:jc w:val="both"/>
      </w:pPr>
      <w:r>
        <w:rPr>
          <w:color w:val="0D0D0D"/>
        </w:rPr>
        <w:t>Ketika menganalisis berita dari beragam media massa, peneliti menemukan bahwa ada aspek-aspek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tertentu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dari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realitas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yang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disoroti.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Pertama,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adanya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>dugaan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korupsi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>penyediaan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anggaran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pembangunan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tower</w:t>
      </w:r>
      <w:r>
        <w:rPr>
          <w:color w:val="0D0D0D"/>
          <w:spacing w:val="-53"/>
        </w:rPr>
        <w:t xml:space="preserve"> </w:t>
      </w:r>
      <w:r>
        <w:rPr>
          <w:color w:val="0D0D0D"/>
        </w:rPr>
        <w:t>BTS. Landasan laporan dibuat berdasarkan fakta-fakta ya</w:t>
      </w:r>
      <w:r>
        <w:rPr>
          <w:color w:val="0D0D0D"/>
        </w:rPr>
        <w:t>ng mencerminkan realitas masyarakat. Fakta atau</w:t>
      </w:r>
      <w:r>
        <w:rPr>
          <w:color w:val="0D0D0D"/>
          <w:spacing w:val="1"/>
        </w:rPr>
        <w:t xml:space="preserve"> </w:t>
      </w:r>
      <w:r>
        <w:rPr>
          <w:color w:val="0D0D0D"/>
          <w:spacing w:val="-2"/>
        </w:rPr>
        <w:t>kenyataan</w:t>
      </w:r>
      <w:r>
        <w:rPr>
          <w:color w:val="0D0D0D"/>
          <w:spacing w:val="-14"/>
        </w:rPr>
        <w:t xml:space="preserve"> </w:t>
      </w:r>
      <w:r>
        <w:rPr>
          <w:color w:val="0D0D0D"/>
          <w:spacing w:val="-2"/>
        </w:rPr>
        <w:t>yang</w:t>
      </w:r>
      <w:r>
        <w:rPr>
          <w:color w:val="0D0D0D"/>
          <w:spacing w:val="-17"/>
        </w:rPr>
        <w:t xml:space="preserve"> </w:t>
      </w:r>
      <w:r>
        <w:rPr>
          <w:color w:val="0D0D0D"/>
          <w:spacing w:val="-2"/>
        </w:rPr>
        <w:t>diberitakan</w:t>
      </w:r>
      <w:r>
        <w:rPr>
          <w:color w:val="0D0D0D"/>
          <w:spacing w:val="-13"/>
        </w:rPr>
        <w:t xml:space="preserve"> </w:t>
      </w:r>
      <w:r>
        <w:rPr>
          <w:color w:val="0D0D0D"/>
          <w:spacing w:val="-2"/>
        </w:rPr>
        <w:t>oleh</w:t>
      </w:r>
      <w:r>
        <w:rPr>
          <w:color w:val="0D0D0D"/>
          <w:spacing w:val="-17"/>
        </w:rPr>
        <w:t xml:space="preserve"> </w:t>
      </w:r>
      <w:r>
        <w:rPr>
          <w:color w:val="0D0D0D"/>
          <w:spacing w:val="-2"/>
        </w:rPr>
        <w:t>media</w:t>
      </w:r>
      <w:r>
        <w:rPr>
          <w:color w:val="0D0D0D"/>
          <w:spacing w:val="-16"/>
        </w:rPr>
        <w:t xml:space="preserve"> </w:t>
      </w:r>
      <w:r>
        <w:rPr>
          <w:color w:val="0D0D0D"/>
          <w:spacing w:val="-2"/>
        </w:rPr>
        <w:t>menjadi</w:t>
      </w:r>
      <w:r>
        <w:rPr>
          <w:color w:val="0D0D0D"/>
          <w:spacing w:val="-17"/>
        </w:rPr>
        <w:t xml:space="preserve"> </w:t>
      </w:r>
      <w:r>
        <w:rPr>
          <w:color w:val="0D0D0D"/>
          <w:spacing w:val="-2"/>
        </w:rPr>
        <w:t>berita</w:t>
      </w:r>
      <w:r>
        <w:rPr>
          <w:color w:val="0D0D0D"/>
          <w:spacing w:val="-21"/>
        </w:rPr>
        <w:t xml:space="preserve"> </w:t>
      </w:r>
      <w:r>
        <w:rPr>
          <w:color w:val="0D0D0D"/>
          <w:spacing w:val="-2"/>
        </w:rPr>
        <w:t>bila</w:t>
      </w:r>
      <w:r>
        <w:rPr>
          <w:color w:val="0D0D0D"/>
          <w:spacing w:val="-20"/>
        </w:rPr>
        <w:t xml:space="preserve"> </w:t>
      </w:r>
      <w:r>
        <w:rPr>
          <w:color w:val="0D0D0D"/>
          <w:spacing w:val="-2"/>
        </w:rPr>
        <w:t>pemberitaannya</w:t>
      </w:r>
      <w:r>
        <w:rPr>
          <w:color w:val="0D0D0D"/>
          <w:spacing w:val="-21"/>
        </w:rPr>
        <w:t xml:space="preserve"> </w:t>
      </w:r>
      <w:r>
        <w:rPr>
          <w:color w:val="0D0D0D"/>
          <w:spacing w:val="-2"/>
        </w:rPr>
        <w:t>didasarkan</w:t>
      </w:r>
      <w:r>
        <w:rPr>
          <w:color w:val="0D0D0D"/>
          <w:spacing w:val="-13"/>
        </w:rPr>
        <w:t xml:space="preserve"> </w:t>
      </w:r>
      <w:r>
        <w:rPr>
          <w:color w:val="0D0D0D"/>
          <w:spacing w:val="-2"/>
        </w:rPr>
        <w:t>pada</w:t>
      </w:r>
      <w:r>
        <w:rPr>
          <w:color w:val="0D0D0D"/>
          <w:spacing w:val="-17"/>
        </w:rPr>
        <w:t xml:space="preserve"> </w:t>
      </w:r>
      <w:r>
        <w:rPr>
          <w:color w:val="0D0D0D"/>
          <w:spacing w:val="-2"/>
        </w:rPr>
        <w:t>informasi</w:t>
      </w:r>
      <w:r>
        <w:rPr>
          <w:color w:val="0D0D0D"/>
          <w:spacing w:val="-20"/>
        </w:rPr>
        <w:t xml:space="preserve"> </w:t>
      </w:r>
      <w:r>
        <w:rPr>
          <w:color w:val="0D0D0D"/>
          <w:spacing w:val="-1"/>
        </w:rPr>
        <w:t>dari</w:t>
      </w:r>
      <w:r>
        <w:rPr>
          <w:color w:val="0D0D0D"/>
          <w:spacing w:val="-19"/>
        </w:rPr>
        <w:t xml:space="preserve"> </w:t>
      </w:r>
      <w:r>
        <w:rPr>
          <w:color w:val="0D0D0D"/>
          <w:spacing w:val="-1"/>
        </w:rPr>
        <w:t>pihak-</w:t>
      </w:r>
      <w:r>
        <w:rPr>
          <w:color w:val="0D0D0D"/>
        </w:rPr>
        <w:t xml:space="preserve"> </w:t>
      </w:r>
      <w:r>
        <w:rPr>
          <w:color w:val="0D0D0D"/>
          <w:spacing w:val="-1"/>
        </w:rPr>
        <w:t>pihak</w:t>
      </w:r>
      <w:r>
        <w:rPr>
          <w:color w:val="0D0D0D"/>
          <w:spacing w:val="-7"/>
        </w:rPr>
        <w:t xml:space="preserve"> </w:t>
      </w:r>
      <w:r>
        <w:rPr>
          <w:color w:val="0D0D0D"/>
          <w:spacing w:val="-1"/>
        </w:rPr>
        <w:t>terkait.</w:t>
      </w:r>
      <w:r>
        <w:rPr>
          <w:color w:val="0D0D0D"/>
          <w:spacing w:val="-8"/>
        </w:rPr>
        <w:t xml:space="preserve"> </w:t>
      </w:r>
      <w:r>
        <w:rPr>
          <w:color w:val="0D0D0D"/>
          <w:spacing w:val="-1"/>
        </w:rPr>
        <w:t>Media</w:t>
      </w:r>
      <w:r>
        <w:rPr>
          <w:color w:val="0D0D0D"/>
          <w:spacing w:val="-9"/>
        </w:rPr>
        <w:t xml:space="preserve"> </w:t>
      </w:r>
      <w:r>
        <w:rPr>
          <w:color w:val="0D0D0D"/>
          <w:spacing w:val="-1"/>
        </w:rPr>
        <w:t>ramai</w:t>
      </w:r>
      <w:r>
        <w:rPr>
          <w:color w:val="0D0D0D"/>
          <w:spacing w:val="-13"/>
        </w:rPr>
        <w:t xml:space="preserve"> </w:t>
      </w:r>
      <w:r>
        <w:rPr>
          <w:color w:val="0D0D0D"/>
          <w:spacing w:val="-1"/>
        </w:rPr>
        <w:t>menyoroti</w:t>
      </w:r>
      <w:r>
        <w:rPr>
          <w:color w:val="0D0D0D"/>
          <w:spacing w:val="-12"/>
        </w:rPr>
        <w:t xml:space="preserve"> </w:t>
      </w:r>
      <w:r>
        <w:rPr>
          <w:color w:val="0D0D0D"/>
          <w:spacing w:val="-1"/>
        </w:rPr>
        <w:t>realitas</w:t>
      </w:r>
      <w:r>
        <w:rPr>
          <w:color w:val="0D0D0D"/>
          <w:spacing w:val="-9"/>
        </w:rPr>
        <w:t xml:space="preserve"> </w:t>
      </w:r>
      <w:r>
        <w:rPr>
          <w:color w:val="0D0D0D"/>
          <w:spacing w:val="-1"/>
        </w:rPr>
        <w:t>sosial</w:t>
      </w:r>
      <w:r>
        <w:rPr>
          <w:color w:val="0D0D0D"/>
          <w:spacing w:val="-13"/>
        </w:rPr>
        <w:t xml:space="preserve"> </w:t>
      </w:r>
      <w:r>
        <w:rPr>
          <w:color w:val="0D0D0D"/>
          <w:spacing w:val="-1"/>
        </w:rPr>
        <w:t>penyelewengan</w:t>
      </w:r>
      <w:r>
        <w:rPr>
          <w:color w:val="0D0D0D"/>
          <w:spacing w:val="-10"/>
        </w:rPr>
        <w:t xml:space="preserve"> </w:t>
      </w:r>
      <w:r>
        <w:rPr>
          <w:color w:val="0D0D0D"/>
          <w:spacing w:val="-1"/>
        </w:rPr>
        <w:t>dana</w:t>
      </w:r>
      <w:r>
        <w:rPr>
          <w:color w:val="0D0D0D"/>
          <w:spacing w:val="-13"/>
        </w:rPr>
        <w:t xml:space="preserve"> </w:t>
      </w:r>
      <w:r>
        <w:rPr>
          <w:color w:val="0D0D0D"/>
          <w:spacing w:val="-1"/>
        </w:rPr>
        <w:t>korupsi</w:t>
      </w:r>
      <w:r>
        <w:rPr>
          <w:color w:val="0D0D0D"/>
          <w:spacing w:val="-12"/>
        </w:rPr>
        <w:t xml:space="preserve"> </w:t>
      </w:r>
      <w:r>
        <w:rPr>
          <w:color w:val="0D0D0D"/>
          <w:spacing w:val="-1"/>
        </w:rPr>
        <w:t>proyek</w:t>
      </w:r>
      <w:r>
        <w:rPr>
          <w:color w:val="0D0D0D"/>
          <w:spacing w:val="-7"/>
        </w:rPr>
        <w:t xml:space="preserve"> </w:t>
      </w:r>
      <w:r>
        <w:rPr>
          <w:color w:val="0D0D0D"/>
          <w:spacing w:val="-1"/>
        </w:rPr>
        <w:t>ini</w:t>
      </w:r>
      <w:r>
        <w:rPr>
          <w:color w:val="0D0D0D"/>
          <w:spacing w:val="-9"/>
        </w:rPr>
        <w:t xml:space="preserve"> </w:t>
      </w:r>
      <w:r>
        <w:rPr>
          <w:color w:val="0D0D0D"/>
          <w:spacing w:val="-1"/>
        </w:rPr>
        <w:t>saat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memberitakan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informasi kepada masyarakat. Ternyata dalam menyampaikan berita, penulis tetap menjaga subjektivitasnya.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Masyarakat umum akan menilai makna sebuah berita dari wajahnya. Esensi dari keaslian sebuah berita akan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dijunjung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tinggi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sebagai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suat</w:t>
      </w:r>
      <w:r>
        <w:rPr>
          <w:color w:val="0D0D0D"/>
        </w:rPr>
        <w:t>u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hal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yang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murni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dan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tidak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ada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keberpihakan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(Nashrudin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>P.,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>2017).</w:t>
      </w:r>
    </w:p>
    <w:p w14:paraId="38F70C11" w14:textId="77777777" w:rsidR="00804AC8" w:rsidRDefault="00804AC8">
      <w:pPr>
        <w:pStyle w:val="BodyText"/>
        <w:spacing w:before="5"/>
        <w:rPr>
          <w:sz w:val="32"/>
        </w:rPr>
      </w:pPr>
    </w:p>
    <w:p w14:paraId="7896BA12" w14:textId="77777777" w:rsidR="00804AC8" w:rsidRDefault="00CA49EF">
      <w:pPr>
        <w:pStyle w:val="Heading1"/>
        <w:numPr>
          <w:ilvl w:val="0"/>
          <w:numId w:val="2"/>
        </w:numPr>
        <w:tabs>
          <w:tab w:val="left" w:pos="700"/>
          <w:tab w:val="left" w:pos="701"/>
        </w:tabs>
        <w:ind w:hanging="569"/>
      </w:pPr>
      <w:r>
        <w:t>KESIMPULAN</w:t>
      </w:r>
    </w:p>
    <w:p w14:paraId="496D32D5" w14:textId="77777777" w:rsidR="00804AC8" w:rsidRDefault="00CA49EF">
      <w:pPr>
        <w:pStyle w:val="BodyText"/>
        <w:ind w:left="132" w:right="447" w:firstLine="568"/>
        <w:jc w:val="both"/>
      </w:pPr>
      <w:r>
        <w:t>Berdasarkan</w:t>
      </w:r>
      <w:r>
        <w:rPr>
          <w:spacing w:val="1"/>
        </w:rPr>
        <w:t xml:space="preserve"> </w:t>
      </w:r>
      <w:r>
        <w:t>temuan</w:t>
      </w:r>
      <w:r>
        <w:rPr>
          <w:spacing w:val="1"/>
        </w:rPr>
        <w:t xml:space="preserve"> </w:t>
      </w:r>
      <w:r>
        <w:t>penelitian,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menyimpulkan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rPr>
          <w:i/>
        </w:rPr>
        <w:t>multiple</w:t>
      </w:r>
      <w:r>
        <w:rPr>
          <w:i/>
          <w:spacing w:val="1"/>
        </w:rPr>
        <w:t xml:space="preserve"> </w:t>
      </w:r>
      <w:r>
        <w:rPr>
          <w:i/>
        </w:rPr>
        <w:t>frame</w:t>
      </w:r>
      <w:r>
        <w:rPr>
          <w:i/>
          <w:spacing w:val="1"/>
        </w:rPr>
        <w:t xml:space="preserve"> </w:t>
      </w:r>
      <w:r>
        <w:t>berkaitan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penataan pemberitaan media siber dalam kasus dugaan korupsi Johnny G. Plate, Menteri Komunikasi dan</w:t>
      </w:r>
      <w:r>
        <w:rPr>
          <w:spacing w:val="1"/>
        </w:rPr>
        <w:t xml:space="preserve"> </w:t>
      </w:r>
      <w:r>
        <w:t xml:space="preserve">Informatika, dan skandal korupsi yang dilakukannya senilai Rp 8 triliun. Soal dugaan korupsi, JGP di </w:t>
      </w:r>
      <w:r>
        <w:rPr>
          <w:i/>
        </w:rPr>
        <w:t>frame</w:t>
      </w:r>
      <w:r>
        <w:rPr>
          <w:i/>
          <w:spacing w:val="1"/>
        </w:rPr>
        <w:t xml:space="preserve"> </w:t>
      </w:r>
      <w:r>
        <w:t>pertama Media Indonesia.com ditampilkan sebagai s</w:t>
      </w:r>
      <w:r>
        <w:t>osok yang tidak bisa disalahkan jika tidak ada putusan</w:t>
      </w:r>
      <w:r>
        <w:rPr>
          <w:spacing w:val="1"/>
        </w:rPr>
        <w:t xml:space="preserve"> </w:t>
      </w:r>
      <w:r>
        <w:t xml:space="preserve">akhir pengadilan. Lebih lanjut, tidak disebutkan tema politik atau campur tangan pemerintah dalam </w:t>
      </w:r>
      <w:r>
        <w:rPr>
          <w:i/>
        </w:rPr>
        <w:t>frame</w:t>
      </w:r>
      <w:r>
        <w:rPr>
          <w:i/>
          <w:spacing w:val="1"/>
        </w:rPr>
        <w:t xml:space="preserve"> </w:t>
      </w:r>
      <w:r>
        <w:t>kedua yang</w:t>
      </w:r>
      <w:r>
        <w:rPr>
          <w:spacing w:val="1"/>
        </w:rPr>
        <w:t xml:space="preserve"> </w:t>
      </w:r>
      <w:r>
        <w:t>dikonstruksi Media Indonesia.com. Namun</w:t>
      </w:r>
      <w:r>
        <w:rPr>
          <w:spacing w:val="1"/>
        </w:rPr>
        <w:t xml:space="preserve"> </w:t>
      </w:r>
      <w:r>
        <w:t>Surya Paloh</w:t>
      </w:r>
      <w:r>
        <w:rPr>
          <w:spacing w:val="1"/>
        </w:rPr>
        <w:t xml:space="preserve"> </w:t>
      </w:r>
      <w:r>
        <w:t>mengakui, jika unsur politik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akhirnya terbukti benar adanya, maka konsekuensi logisnya siap menanggung hukuman di alam semesta ini.</w:t>
      </w:r>
      <w:r>
        <w:rPr>
          <w:spacing w:val="1"/>
        </w:rPr>
        <w:t xml:space="preserve"> </w:t>
      </w:r>
      <w:r>
        <w:t>Kemudian, terkait dengan isu sosial yang mengemuka, kasus JGP tak lain adalah akibat pencalonan Anies</w:t>
      </w:r>
      <w:r>
        <w:rPr>
          <w:spacing w:val="1"/>
        </w:rPr>
        <w:t xml:space="preserve"> </w:t>
      </w:r>
      <w:r>
        <w:rPr>
          <w:spacing w:val="-1"/>
        </w:rPr>
        <w:t>Baswedan</w:t>
      </w:r>
      <w:r>
        <w:rPr>
          <w:spacing w:val="-10"/>
        </w:rPr>
        <w:t xml:space="preserve"> </w:t>
      </w:r>
      <w:r>
        <w:rPr>
          <w:spacing w:val="-1"/>
        </w:rPr>
        <w:t>sebagai</w:t>
      </w:r>
      <w:r>
        <w:rPr>
          <w:spacing w:val="-13"/>
        </w:rPr>
        <w:t xml:space="preserve"> </w:t>
      </w:r>
      <w:r>
        <w:rPr>
          <w:spacing w:val="-1"/>
        </w:rPr>
        <w:t>calon</w:t>
      </w:r>
      <w:r>
        <w:rPr>
          <w:spacing w:val="-10"/>
        </w:rPr>
        <w:t xml:space="preserve"> </w:t>
      </w:r>
      <w:r>
        <w:rPr>
          <w:spacing w:val="-1"/>
        </w:rPr>
        <w:t>presiden</w:t>
      </w:r>
      <w:r>
        <w:rPr>
          <w:spacing w:val="-10"/>
        </w:rPr>
        <w:t xml:space="preserve"> </w:t>
      </w:r>
      <w:r>
        <w:rPr>
          <w:spacing w:val="-1"/>
        </w:rPr>
        <w:t>oleh</w:t>
      </w:r>
      <w:r>
        <w:rPr>
          <w:spacing w:val="-14"/>
        </w:rPr>
        <w:t xml:space="preserve"> </w:t>
      </w:r>
      <w:r>
        <w:rPr>
          <w:spacing w:val="-1"/>
        </w:rPr>
        <w:t>Partai</w:t>
      </w:r>
      <w:r>
        <w:rPr>
          <w:spacing w:val="-13"/>
        </w:rPr>
        <w:t xml:space="preserve"> </w:t>
      </w:r>
      <w:r>
        <w:rPr>
          <w:spacing w:val="-1"/>
        </w:rPr>
        <w:t>Nasdem.</w:t>
      </w:r>
      <w:r>
        <w:rPr>
          <w:spacing w:val="-11"/>
        </w:rPr>
        <w:t xml:space="preserve"> </w:t>
      </w:r>
      <w:r>
        <w:rPr>
          <w:spacing w:val="-1"/>
        </w:rPr>
        <w:t>Kendati</w:t>
      </w:r>
      <w:r>
        <w:rPr>
          <w:spacing w:val="-13"/>
        </w:rPr>
        <w:t xml:space="preserve"> </w:t>
      </w:r>
      <w:r>
        <w:rPr>
          <w:spacing w:val="-1"/>
        </w:rPr>
        <w:t>demikian,</w:t>
      </w:r>
      <w:r>
        <w:rPr>
          <w:spacing w:val="-15"/>
        </w:rPr>
        <w:t xml:space="preserve"> </w:t>
      </w:r>
      <w:r>
        <w:rPr>
          <w:spacing w:val="-1"/>
        </w:rPr>
        <w:t>Partai</w:t>
      </w:r>
      <w:r>
        <w:rPr>
          <w:spacing w:val="-12"/>
        </w:rPr>
        <w:t xml:space="preserve"> </w:t>
      </w:r>
      <w:r>
        <w:rPr>
          <w:spacing w:val="-1"/>
        </w:rPr>
        <w:t>Nasdem</w:t>
      </w:r>
      <w:r>
        <w:rPr>
          <w:spacing w:val="-11"/>
        </w:rPr>
        <w:t xml:space="preserve"> </w:t>
      </w:r>
      <w:r>
        <w:t>tetap</w:t>
      </w:r>
      <w:r>
        <w:rPr>
          <w:spacing w:val="-6"/>
        </w:rPr>
        <w:t xml:space="preserve"> </w:t>
      </w:r>
      <w:r>
        <w:t>menjadi</w:t>
      </w:r>
      <w:r>
        <w:rPr>
          <w:spacing w:val="-13"/>
        </w:rPr>
        <w:t xml:space="preserve"> </w:t>
      </w:r>
      <w:r>
        <w:t>anggota</w:t>
      </w:r>
      <w:r>
        <w:rPr>
          <w:spacing w:val="1"/>
        </w:rPr>
        <w:t xml:space="preserve"> </w:t>
      </w:r>
      <w:r>
        <w:t>koalisi</w:t>
      </w:r>
      <w:r>
        <w:rPr>
          <w:spacing w:val="-5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tergabung</w:t>
      </w:r>
      <w:r>
        <w:rPr>
          <w:spacing w:val="-6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Kabinet</w:t>
      </w:r>
      <w:r>
        <w:rPr>
          <w:spacing w:val="-4"/>
        </w:rPr>
        <w:t xml:space="preserve"> </w:t>
      </w:r>
      <w:r>
        <w:t>Indonesia</w:t>
      </w:r>
      <w:r>
        <w:rPr>
          <w:spacing w:val="-5"/>
        </w:rPr>
        <w:t xml:space="preserve"> </w:t>
      </w:r>
      <w:r>
        <w:t>Maju</w:t>
      </w:r>
      <w:r>
        <w:rPr>
          <w:spacing w:val="-1"/>
        </w:rPr>
        <w:t xml:space="preserve"> </w:t>
      </w:r>
      <w:r>
        <w:t>Jilid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t>masa</w:t>
      </w:r>
      <w:r>
        <w:rPr>
          <w:spacing w:val="-4"/>
        </w:rPr>
        <w:t xml:space="preserve"> </w:t>
      </w:r>
      <w:r>
        <w:t>pemerintahan</w:t>
      </w:r>
      <w:r>
        <w:rPr>
          <w:spacing w:val="-2"/>
        </w:rPr>
        <w:t xml:space="preserve"> </w:t>
      </w:r>
      <w:r>
        <w:t>Jokowi-Ma'ruf</w:t>
      </w:r>
      <w:r>
        <w:rPr>
          <w:spacing w:val="-4"/>
        </w:rPr>
        <w:t xml:space="preserve"> </w:t>
      </w:r>
      <w:r>
        <w:t>Amin.</w:t>
      </w:r>
    </w:p>
    <w:p w14:paraId="7D43FD9A" w14:textId="77777777" w:rsidR="00804AC8" w:rsidRDefault="00CA49EF">
      <w:pPr>
        <w:pStyle w:val="BodyText"/>
        <w:spacing w:before="122"/>
        <w:ind w:left="132" w:right="462" w:firstLine="568"/>
        <w:jc w:val="both"/>
      </w:pPr>
      <w:r>
        <w:t>Di sisi lain, media siber Okezone.com membingkai dugaan kasus korupsi ini dengan menyatakan JGP</w:t>
      </w:r>
      <w:r>
        <w:rPr>
          <w:spacing w:val="1"/>
        </w:rPr>
        <w:t xml:space="preserve"> </w:t>
      </w:r>
      <w:r>
        <w:t>pe</w:t>
      </w:r>
      <w:r>
        <w:t>rlu</w:t>
      </w:r>
      <w:r>
        <w:rPr>
          <w:spacing w:val="-2"/>
        </w:rPr>
        <w:t xml:space="preserve"> </w:t>
      </w:r>
      <w:r>
        <w:t>diusut</w:t>
      </w:r>
      <w:r>
        <w:rPr>
          <w:spacing w:val="-9"/>
        </w:rPr>
        <w:t xml:space="preserve"> </w:t>
      </w:r>
      <w:r>
        <w:t>tuntas</w:t>
      </w:r>
      <w:r>
        <w:rPr>
          <w:spacing w:val="-5"/>
        </w:rPr>
        <w:t xml:space="preserve"> </w:t>
      </w:r>
      <w:r>
        <w:t>dengan</w:t>
      </w:r>
      <w:r>
        <w:rPr>
          <w:spacing w:val="-5"/>
        </w:rPr>
        <w:t xml:space="preserve"> </w:t>
      </w:r>
      <w:r>
        <w:t>sesegera</w:t>
      </w:r>
      <w:r>
        <w:rPr>
          <w:spacing w:val="-5"/>
        </w:rPr>
        <w:t xml:space="preserve"> </w:t>
      </w:r>
      <w:r>
        <w:t>mungkin</w:t>
      </w:r>
      <w:r>
        <w:rPr>
          <w:spacing w:val="-9"/>
        </w:rPr>
        <w:t xml:space="preserve"> </w:t>
      </w:r>
      <w:r>
        <w:t>atas</w:t>
      </w:r>
      <w:r>
        <w:rPr>
          <w:spacing w:val="-5"/>
        </w:rPr>
        <w:t xml:space="preserve"> </w:t>
      </w:r>
      <w:r>
        <w:t>penggelapan</w:t>
      </w:r>
      <w:r>
        <w:rPr>
          <w:spacing w:val="-2"/>
        </w:rPr>
        <w:t xml:space="preserve"> </w:t>
      </w:r>
      <w:r>
        <w:t>uang</w:t>
      </w:r>
      <w:r>
        <w:rPr>
          <w:spacing w:val="-6"/>
        </w:rPr>
        <w:t xml:space="preserve"> </w:t>
      </w:r>
      <w:r>
        <w:t>Rp</w:t>
      </w:r>
      <w:r>
        <w:rPr>
          <w:spacing w:val="-5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triliun</w:t>
      </w:r>
      <w:r>
        <w:rPr>
          <w:spacing w:val="-5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ditujukan</w:t>
      </w:r>
      <w:r>
        <w:rPr>
          <w:spacing w:val="-6"/>
        </w:rPr>
        <w:t xml:space="preserve"> </w:t>
      </w:r>
      <w:r>
        <w:t>untuk</w:t>
      </w:r>
      <w:r>
        <w:rPr>
          <w:spacing w:val="-5"/>
        </w:rPr>
        <w:t xml:space="preserve"> </w:t>
      </w:r>
      <w:r>
        <w:t>proyek</w:t>
      </w:r>
      <w:r>
        <w:rPr>
          <w:spacing w:val="1"/>
        </w:rPr>
        <w:t xml:space="preserve"> </w:t>
      </w:r>
      <w:r>
        <w:rPr>
          <w:spacing w:val="-1"/>
        </w:rPr>
        <w:t>Tower</w:t>
      </w:r>
      <w:r>
        <w:rPr>
          <w:spacing w:val="-12"/>
        </w:rPr>
        <w:t xml:space="preserve"> </w:t>
      </w:r>
      <w:r>
        <w:rPr>
          <w:spacing w:val="-1"/>
        </w:rPr>
        <w:t>BTS.</w:t>
      </w:r>
      <w:r>
        <w:rPr>
          <w:spacing w:val="-15"/>
        </w:rPr>
        <w:t xml:space="preserve"> </w:t>
      </w:r>
      <w:r>
        <w:rPr>
          <w:spacing w:val="-1"/>
        </w:rPr>
        <w:t>Selain</w:t>
      </w:r>
      <w:r>
        <w:rPr>
          <w:spacing w:val="-9"/>
        </w:rPr>
        <w:t xml:space="preserve"> </w:t>
      </w:r>
      <w:r>
        <w:rPr>
          <w:spacing w:val="-1"/>
        </w:rPr>
        <w:t>itu,</w:t>
      </w:r>
      <w:r>
        <w:rPr>
          <w:spacing w:val="-15"/>
        </w:rPr>
        <w:t xml:space="preserve"> </w:t>
      </w:r>
      <w:r>
        <w:rPr>
          <w:spacing w:val="-1"/>
        </w:rPr>
        <w:t>bingkai</w:t>
      </w:r>
      <w:r>
        <w:rPr>
          <w:spacing w:val="-13"/>
        </w:rPr>
        <w:t xml:space="preserve"> </w:t>
      </w:r>
      <w:r>
        <w:rPr>
          <w:spacing w:val="-1"/>
        </w:rPr>
        <w:t>kedua</w:t>
      </w:r>
      <w:r>
        <w:rPr>
          <w:spacing w:val="-12"/>
        </w:rPr>
        <w:t xml:space="preserve"> </w:t>
      </w:r>
      <w:r>
        <w:rPr>
          <w:spacing w:val="-1"/>
        </w:rPr>
        <w:t>Okezone.com</w:t>
      </w:r>
      <w:r>
        <w:rPr>
          <w:spacing w:val="-11"/>
        </w:rPr>
        <w:t xml:space="preserve"> </w:t>
      </w:r>
      <w:r>
        <w:rPr>
          <w:spacing w:val="-1"/>
        </w:rPr>
        <w:t>sangat</w:t>
      </w:r>
      <w:r>
        <w:rPr>
          <w:spacing w:val="-12"/>
        </w:rPr>
        <w:t xml:space="preserve"> </w:t>
      </w:r>
      <w:r>
        <w:rPr>
          <w:spacing w:val="-1"/>
        </w:rPr>
        <w:t>mendukung</w:t>
      </w:r>
      <w:r>
        <w:rPr>
          <w:spacing w:val="-10"/>
        </w:rPr>
        <w:t xml:space="preserve"> </w:t>
      </w:r>
      <w:r>
        <w:rPr>
          <w:spacing w:val="-1"/>
        </w:rPr>
        <w:t>tindakan</w:t>
      </w:r>
      <w:r>
        <w:rPr>
          <w:spacing w:val="-13"/>
        </w:rPr>
        <w:t xml:space="preserve"> </w:t>
      </w:r>
      <w:r>
        <w:rPr>
          <w:spacing w:val="-1"/>
        </w:rPr>
        <w:t>kebijakan</w:t>
      </w:r>
      <w:r>
        <w:rPr>
          <w:spacing w:val="-10"/>
        </w:rPr>
        <w:t xml:space="preserve"> </w:t>
      </w:r>
      <w:r>
        <w:t>Jaksa</w:t>
      </w:r>
      <w:r>
        <w:rPr>
          <w:spacing w:val="-13"/>
        </w:rPr>
        <w:t xml:space="preserve"> </w:t>
      </w:r>
      <w:r>
        <w:t>Agung</w:t>
      </w:r>
      <w:r>
        <w:rPr>
          <w:spacing w:val="-13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menyusun undang-undang sebagai respons terhadap korupsi yang dilakukan JGP. Perilaku tersebut sejalan</w:t>
      </w:r>
      <w:r>
        <w:rPr>
          <w:spacing w:val="1"/>
        </w:rPr>
        <w:t xml:space="preserve"> </w:t>
      </w:r>
      <w:r>
        <w:t>dengan arahan Presiden Jokowi untuk menjaga seluruh program kementerian di Kabinet Indonesia Maju Jilid</w:t>
      </w:r>
      <w:r>
        <w:rPr>
          <w:spacing w:val="-5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agar</w:t>
      </w:r>
      <w:r>
        <w:rPr>
          <w:spacing w:val="-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terjadi</w:t>
      </w:r>
      <w:r>
        <w:rPr>
          <w:spacing w:val="-1"/>
        </w:rPr>
        <w:t xml:space="preserve"> </w:t>
      </w:r>
      <w:r>
        <w:t>anomali</w:t>
      </w:r>
      <w:r>
        <w:rPr>
          <w:spacing w:val="-2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penyelewengan</w:t>
      </w:r>
      <w:r>
        <w:rPr>
          <w:spacing w:val="2"/>
        </w:rPr>
        <w:t xml:space="preserve"> </w:t>
      </w:r>
      <w:r>
        <w:t>ang</w:t>
      </w:r>
      <w:r>
        <w:t>garan.</w:t>
      </w:r>
    </w:p>
    <w:p w14:paraId="3464F030" w14:textId="77777777" w:rsidR="00804AC8" w:rsidRDefault="00CA49EF">
      <w:pPr>
        <w:pStyle w:val="BodyText"/>
        <w:spacing w:before="119"/>
        <w:ind w:left="132" w:right="454" w:firstLine="568"/>
        <w:jc w:val="both"/>
      </w:pPr>
      <w:r>
        <w:t>Jika dianalisis melalui kacamata standar dan nilai jurnalistik, terdapat perbedaan antara pemberitaan</w:t>
      </w:r>
      <w:r>
        <w:rPr>
          <w:spacing w:val="1"/>
        </w:rPr>
        <w:t xml:space="preserve"> </w:t>
      </w:r>
      <w:r>
        <w:t>konten berimbang dan tidak berimbang yang dilakukan oleh dua media siber, Media Indonesia.com dan</w:t>
      </w:r>
      <w:r>
        <w:rPr>
          <w:spacing w:val="1"/>
        </w:rPr>
        <w:t xml:space="preserve"> </w:t>
      </w:r>
      <w:r>
        <w:t>Okezone.com. Dari daftar sumber berita di Media I</w:t>
      </w:r>
      <w:r>
        <w:t>ndonesia.com,</w:t>
      </w:r>
      <w:r>
        <w:rPr>
          <w:spacing w:val="1"/>
        </w:rPr>
        <w:t xml:space="preserve"> </w:t>
      </w:r>
      <w:r>
        <w:t>terlihat bahwa Surya Paloh menjadi</w:t>
      </w:r>
      <w:r>
        <w:rPr>
          <w:spacing w:val="1"/>
        </w:rPr>
        <w:t xml:space="preserve"> </w:t>
      </w:r>
      <w:r>
        <w:t>narasumber utama dari masing-masing tiga berita yang diteliti. Terpilihnya Surya Paloh tidak lepas dari</w:t>
      </w:r>
      <w:r>
        <w:rPr>
          <w:spacing w:val="1"/>
        </w:rPr>
        <w:t xml:space="preserve"> </w:t>
      </w:r>
      <w:r>
        <w:t xml:space="preserve">fungsinya sebagai pemain politik dalam menjaga dan menjaga nama baik </w:t>
      </w:r>
      <w:r>
        <w:rPr>
          <w:i/>
        </w:rPr>
        <w:t xml:space="preserve">platform </w:t>
      </w:r>
      <w:r>
        <w:t>politik partainya melalui</w:t>
      </w:r>
      <w:r>
        <w:rPr>
          <w:spacing w:val="1"/>
        </w:rPr>
        <w:t xml:space="preserve"> </w:t>
      </w:r>
      <w:r>
        <w:t>kendali editorial Media Indonesia.com. Di samping itu, berita utama tampaknya mendukung JGP dalam</w:t>
      </w:r>
      <w:r>
        <w:rPr>
          <w:spacing w:val="1"/>
        </w:rPr>
        <w:t xml:space="preserve"> </w:t>
      </w:r>
      <w:r>
        <w:t>dugaan kasus korupsi ini, dan hal ini cukup simbolis. Salah satu judul berita, “Kita tidak bisa diadu” semakin</w:t>
      </w:r>
      <w:r>
        <w:rPr>
          <w:spacing w:val="-52"/>
        </w:rPr>
        <w:t xml:space="preserve"> </w:t>
      </w:r>
      <w:r>
        <w:rPr>
          <w:spacing w:val="-1"/>
        </w:rPr>
        <w:t>mendukung</w:t>
      </w:r>
      <w:r>
        <w:rPr>
          <w:spacing w:val="-13"/>
        </w:rPr>
        <w:t xml:space="preserve"> </w:t>
      </w:r>
      <w:r>
        <w:rPr>
          <w:spacing w:val="-1"/>
        </w:rPr>
        <w:t>hal</w:t>
      </w:r>
      <w:r>
        <w:rPr>
          <w:spacing w:val="-13"/>
        </w:rPr>
        <w:t xml:space="preserve"> </w:t>
      </w:r>
      <w:r>
        <w:rPr>
          <w:spacing w:val="-1"/>
        </w:rPr>
        <w:t>tersebut.</w:t>
      </w:r>
      <w:r>
        <w:rPr>
          <w:spacing w:val="-11"/>
        </w:rPr>
        <w:t xml:space="preserve"> </w:t>
      </w:r>
      <w:r>
        <w:rPr>
          <w:spacing w:val="-1"/>
        </w:rPr>
        <w:t>Ia</w:t>
      </w:r>
      <w:r>
        <w:rPr>
          <w:spacing w:val="-13"/>
        </w:rPr>
        <w:t xml:space="preserve"> </w:t>
      </w:r>
      <w:r>
        <w:rPr>
          <w:spacing w:val="-1"/>
        </w:rPr>
        <w:t>mendesak</w:t>
      </w:r>
      <w:r>
        <w:rPr>
          <w:spacing w:val="-10"/>
        </w:rPr>
        <w:t xml:space="preserve"> </w:t>
      </w:r>
      <w:r>
        <w:rPr>
          <w:spacing w:val="-1"/>
        </w:rPr>
        <w:t>Jaksa</w:t>
      </w:r>
      <w:r>
        <w:rPr>
          <w:spacing w:val="-13"/>
        </w:rPr>
        <w:t xml:space="preserve"> </w:t>
      </w:r>
      <w:r>
        <w:rPr>
          <w:spacing w:val="-1"/>
        </w:rPr>
        <w:t>Agun</w:t>
      </w:r>
      <w:r>
        <w:rPr>
          <w:spacing w:val="-1"/>
        </w:rPr>
        <w:t>g</w:t>
      </w:r>
      <w:r>
        <w:rPr>
          <w:spacing w:val="-14"/>
        </w:rPr>
        <w:t xml:space="preserve"> </w:t>
      </w:r>
      <w:r>
        <w:rPr>
          <w:spacing w:val="-1"/>
        </w:rPr>
        <w:t>bersikap</w:t>
      </w:r>
      <w:r>
        <w:rPr>
          <w:spacing w:val="-10"/>
        </w:rPr>
        <w:t xml:space="preserve"> </w:t>
      </w:r>
      <w:r>
        <w:rPr>
          <w:spacing w:val="-1"/>
        </w:rPr>
        <w:t>transparan.</w:t>
      </w:r>
      <w:r>
        <w:rPr>
          <w:spacing w:val="-11"/>
        </w:rPr>
        <w:t xml:space="preserve"> </w:t>
      </w:r>
      <w:r>
        <w:t>Serta</w:t>
      </w:r>
      <w:r>
        <w:rPr>
          <w:spacing w:val="-13"/>
        </w:rPr>
        <w:t xml:space="preserve"> </w:t>
      </w:r>
      <w:r>
        <w:t>menjelaskan</w:t>
      </w:r>
      <w:r>
        <w:rPr>
          <w:spacing w:val="2"/>
        </w:rPr>
        <w:t xml:space="preserve"> </w:t>
      </w:r>
      <w:r>
        <w:t>kepada</w:t>
      </w:r>
      <w:r>
        <w:rPr>
          <w:spacing w:val="-13"/>
        </w:rPr>
        <w:t xml:space="preserve"> </w:t>
      </w:r>
      <w:r>
        <w:t>kader</w:t>
      </w:r>
      <w:r>
        <w:rPr>
          <w:spacing w:val="-13"/>
        </w:rPr>
        <w:t xml:space="preserve"> </w:t>
      </w:r>
      <w:r>
        <w:t>Partai</w:t>
      </w:r>
      <w:r>
        <w:rPr>
          <w:spacing w:val="1"/>
        </w:rPr>
        <w:t xml:space="preserve"> </w:t>
      </w:r>
      <w:r>
        <w:t>Nasdem pentingnya menjaga lingkungan positif di internal partai dalam menghadapi isu-isu yang semakin</w:t>
      </w:r>
      <w:r>
        <w:rPr>
          <w:spacing w:val="1"/>
        </w:rPr>
        <w:t xml:space="preserve"> </w:t>
      </w:r>
      <w:r>
        <w:t>miring.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penelusuran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judul dan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berita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dipilih, Media</w:t>
      </w:r>
      <w:r>
        <w:rPr>
          <w:spacing w:val="1"/>
        </w:rPr>
        <w:t xml:space="preserve"> </w:t>
      </w:r>
      <w:r>
        <w:t>Indonesia.com</w:t>
      </w:r>
      <w:r>
        <w:rPr>
          <w:spacing w:val="1"/>
        </w:rPr>
        <w:t xml:space="preserve"> </w:t>
      </w:r>
      <w:r>
        <w:t>tampaknya</w:t>
      </w:r>
      <w:r>
        <w:rPr>
          <w:spacing w:val="1"/>
        </w:rPr>
        <w:t xml:space="preserve"> </w:t>
      </w:r>
      <w:r>
        <w:t>mengabaikan</w:t>
      </w:r>
      <w:r>
        <w:rPr>
          <w:spacing w:val="1"/>
        </w:rPr>
        <w:t xml:space="preserve"> </w:t>
      </w:r>
      <w:r>
        <w:t>gagasan</w:t>
      </w:r>
      <w:r>
        <w:rPr>
          <w:spacing w:val="1"/>
        </w:rPr>
        <w:t xml:space="preserve"> </w:t>
      </w:r>
      <w:r>
        <w:t>pemberitaan</w:t>
      </w:r>
      <w:r>
        <w:rPr>
          <w:spacing w:val="1"/>
        </w:rPr>
        <w:t xml:space="preserve"> </w:t>
      </w:r>
      <w:r>
        <w:t>berimbang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mengharuskan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sudut</w:t>
      </w:r>
      <w:r>
        <w:rPr>
          <w:spacing w:val="1"/>
        </w:rPr>
        <w:t xml:space="preserve"> </w:t>
      </w:r>
      <w:r>
        <w:rPr>
          <w:spacing w:val="-1"/>
        </w:rPr>
        <w:t>pandang.</w:t>
      </w:r>
      <w:r>
        <w:rPr>
          <w:spacing w:val="-7"/>
        </w:rPr>
        <w:t xml:space="preserve"> </w:t>
      </w:r>
      <w:r>
        <w:rPr>
          <w:spacing w:val="-1"/>
        </w:rPr>
        <w:t>Sebaliknya,</w:t>
      </w:r>
      <w:r>
        <w:rPr>
          <w:spacing w:val="-7"/>
        </w:rPr>
        <w:t xml:space="preserve"> </w:t>
      </w:r>
      <w:r>
        <w:rPr>
          <w:spacing w:val="-1"/>
        </w:rPr>
        <w:t>justru</w:t>
      </w:r>
      <w:r>
        <w:rPr>
          <w:spacing w:val="-5"/>
        </w:rPr>
        <w:t xml:space="preserve"> </w:t>
      </w:r>
      <w:r>
        <w:rPr>
          <w:spacing w:val="-1"/>
        </w:rPr>
        <w:t>menekankan</w:t>
      </w:r>
      <w:r>
        <w:rPr>
          <w:spacing w:val="-6"/>
        </w:rPr>
        <w:t xml:space="preserve"> </w:t>
      </w:r>
      <w:r>
        <w:rPr>
          <w:spacing w:val="-1"/>
        </w:rPr>
        <w:t>dan</w:t>
      </w:r>
      <w:r>
        <w:rPr>
          <w:spacing w:val="-13"/>
        </w:rPr>
        <w:t xml:space="preserve"> </w:t>
      </w:r>
      <w:r>
        <w:rPr>
          <w:spacing w:val="-1"/>
        </w:rPr>
        <w:t>menonjolkan</w:t>
      </w:r>
      <w:r>
        <w:rPr>
          <w:spacing w:val="-5"/>
        </w:rPr>
        <w:t xml:space="preserve"> </w:t>
      </w:r>
      <w:r>
        <w:rPr>
          <w:spacing w:val="-1"/>
        </w:rPr>
        <w:t>informasi</w:t>
      </w:r>
      <w:r>
        <w:rPr>
          <w:spacing w:val="-9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hanya</w:t>
      </w:r>
      <w:r>
        <w:rPr>
          <w:spacing w:val="-12"/>
        </w:rPr>
        <w:t xml:space="preserve"> </w:t>
      </w:r>
      <w:r>
        <w:t>dimiliki</w:t>
      </w:r>
      <w:r>
        <w:rPr>
          <w:spacing w:val="-9"/>
        </w:rPr>
        <w:t xml:space="preserve"> </w:t>
      </w:r>
      <w:r>
        <w:t>Partai</w:t>
      </w:r>
      <w:r>
        <w:rPr>
          <w:spacing w:val="-9"/>
        </w:rPr>
        <w:t xml:space="preserve"> </w:t>
      </w:r>
      <w:r>
        <w:t>Nasdem</w:t>
      </w:r>
      <w:r>
        <w:rPr>
          <w:spacing w:val="-6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dipimpin</w:t>
      </w:r>
      <w:r>
        <w:rPr>
          <w:spacing w:val="-3"/>
        </w:rPr>
        <w:t xml:space="preserve"> </w:t>
      </w:r>
      <w:r>
        <w:t>Surya</w:t>
      </w:r>
      <w:r>
        <w:rPr>
          <w:spacing w:val="-1"/>
        </w:rPr>
        <w:t xml:space="preserve"> </w:t>
      </w:r>
      <w:r>
        <w:t>Paloh.</w:t>
      </w:r>
    </w:p>
    <w:p w14:paraId="1F5F2301" w14:textId="77777777" w:rsidR="00804AC8" w:rsidRDefault="00CA49EF">
      <w:pPr>
        <w:pStyle w:val="BodyText"/>
        <w:spacing w:before="120"/>
        <w:ind w:left="132" w:right="456" w:firstLine="568"/>
        <w:jc w:val="both"/>
      </w:pPr>
      <w:r>
        <w:t xml:space="preserve">Sedangkan </w:t>
      </w:r>
      <w:r>
        <w:t>di Okezone.com, terlihat dari pilihan judul berita terdapat kata-kata seperti "Terancam" dan</w:t>
      </w:r>
      <w:r>
        <w:rPr>
          <w:spacing w:val="-53"/>
        </w:rPr>
        <w:t xml:space="preserve"> </w:t>
      </w:r>
      <w:r>
        <w:t>"Fantastis". Hal ini dapat dimaknai bahwa JGP ditekankan sebagai tersangka yang harus mempersiapkan diri</w:t>
      </w:r>
      <w:r>
        <w:rPr>
          <w:spacing w:val="-52"/>
        </w:rPr>
        <w:t xml:space="preserve"> </w:t>
      </w:r>
      <w:r>
        <w:t>menghadapi hukuman berat yang akan dijatuhkan atas perbuat</w:t>
      </w:r>
      <w:r>
        <w:t>annya yang sangat memalukan. Selain itu,</w:t>
      </w:r>
      <w:r>
        <w:rPr>
          <w:spacing w:val="1"/>
        </w:rPr>
        <w:t xml:space="preserve"> </w:t>
      </w:r>
      <w:r>
        <w:t>setelah JGP ditetapkan sebagai tersangka oleh Kejagung, istilah "Senyum kecut" pun digunakan untuk</w:t>
      </w:r>
      <w:r>
        <w:rPr>
          <w:spacing w:val="1"/>
        </w:rPr>
        <w:t xml:space="preserve"> </w:t>
      </w:r>
      <w:r>
        <w:t>menggambarkan</w:t>
      </w:r>
      <w:r>
        <w:rPr>
          <w:spacing w:val="27"/>
        </w:rPr>
        <w:t xml:space="preserve"> </w:t>
      </w:r>
      <w:r>
        <w:t>realita</w:t>
      </w:r>
      <w:r>
        <w:rPr>
          <w:spacing w:val="23"/>
        </w:rPr>
        <w:t xml:space="preserve"> </w:t>
      </w:r>
      <w:r>
        <w:t>dirinya</w:t>
      </w:r>
      <w:r>
        <w:rPr>
          <w:spacing w:val="23"/>
        </w:rPr>
        <w:t xml:space="preserve"> </w:t>
      </w:r>
      <w:r>
        <w:t>saat</w:t>
      </w:r>
      <w:r>
        <w:rPr>
          <w:spacing w:val="24"/>
        </w:rPr>
        <w:t xml:space="preserve"> </w:t>
      </w:r>
      <w:r>
        <w:t>ditangkap.</w:t>
      </w:r>
      <w:r>
        <w:rPr>
          <w:spacing w:val="26"/>
        </w:rPr>
        <w:t xml:space="preserve"> </w:t>
      </w:r>
      <w:r>
        <w:t>Konstruksi</w:t>
      </w:r>
      <w:r>
        <w:rPr>
          <w:spacing w:val="24"/>
        </w:rPr>
        <w:t xml:space="preserve"> </w:t>
      </w:r>
      <w:r>
        <w:t>frasa</w:t>
      </w:r>
      <w:r>
        <w:rPr>
          <w:spacing w:val="23"/>
        </w:rPr>
        <w:t xml:space="preserve"> </w:t>
      </w:r>
      <w:r>
        <w:t>yang</w:t>
      </w:r>
      <w:r>
        <w:rPr>
          <w:spacing w:val="27"/>
        </w:rPr>
        <w:t xml:space="preserve"> </w:t>
      </w:r>
      <w:r>
        <w:t>digunakan</w:t>
      </w:r>
      <w:r>
        <w:rPr>
          <w:spacing w:val="27"/>
        </w:rPr>
        <w:t xml:space="preserve"> </w:t>
      </w:r>
      <w:r>
        <w:t>Okezone.com</w:t>
      </w:r>
      <w:r>
        <w:rPr>
          <w:spacing w:val="26"/>
        </w:rPr>
        <w:t xml:space="preserve"> </w:t>
      </w:r>
      <w:r>
        <w:t>juga</w:t>
      </w:r>
    </w:p>
    <w:p w14:paraId="1FCE8E5E" w14:textId="77777777" w:rsidR="00804AC8" w:rsidRDefault="00804AC8">
      <w:pPr>
        <w:jc w:val="both"/>
        <w:sectPr w:rsidR="00804AC8">
          <w:pgSz w:w="11910" w:h="16840"/>
          <w:pgMar w:top="440" w:right="680" w:bottom="280" w:left="1000" w:header="182" w:footer="0" w:gutter="0"/>
          <w:cols w:space="720"/>
        </w:sectPr>
      </w:pPr>
    </w:p>
    <w:p w14:paraId="52387E0B" w14:textId="77777777" w:rsidR="00804AC8" w:rsidRDefault="00804AC8">
      <w:pPr>
        <w:pStyle w:val="BodyText"/>
        <w:rPr>
          <w:sz w:val="20"/>
        </w:rPr>
      </w:pPr>
    </w:p>
    <w:p w14:paraId="5C485A4A" w14:textId="77777777" w:rsidR="00804AC8" w:rsidRDefault="00804AC8">
      <w:pPr>
        <w:pStyle w:val="BodyText"/>
        <w:rPr>
          <w:sz w:val="20"/>
        </w:rPr>
      </w:pPr>
    </w:p>
    <w:p w14:paraId="5EBCB11B" w14:textId="77777777" w:rsidR="00804AC8" w:rsidRDefault="00804AC8">
      <w:pPr>
        <w:pStyle w:val="BodyText"/>
        <w:spacing w:before="8"/>
        <w:rPr>
          <w:sz w:val="19"/>
        </w:rPr>
      </w:pPr>
    </w:p>
    <w:p w14:paraId="07E34C0D" w14:textId="77777777" w:rsidR="00804AC8" w:rsidRDefault="00CA49EF">
      <w:pPr>
        <w:pStyle w:val="BodyText"/>
        <w:spacing w:line="242" w:lineRule="auto"/>
        <w:ind w:left="132" w:right="466"/>
        <w:jc w:val="both"/>
      </w:pPr>
      <w:r>
        <w:t>tampaknya bertujuan untuk mengeksploitasi kondisi psikologis seorang JGP menyusul kasus penting yang</w:t>
      </w:r>
      <w:r>
        <w:rPr>
          <w:spacing w:val="1"/>
        </w:rPr>
        <w:t xml:space="preserve"> </w:t>
      </w:r>
      <w:r>
        <w:t>menimpanya.</w:t>
      </w:r>
    </w:p>
    <w:p w14:paraId="35E95023" w14:textId="77777777" w:rsidR="00804AC8" w:rsidRDefault="00CA49EF">
      <w:pPr>
        <w:pStyle w:val="BodyText"/>
        <w:spacing w:before="117"/>
        <w:ind w:left="132" w:right="455" w:firstLine="624"/>
        <w:jc w:val="both"/>
      </w:pPr>
      <w:r>
        <w:t>Selain itu, Okezone.com juga menampilkan pemberitaan dari Kejagung yang merupakan sumber</w:t>
      </w:r>
      <w:r>
        <w:rPr>
          <w:spacing w:val="1"/>
        </w:rPr>
        <w:t xml:space="preserve"> </w:t>
      </w:r>
      <w:r>
        <w:t>nasihat hukum yang kredibel. Lebih lanjut, menanggapi</w:t>
      </w:r>
      <w:r>
        <w:t xml:space="preserve"> sanksi berat yang dijatuhkan kepada JGP dan pihak</w:t>
      </w:r>
      <w:r>
        <w:rPr>
          <w:spacing w:val="1"/>
        </w:rPr>
        <w:t xml:space="preserve"> </w:t>
      </w:r>
      <w:r>
        <w:t>terkait, Tama S. Langkun dari Partai Perindo pun turut menyuarakan pendapatnya di Okezone.com. Oleh</w:t>
      </w:r>
      <w:r>
        <w:rPr>
          <w:spacing w:val="1"/>
        </w:rPr>
        <w:t xml:space="preserve"> </w:t>
      </w:r>
      <w:r>
        <w:rPr>
          <w:spacing w:val="-1"/>
        </w:rPr>
        <w:t>karena</w:t>
      </w:r>
      <w:r>
        <w:rPr>
          <w:spacing w:val="-13"/>
        </w:rPr>
        <w:t xml:space="preserve"> </w:t>
      </w:r>
      <w:r>
        <w:rPr>
          <w:spacing w:val="-1"/>
        </w:rPr>
        <w:t>itu,</w:t>
      </w:r>
      <w:r>
        <w:rPr>
          <w:spacing w:val="-11"/>
        </w:rPr>
        <w:t xml:space="preserve"> </w:t>
      </w:r>
      <w:r>
        <w:rPr>
          <w:spacing w:val="-1"/>
        </w:rPr>
        <w:t>dengan</w:t>
      </w:r>
      <w:r>
        <w:rPr>
          <w:spacing w:val="-13"/>
        </w:rPr>
        <w:t xml:space="preserve"> </w:t>
      </w:r>
      <w:r>
        <w:rPr>
          <w:spacing w:val="-1"/>
        </w:rPr>
        <w:t>menekankan</w:t>
      </w:r>
      <w:r>
        <w:rPr>
          <w:spacing w:val="-14"/>
        </w:rPr>
        <w:t xml:space="preserve"> </w:t>
      </w:r>
      <w:r>
        <w:rPr>
          <w:spacing w:val="-1"/>
        </w:rPr>
        <w:t>data</w:t>
      </w:r>
      <w:r>
        <w:rPr>
          <w:spacing w:val="-12"/>
        </w:rPr>
        <w:t xml:space="preserve"> </w:t>
      </w:r>
      <w:r>
        <w:rPr>
          <w:spacing w:val="-1"/>
        </w:rPr>
        <w:t>dari</w:t>
      </w:r>
      <w:r>
        <w:rPr>
          <w:spacing w:val="-13"/>
        </w:rPr>
        <w:t xml:space="preserve"> </w:t>
      </w:r>
      <w:r>
        <w:rPr>
          <w:spacing w:val="-1"/>
        </w:rPr>
        <w:t>dua</w:t>
      </w:r>
      <w:r>
        <w:rPr>
          <w:spacing w:val="-13"/>
        </w:rPr>
        <w:t xml:space="preserve"> </w:t>
      </w:r>
      <w:r>
        <w:rPr>
          <w:spacing w:val="-1"/>
        </w:rPr>
        <w:t>sudut</w:t>
      </w:r>
      <w:r>
        <w:rPr>
          <w:spacing w:val="-16"/>
        </w:rPr>
        <w:t xml:space="preserve"> </w:t>
      </w:r>
      <w:r>
        <w:rPr>
          <w:spacing w:val="-1"/>
        </w:rPr>
        <w:t>pandang</w:t>
      </w:r>
      <w:r>
        <w:rPr>
          <w:spacing w:val="-13"/>
        </w:rPr>
        <w:t xml:space="preserve"> </w:t>
      </w:r>
      <w:r>
        <w:rPr>
          <w:spacing w:val="-1"/>
        </w:rPr>
        <w:t>yang</w:t>
      </w:r>
      <w:r>
        <w:rPr>
          <w:spacing w:val="-12"/>
        </w:rPr>
        <w:t xml:space="preserve"> </w:t>
      </w:r>
      <w:r>
        <w:rPr>
          <w:spacing w:val="-1"/>
        </w:rPr>
        <w:t>berlawanan,</w:t>
      </w:r>
      <w:r>
        <w:rPr>
          <w:spacing w:val="-11"/>
        </w:rPr>
        <w:t xml:space="preserve"> </w:t>
      </w:r>
      <w:r>
        <w:t>Okezone.com</w:t>
      </w:r>
      <w:r>
        <w:rPr>
          <w:spacing w:val="-19"/>
        </w:rPr>
        <w:t xml:space="preserve"> </w:t>
      </w:r>
      <w:r>
        <w:t>secara</w:t>
      </w:r>
      <w:r>
        <w:rPr>
          <w:spacing w:val="-12"/>
        </w:rPr>
        <w:t xml:space="preserve"> </w:t>
      </w:r>
      <w:r>
        <w:t>komparatif</w:t>
      </w:r>
      <w:r>
        <w:rPr>
          <w:spacing w:val="1"/>
        </w:rPr>
        <w:t xml:space="preserve"> </w:t>
      </w:r>
      <w:r>
        <w:t>menggunakan</w:t>
      </w:r>
      <w:r>
        <w:rPr>
          <w:spacing w:val="-3"/>
        </w:rPr>
        <w:t xml:space="preserve"> </w:t>
      </w:r>
      <w:r>
        <w:t>gagasan</w:t>
      </w:r>
      <w:r>
        <w:rPr>
          <w:spacing w:val="1"/>
        </w:rPr>
        <w:t xml:space="preserve"> </w:t>
      </w:r>
      <w:r>
        <w:t>pemberitaan</w:t>
      </w:r>
      <w:r>
        <w:rPr>
          <w:spacing w:val="2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mencakup</w:t>
      </w:r>
      <w:r>
        <w:rPr>
          <w:spacing w:val="2"/>
        </w:rPr>
        <w:t xml:space="preserve"> </w:t>
      </w:r>
      <w:r>
        <w:t>kedua</w:t>
      </w:r>
      <w:r>
        <w:rPr>
          <w:spacing w:val="-2"/>
        </w:rPr>
        <w:t xml:space="preserve"> </w:t>
      </w:r>
      <w:r>
        <w:t>sisi.</w:t>
      </w:r>
    </w:p>
    <w:p w14:paraId="52B41825" w14:textId="77777777" w:rsidR="00804AC8" w:rsidRDefault="00804AC8">
      <w:pPr>
        <w:pStyle w:val="BodyText"/>
        <w:spacing w:before="4"/>
        <w:rPr>
          <w:sz w:val="32"/>
        </w:rPr>
      </w:pPr>
    </w:p>
    <w:p w14:paraId="620F1D94" w14:textId="77777777" w:rsidR="00804AC8" w:rsidRDefault="00CA49EF">
      <w:pPr>
        <w:pStyle w:val="Heading1"/>
        <w:spacing w:line="240" w:lineRule="auto"/>
        <w:ind w:left="258" w:right="580" w:firstLine="0"/>
      </w:pPr>
      <w:r>
        <w:t>REFERENSI</w:t>
      </w:r>
    </w:p>
    <w:p w14:paraId="78EEA44F" w14:textId="77777777" w:rsidR="00804AC8" w:rsidRDefault="00CA49EF">
      <w:pPr>
        <w:spacing w:before="3"/>
        <w:ind w:left="700" w:right="454" w:hanging="568"/>
        <w:jc w:val="both"/>
      </w:pPr>
      <w:r>
        <w:t xml:space="preserve">Budianto. (2019). </w:t>
      </w:r>
      <w:r>
        <w:rPr>
          <w:i/>
        </w:rPr>
        <w:t>Kontestasi Politik dalam Ruang Media Perspektif Critical Discourse Analysis</w:t>
      </w:r>
      <w:r>
        <w:t>. Jakarta:</w:t>
      </w:r>
      <w:r>
        <w:rPr>
          <w:spacing w:val="1"/>
        </w:rPr>
        <w:t xml:space="preserve"> </w:t>
      </w:r>
      <w:r>
        <w:t>Prenadamedia</w:t>
      </w:r>
      <w:r>
        <w:rPr>
          <w:spacing w:val="-2"/>
        </w:rPr>
        <w:t xml:space="preserve"> </w:t>
      </w:r>
      <w:r>
        <w:t>Group.</w:t>
      </w:r>
    </w:p>
    <w:p w14:paraId="762259F7" w14:textId="77777777" w:rsidR="00804AC8" w:rsidRDefault="00CA49EF">
      <w:pPr>
        <w:pStyle w:val="BodyText"/>
        <w:spacing w:before="118"/>
        <w:ind w:left="700" w:right="451" w:hanging="568"/>
        <w:jc w:val="both"/>
      </w:pPr>
      <w:r>
        <w:t>Channiago, E., Gomang, J. H., Cahyani, I. F., Ginting, F. T., &amp; Isnin, H. (2022). Media and Character</w:t>
      </w:r>
      <w:r>
        <w:rPr>
          <w:spacing w:val="1"/>
        </w:rPr>
        <w:t xml:space="preserve"> </w:t>
      </w:r>
      <w:r>
        <w:rPr>
          <w:spacing w:val="-1"/>
        </w:rPr>
        <w:t>Education</w:t>
      </w:r>
      <w:r>
        <w:rPr>
          <w:spacing w:val="-9"/>
        </w:rPr>
        <w:t xml:space="preserve"> </w:t>
      </w:r>
      <w:r>
        <w:rPr>
          <w:spacing w:val="-1"/>
        </w:rPr>
        <w:t>in</w:t>
      </w:r>
      <w:r>
        <w:rPr>
          <w:spacing w:val="-13"/>
        </w:rPr>
        <w:t xml:space="preserve"> </w:t>
      </w:r>
      <w:r>
        <w:rPr>
          <w:spacing w:val="-1"/>
        </w:rPr>
        <w:t>Preventing</w:t>
      </w:r>
      <w:r>
        <w:rPr>
          <w:spacing w:val="-13"/>
        </w:rPr>
        <w:t xml:space="preserve"> </w:t>
      </w:r>
      <w:r>
        <w:rPr>
          <w:spacing w:val="-1"/>
        </w:rPr>
        <w:t>Corruption</w:t>
      </w:r>
      <w:r>
        <w:rPr>
          <w:spacing w:val="-9"/>
        </w:rPr>
        <w:t xml:space="preserve"> </w:t>
      </w:r>
      <w:r>
        <w:rPr>
          <w:spacing w:val="-1"/>
        </w:rPr>
        <w:t>in</w:t>
      </w:r>
      <w:r>
        <w:rPr>
          <w:spacing w:val="-8"/>
        </w:rPr>
        <w:t xml:space="preserve"> </w:t>
      </w:r>
      <w:r>
        <w:t>Indonesia: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Future</w:t>
      </w:r>
      <w:r>
        <w:rPr>
          <w:spacing w:val="-12"/>
        </w:rPr>
        <w:t xml:space="preserve"> </w:t>
      </w:r>
      <w:r>
        <w:t xml:space="preserve">Challenges. </w:t>
      </w:r>
      <w:r>
        <w:rPr>
          <w:i/>
        </w:rPr>
        <w:t>Indonesia</w:t>
      </w:r>
      <w:r>
        <w:rPr>
          <w:i/>
          <w:spacing w:val="-9"/>
        </w:rPr>
        <w:t xml:space="preserve"> </w:t>
      </w:r>
      <w:r>
        <w:rPr>
          <w:i/>
        </w:rPr>
        <w:t>Media</w:t>
      </w:r>
      <w:r>
        <w:rPr>
          <w:i/>
          <w:spacing w:val="-9"/>
        </w:rPr>
        <w:t xml:space="preserve"> </w:t>
      </w:r>
      <w:r>
        <w:rPr>
          <w:i/>
        </w:rPr>
        <w:t>Law</w:t>
      </w:r>
      <w:r>
        <w:rPr>
          <w:i/>
          <w:spacing w:val="-12"/>
        </w:rPr>
        <w:t xml:space="preserve"> </w:t>
      </w:r>
      <w:r>
        <w:rPr>
          <w:i/>
        </w:rPr>
        <w:t>Review</w:t>
      </w:r>
      <w:r>
        <w:t>,</w:t>
      </w:r>
      <w:r>
        <w:rPr>
          <w:spacing w:val="-53"/>
        </w:rPr>
        <w:t xml:space="preserve"> </w:t>
      </w:r>
      <w:r>
        <w:rPr>
          <w:i/>
        </w:rPr>
        <w:t>1</w:t>
      </w:r>
      <w:r>
        <w:t>(2), 199–230.</w:t>
      </w:r>
      <w:r>
        <w:rPr>
          <w:spacing w:val="1"/>
        </w:rPr>
        <w:t xml:space="preserve"> </w:t>
      </w:r>
      <w:r>
        <w:t>https://doi.org/10.15294/imrev.v1i2.605</w:t>
      </w:r>
      <w:r>
        <w:t>82</w:t>
      </w:r>
    </w:p>
    <w:p w14:paraId="1EE24EE5" w14:textId="77777777" w:rsidR="00804AC8" w:rsidRDefault="00CA49EF">
      <w:pPr>
        <w:pStyle w:val="BodyText"/>
        <w:spacing w:before="121"/>
        <w:ind w:left="700" w:right="448" w:hanging="568"/>
        <w:jc w:val="both"/>
      </w:pPr>
      <w:r>
        <w:t>Dewi Sapitri, E., Rosihan, A., Wulandari, S., Ki Ratu Penghulu No, J., Sari Baturaja OKU, K., &amp; Baturaja Jl</w:t>
      </w:r>
      <w:r>
        <w:rPr>
          <w:spacing w:val="1"/>
        </w:rPr>
        <w:t xml:space="preserve"> </w:t>
      </w:r>
      <w:r>
        <w:t>Ki Ratu Penghulu No, U. (2022). Konstruksi Pemberitaan Pelecehan Seksual Pegawai KPI (Analisis</w:t>
      </w:r>
      <w:r>
        <w:rPr>
          <w:spacing w:val="1"/>
        </w:rPr>
        <w:t xml:space="preserve"> </w:t>
      </w:r>
      <w:r>
        <w:t>Framing</w:t>
      </w:r>
      <w:r>
        <w:rPr>
          <w:spacing w:val="15"/>
        </w:rPr>
        <w:t xml:space="preserve"> </w:t>
      </w:r>
      <w:r>
        <w:t>Robert</w:t>
      </w:r>
      <w:r>
        <w:rPr>
          <w:spacing w:val="12"/>
        </w:rPr>
        <w:t xml:space="preserve"> </w:t>
      </w:r>
      <w:r>
        <w:t>N.</w:t>
      </w:r>
      <w:r>
        <w:rPr>
          <w:spacing w:val="11"/>
        </w:rPr>
        <w:t xml:space="preserve"> </w:t>
      </w:r>
      <w:r>
        <w:t>Entman</w:t>
      </w:r>
      <w:r>
        <w:rPr>
          <w:spacing w:val="12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Media</w:t>
      </w:r>
      <w:r>
        <w:rPr>
          <w:spacing w:val="12"/>
        </w:rPr>
        <w:t xml:space="preserve"> </w:t>
      </w:r>
      <w:r>
        <w:t>Tirto.id,</w:t>
      </w:r>
      <w:r>
        <w:rPr>
          <w:spacing w:val="14"/>
        </w:rPr>
        <w:t xml:space="preserve"> </w:t>
      </w:r>
      <w:r>
        <w:t>Kompas</w:t>
      </w:r>
      <w:r>
        <w:t>.com</w:t>
      </w:r>
      <w:r>
        <w:rPr>
          <w:spacing w:val="11"/>
        </w:rPr>
        <w:t xml:space="preserve"> </w:t>
      </w:r>
      <w:r>
        <w:t>dan</w:t>
      </w:r>
      <w:r>
        <w:rPr>
          <w:spacing w:val="15"/>
        </w:rPr>
        <w:t xml:space="preserve"> </w:t>
      </w:r>
      <w:r>
        <w:t>Detik.com).</w:t>
      </w:r>
      <w:r>
        <w:rPr>
          <w:spacing w:val="13"/>
        </w:rPr>
        <w:t xml:space="preserve"> </w:t>
      </w:r>
      <w:r>
        <w:rPr>
          <w:i/>
        </w:rPr>
        <w:t>Jurnal</w:t>
      </w:r>
      <w:r>
        <w:rPr>
          <w:i/>
          <w:spacing w:val="13"/>
        </w:rPr>
        <w:t xml:space="preserve"> </w:t>
      </w:r>
      <w:r>
        <w:rPr>
          <w:i/>
        </w:rPr>
        <w:t>Massa</w:t>
      </w:r>
      <w:r>
        <w:t>,</w:t>
      </w:r>
      <w:r>
        <w:rPr>
          <w:spacing w:val="15"/>
        </w:rPr>
        <w:t xml:space="preserve"> </w:t>
      </w:r>
      <w:r>
        <w:rPr>
          <w:i/>
        </w:rPr>
        <w:t>03</w:t>
      </w:r>
      <w:r>
        <w:t>,</w:t>
      </w:r>
      <w:r>
        <w:rPr>
          <w:spacing w:val="11"/>
        </w:rPr>
        <w:t xml:space="preserve"> </w:t>
      </w:r>
      <w:r>
        <w:t>146–</w:t>
      </w:r>
    </w:p>
    <w:p w14:paraId="6AF96BE6" w14:textId="77777777" w:rsidR="00804AC8" w:rsidRDefault="00CA49EF">
      <w:pPr>
        <w:pStyle w:val="BodyText"/>
        <w:spacing w:before="2"/>
        <w:ind w:left="700"/>
        <w:jc w:val="both"/>
      </w:pPr>
      <w:r>
        <w:t>160.</w:t>
      </w:r>
      <w:r>
        <w:rPr>
          <w:spacing w:val="-13"/>
        </w:rPr>
        <w:t xml:space="preserve"> </w:t>
      </w:r>
      <w:r>
        <w:t>https://journal.unbara.ac.id/index.php/JM</w:t>
      </w:r>
    </w:p>
    <w:p w14:paraId="7DAD460B" w14:textId="77777777" w:rsidR="00804AC8" w:rsidRDefault="00CA49EF">
      <w:pPr>
        <w:spacing w:before="119"/>
        <w:ind w:left="132"/>
        <w:jc w:val="both"/>
      </w:pPr>
      <w:r>
        <w:t>Dwinarko.</w:t>
      </w:r>
      <w:r>
        <w:rPr>
          <w:spacing w:val="-7"/>
        </w:rPr>
        <w:t xml:space="preserve"> </w:t>
      </w:r>
      <w:r>
        <w:t>(2022).</w:t>
      </w:r>
      <w:r>
        <w:rPr>
          <w:spacing w:val="-4"/>
        </w:rPr>
        <w:t xml:space="preserve"> </w:t>
      </w:r>
      <w:r>
        <w:rPr>
          <w:i/>
        </w:rPr>
        <w:t>Konstruksi</w:t>
      </w:r>
      <w:r>
        <w:rPr>
          <w:i/>
          <w:spacing w:val="-5"/>
        </w:rPr>
        <w:t xml:space="preserve"> </w:t>
      </w:r>
      <w:r>
        <w:rPr>
          <w:i/>
        </w:rPr>
        <w:t>Sosial</w:t>
      </w:r>
      <w:r>
        <w:rPr>
          <w:i/>
          <w:spacing w:val="-4"/>
        </w:rPr>
        <w:t xml:space="preserve"> </w:t>
      </w:r>
      <w:r>
        <w:rPr>
          <w:i/>
        </w:rPr>
        <w:t>Aktor</w:t>
      </w:r>
      <w:r>
        <w:rPr>
          <w:i/>
          <w:spacing w:val="-5"/>
        </w:rPr>
        <w:t xml:space="preserve"> </w:t>
      </w:r>
      <w:r>
        <w:rPr>
          <w:i/>
        </w:rPr>
        <w:t>Media</w:t>
      </w:r>
      <w:r>
        <w:rPr>
          <w:i/>
          <w:spacing w:val="-2"/>
        </w:rPr>
        <w:t xml:space="preserve"> </w:t>
      </w:r>
      <w:r>
        <w:rPr>
          <w:i/>
        </w:rPr>
        <w:t>Massa</w:t>
      </w:r>
      <w:r>
        <w:t>.</w:t>
      </w:r>
      <w:r>
        <w:rPr>
          <w:spacing w:val="-7"/>
        </w:rPr>
        <w:t xml:space="preserve"> </w:t>
      </w:r>
      <w:r>
        <w:t>Yogyakarta:</w:t>
      </w:r>
      <w:r>
        <w:rPr>
          <w:spacing w:val="-4"/>
        </w:rPr>
        <w:t xml:space="preserve"> </w:t>
      </w:r>
      <w:r>
        <w:t>Bintang</w:t>
      </w:r>
      <w:r>
        <w:rPr>
          <w:spacing w:val="-2"/>
        </w:rPr>
        <w:t xml:space="preserve"> </w:t>
      </w:r>
      <w:r>
        <w:t>Semesta</w:t>
      </w:r>
      <w:r>
        <w:rPr>
          <w:spacing w:val="-5"/>
        </w:rPr>
        <w:t xml:space="preserve"> </w:t>
      </w:r>
      <w:r>
        <w:t>Media.</w:t>
      </w:r>
    </w:p>
    <w:p w14:paraId="7B651EFC" w14:textId="77777777" w:rsidR="00804AC8" w:rsidRDefault="00CA49EF">
      <w:pPr>
        <w:spacing w:before="119"/>
        <w:ind w:left="700" w:right="457" w:hanging="568"/>
        <w:jc w:val="both"/>
      </w:pPr>
      <w:r>
        <w:t xml:space="preserve">Eriyanto. (2018). </w:t>
      </w:r>
      <w:r>
        <w:rPr>
          <w:i/>
        </w:rPr>
        <w:t>Analisis Framing Konstruksi, Ideologi, dan Politik Media</w:t>
      </w:r>
      <w:r>
        <w:t>. Yogyakarta: PT. LKIS Printing</w:t>
      </w:r>
      <w:r>
        <w:rPr>
          <w:spacing w:val="1"/>
        </w:rPr>
        <w:t xml:space="preserve"> </w:t>
      </w:r>
      <w:r>
        <w:t>Cemerlang.</w:t>
      </w:r>
    </w:p>
    <w:p w14:paraId="7162A7A6" w14:textId="77777777" w:rsidR="00804AC8" w:rsidRDefault="00CA49EF">
      <w:pPr>
        <w:spacing w:before="122"/>
        <w:ind w:left="700" w:right="455" w:hanging="568"/>
        <w:jc w:val="both"/>
      </w:pPr>
      <w:r>
        <w:rPr>
          <w:spacing w:val="-1"/>
        </w:rPr>
        <w:t>Fianto,</w:t>
      </w:r>
      <w:r>
        <w:rPr>
          <w:spacing w:val="-10"/>
        </w:rPr>
        <w:t xml:space="preserve"> </w:t>
      </w:r>
      <w:r>
        <w:t>L.,</w:t>
      </w:r>
      <w:r>
        <w:rPr>
          <w:spacing w:val="-10"/>
        </w:rPr>
        <w:t xml:space="preserve"> </w:t>
      </w:r>
      <w:r>
        <w:t>&amp;</w:t>
      </w:r>
      <w:r>
        <w:rPr>
          <w:spacing w:val="-14"/>
        </w:rPr>
        <w:t xml:space="preserve"> </w:t>
      </w:r>
      <w:r>
        <w:t>Aminulloh,</w:t>
      </w:r>
      <w:r>
        <w:rPr>
          <w:spacing w:val="-10"/>
        </w:rPr>
        <w:t xml:space="preserve"> </w:t>
      </w:r>
      <w:r>
        <w:t>A.</w:t>
      </w:r>
      <w:r>
        <w:rPr>
          <w:spacing w:val="-9"/>
        </w:rPr>
        <w:t xml:space="preserve"> </w:t>
      </w:r>
      <w:r>
        <w:t>(2014).</w:t>
      </w:r>
      <w:r>
        <w:rPr>
          <w:spacing w:val="-10"/>
        </w:rPr>
        <w:t xml:space="preserve"> </w:t>
      </w:r>
      <w:r>
        <w:t>Analisis</w:t>
      </w:r>
      <w:r>
        <w:rPr>
          <w:spacing w:val="-8"/>
        </w:rPr>
        <w:t xml:space="preserve"> </w:t>
      </w:r>
      <w:r>
        <w:t>Framing</w:t>
      </w:r>
      <w:r>
        <w:rPr>
          <w:spacing w:val="-9"/>
        </w:rPr>
        <w:t xml:space="preserve"> </w:t>
      </w:r>
      <w:r>
        <w:t>Berita</w:t>
      </w:r>
      <w:r>
        <w:rPr>
          <w:spacing w:val="-12"/>
        </w:rPr>
        <w:t xml:space="preserve"> </w:t>
      </w:r>
      <w:r>
        <w:t>Kasus</w:t>
      </w:r>
      <w:r>
        <w:rPr>
          <w:spacing w:val="-12"/>
        </w:rPr>
        <w:t xml:space="preserve"> </w:t>
      </w:r>
      <w:r>
        <w:t>Korupsi</w:t>
      </w:r>
      <w:r>
        <w:rPr>
          <w:spacing w:val="-11"/>
        </w:rPr>
        <w:t xml:space="preserve"> </w:t>
      </w:r>
      <w:r>
        <w:t>Ketua</w:t>
      </w:r>
      <w:r>
        <w:rPr>
          <w:spacing w:val="-12"/>
        </w:rPr>
        <w:t xml:space="preserve"> </w:t>
      </w:r>
      <w:r>
        <w:t>Mahkamah</w:t>
      </w:r>
      <w:r>
        <w:rPr>
          <w:spacing w:val="-9"/>
        </w:rPr>
        <w:t xml:space="preserve"> </w:t>
      </w:r>
      <w:r>
        <w:t>Konstitusi</w:t>
      </w:r>
      <w:r>
        <w:rPr>
          <w:spacing w:val="-12"/>
        </w:rPr>
        <w:t xml:space="preserve"> </w:t>
      </w:r>
      <w:r>
        <w:t>Akil</w:t>
      </w:r>
      <w:r>
        <w:rPr>
          <w:spacing w:val="1"/>
        </w:rPr>
        <w:t xml:space="preserve"> </w:t>
      </w:r>
      <w:r>
        <w:t>Mochtar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Vivanews.Com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Detik.Com.</w:t>
      </w:r>
      <w:r>
        <w:rPr>
          <w:spacing w:val="1"/>
        </w:rPr>
        <w:t xml:space="preserve"> </w:t>
      </w:r>
      <w:r>
        <w:rPr>
          <w:i/>
        </w:rPr>
        <w:t>Jurnal</w:t>
      </w:r>
      <w:r>
        <w:rPr>
          <w:i/>
          <w:spacing w:val="1"/>
        </w:rPr>
        <w:t xml:space="preserve"> </w:t>
      </w:r>
      <w:r>
        <w:rPr>
          <w:i/>
        </w:rPr>
        <w:t>Ilmu</w:t>
      </w:r>
      <w:r>
        <w:rPr>
          <w:i/>
          <w:spacing w:val="1"/>
        </w:rPr>
        <w:t xml:space="preserve"> </w:t>
      </w:r>
      <w:r>
        <w:rPr>
          <w:i/>
        </w:rPr>
        <w:t>Sosial</w:t>
      </w:r>
      <w:r>
        <w:rPr>
          <w:i/>
          <w:spacing w:val="1"/>
        </w:rPr>
        <w:t xml:space="preserve"> </w:t>
      </w:r>
      <w:r>
        <w:rPr>
          <w:i/>
        </w:rPr>
        <w:t>Dan</w:t>
      </w:r>
      <w:r>
        <w:rPr>
          <w:i/>
          <w:spacing w:val="1"/>
        </w:rPr>
        <w:t xml:space="preserve"> </w:t>
      </w:r>
      <w:r>
        <w:rPr>
          <w:i/>
        </w:rPr>
        <w:t>Ilmu</w:t>
      </w:r>
      <w:r>
        <w:rPr>
          <w:i/>
          <w:spacing w:val="1"/>
        </w:rPr>
        <w:t xml:space="preserve"> </w:t>
      </w:r>
      <w:r>
        <w:rPr>
          <w:i/>
        </w:rPr>
        <w:t>Politik</w:t>
      </w:r>
      <w:r>
        <w:rPr>
          <w:i/>
          <w:spacing w:val="1"/>
        </w:rPr>
        <w:t xml:space="preserve"> </w:t>
      </w:r>
      <w:r>
        <w:rPr>
          <w:i/>
        </w:rPr>
        <w:t>Universitas</w:t>
      </w:r>
      <w:r>
        <w:rPr>
          <w:i/>
          <w:spacing w:val="1"/>
        </w:rPr>
        <w:t xml:space="preserve"> </w:t>
      </w:r>
      <w:r>
        <w:rPr>
          <w:i/>
        </w:rPr>
        <w:t>Tribhuwana</w:t>
      </w:r>
      <w:r>
        <w:rPr>
          <w:i/>
          <w:spacing w:val="-3"/>
        </w:rPr>
        <w:t xml:space="preserve"> </w:t>
      </w:r>
      <w:r>
        <w:rPr>
          <w:i/>
        </w:rPr>
        <w:t>Tunggadewi</w:t>
      </w:r>
      <w:r>
        <w:t>,</w:t>
      </w:r>
      <w:r>
        <w:rPr>
          <w:spacing w:val="2"/>
        </w:rPr>
        <w:t xml:space="preserve"> </w:t>
      </w:r>
      <w:r>
        <w:rPr>
          <w:i/>
        </w:rPr>
        <w:t>3</w:t>
      </w:r>
      <w:r>
        <w:t>(1),</w:t>
      </w:r>
      <w:r>
        <w:rPr>
          <w:spacing w:val="1"/>
        </w:rPr>
        <w:t xml:space="preserve"> </w:t>
      </w:r>
      <w:r>
        <w:t>1–8.</w:t>
      </w:r>
    </w:p>
    <w:p w14:paraId="70C6801E" w14:textId="77777777" w:rsidR="00804AC8" w:rsidRDefault="00CA49EF">
      <w:pPr>
        <w:spacing w:before="117"/>
        <w:ind w:left="700" w:right="449" w:hanging="568"/>
        <w:jc w:val="both"/>
      </w:pPr>
      <w:r>
        <w:t>Gusma, F. D., Dewi, G. A. Y., Ghaniyu, F. R., &amp; Dharmawan, A. (2023). Framing Analysis The News of</w:t>
      </w:r>
      <w:r>
        <w:rPr>
          <w:spacing w:val="1"/>
        </w:rPr>
        <w:t xml:space="preserve"> </w:t>
      </w:r>
      <w:r>
        <w:t xml:space="preserve">Social Funding Covid-19 Corruption Case on Online Media. </w:t>
      </w:r>
      <w:r>
        <w:rPr>
          <w:i/>
        </w:rPr>
        <w:t>Proceedings of the Intern</w:t>
      </w:r>
      <w:r>
        <w:rPr>
          <w:i/>
        </w:rPr>
        <w:t>ational Joint</w:t>
      </w:r>
      <w:r>
        <w:rPr>
          <w:i/>
          <w:spacing w:val="1"/>
        </w:rPr>
        <w:t xml:space="preserve"> </w:t>
      </w:r>
      <w:r>
        <w:rPr>
          <w:i/>
        </w:rPr>
        <w:t>Conference on Arts and Humanities 2022 (IJCAH 2022)</w:t>
      </w:r>
      <w:r>
        <w:t>, 408–416. https://doi.org/10.2991/978-2-</w:t>
      </w:r>
      <w:r>
        <w:rPr>
          <w:spacing w:val="1"/>
        </w:rPr>
        <w:t xml:space="preserve"> </w:t>
      </w:r>
      <w:r>
        <w:t>38476-008-4_45</w:t>
      </w:r>
    </w:p>
    <w:p w14:paraId="0A2DDFA2" w14:textId="77777777" w:rsidR="00804AC8" w:rsidRDefault="00CA49EF">
      <w:pPr>
        <w:spacing w:before="120" w:line="242" w:lineRule="auto"/>
        <w:ind w:left="700" w:right="448" w:hanging="568"/>
        <w:jc w:val="both"/>
      </w:pPr>
      <w:r>
        <w:t xml:space="preserve">Hariyadi, T. (2018). Runtuhnya Pilar Demokrasi, Politik Kuasa Media Partai Perindo Di MNC Grup. </w:t>
      </w:r>
      <w:r>
        <w:rPr>
          <w:i/>
        </w:rPr>
        <w:t>DiMCC</w:t>
      </w:r>
      <w:r>
        <w:rPr>
          <w:i/>
          <w:spacing w:val="-53"/>
        </w:rPr>
        <w:t xml:space="preserve"> </w:t>
      </w:r>
      <w:r>
        <w:rPr>
          <w:i/>
        </w:rPr>
        <w:t>Conference</w:t>
      </w:r>
      <w:r>
        <w:rPr>
          <w:i/>
          <w:spacing w:val="-2"/>
        </w:rPr>
        <w:t xml:space="preserve"> </w:t>
      </w:r>
      <w:r>
        <w:rPr>
          <w:i/>
        </w:rPr>
        <w:t>Proceeding</w:t>
      </w:r>
      <w:r>
        <w:t>,</w:t>
      </w:r>
      <w:r>
        <w:rPr>
          <w:spacing w:val="2"/>
        </w:rPr>
        <w:t xml:space="preserve"> </w:t>
      </w:r>
      <w:r>
        <w:rPr>
          <w:i/>
        </w:rPr>
        <w:t>1</w:t>
      </w:r>
      <w:r>
        <w:t>,</w:t>
      </w:r>
      <w:r>
        <w:rPr>
          <w:spacing w:val="-3"/>
        </w:rPr>
        <w:t xml:space="preserve"> </w:t>
      </w:r>
      <w:r>
        <w:t>110–13</w:t>
      </w:r>
      <w:r>
        <w:t>0.</w:t>
      </w:r>
    </w:p>
    <w:p w14:paraId="1CE91083" w14:textId="77777777" w:rsidR="00804AC8" w:rsidRDefault="00CA49EF">
      <w:pPr>
        <w:spacing w:before="118"/>
        <w:ind w:left="700" w:right="457" w:hanging="568"/>
        <w:jc w:val="both"/>
      </w:pPr>
      <w:r>
        <w:t>Haryono,</w:t>
      </w:r>
      <w:r>
        <w:rPr>
          <w:spacing w:val="-12"/>
        </w:rPr>
        <w:t xml:space="preserve"> </w:t>
      </w:r>
      <w:r>
        <w:t>C.</w:t>
      </w:r>
      <w:r>
        <w:rPr>
          <w:spacing w:val="-11"/>
        </w:rPr>
        <w:t xml:space="preserve"> </w:t>
      </w:r>
      <w:r>
        <w:t>G.</w:t>
      </w:r>
      <w:r>
        <w:rPr>
          <w:spacing w:val="-7"/>
        </w:rPr>
        <w:t xml:space="preserve"> </w:t>
      </w:r>
      <w:r>
        <w:t>(2020).</w:t>
      </w:r>
      <w:r>
        <w:rPr>
          <w:spacing w:val="-8"/>
        </w:rPr>
        <w:t xml:space="preserve"> </w:t>
      </w:r>
      <w:r>
        <w:rPr>
          <w:i/>
        </w:rPr>
        <w:t>Kajian</w:t>
      </w:r>
      <w:r>
        <w:rPr>
          <w:i/>
          <w:spacing w:val="-11"/>
        </w:rPr>
        <w:t xml:space="preserve"> </w:t>
      </w:r>
      <w:r>
        <w:rPr>
          <w:i/>
        </w:rPr>
        <w:t>Ekonomi</w:t>
      </w:r>
      <w:r>
        <w:rPr>
          <w:i/>
          <w:spacing w:val="-12"/>
        </w:rPr>
        <w:t xml:space="preserve"> </w:t>
      </w:r>
      <w:r>
        <w:rPr>
          <w:i/>
        </w:rPr>
        <w:t>Politik</w:t>
      </w:r>
      <w:r>
        <w:rPr>
          <w:i/>
          <w:spacing w:val="-10"/>
        </w:rPr>
        <w:t xml:space="preserve"> </w:t>
      </w:r>
      <w:r>
        <w:rPr>
          <w:i/>
        </w:rPr>
        <w:t>Media.</w:t>
      </w:r>
      <w:r>
        <w:rPr>
          <w:i/>
          <w:spacing w:val="-11"/>
        </w:rPr>
        <w:t xml:space="preserve"> </w:t>
      </w:r>
      <w:r>
        <w:rPr>
          <w:i/>
        </w:rPr>
        <w:t>Komodifikasi</w:t>
      </w:r>
      <w:r>
        <w:rPr>
          <w:i/>
          <w:spacing w:val="-9"/>
        </w:rPr>
        <w:t xml:space="preserve"> </w:t>
      </w:r>
      <w:r>
        <w:rPr>
          <w:i/>
        </w:rPr>
        <w:t>Pekerja</w:t>
      </w:r>
      <w:r>
        <w:rPr>
          <w:i/>
          <w:spacing w:val="-7"/>
        </w:rPr>
        <w:t xml:space="preserve"> </w:t>
      </w:r>
      <w:r>
        <w:rPr>
          <w:i/>
        </w:rPr>
        <w:t>dan</w:t>
      </w:r>
      <w:r>
        <w:rPr>
          <w:i/>
          <w:spacing w:val="-10"/>
        </w:rPr>
        <w:t xml:space="preserve"> </w:t>
      </w:r>
      <w:r>
        <w:rPr>
          <w:i/>
        </w:rPr>
        <w:t>Fetisisme</w:t>
      </w:r>
      <w:r>
        <w:rPr>
          <w:i/>
          <w:spacing w:val="-9"/>
        </w:rPr>
        <w:t xml:space="preserve"> </w:t>
      </w:r>
      <w:r>
        <w:rPr>
          <w:i/>
        </w:rPr>
        <w:t>Komoditas</w:t>
      </w:r>
      <w:r>
        <w:rPr>
          <w:i/>
          <w:spacing w:val="-13"/>
        </w:rPr>
        <w:t xml:space="preserve"> </w:t>
      </w:r>
      <w:r>
        <w:rPr>
          <w:i/>
        </w:rPr>
        <w:t>dalam</w:t>
      </w:r>
      <w:r>
        <w:rPr>
          <w:i/>
          <w:spacing w:val="1"/>
        </w:rPr>
        <w:t xml:space="preserve"> </w:t>
      </w:r>
      <w:r>
        <w:rPr>
          <w:i/>
        </w:rPr>
        <w:t>Industri</w:t>
      </w:r>
      <w:r>
        <w:rPr>
          <w:i/>
          <w:spacing w:val="-2"/>
        </w:rPr>
        <w:t xml:space="preserve"> </w:t>
      </w:r>
      <w:r>
        <w:rPr>
          <w:i/>
        </w:rPr>
        <w:t>Media</w:t>
      </w:r>
      <w:r>
        <w:t>.</w:t>
      </w:r>
      <w:r>
        <w:rPr>
          <w:spacing w:val="1"/>
        </w:rPr>
        <w:t xml:space="preserve"> </w:t>
      </w:r>
      <w:r>
        <w:t>Sukabumi:</w:t>
      </w:r>
      <w:r>
        <w:rPr>
          <w:spacing w:val="-1"/>
        </w:rPr>
        <w:t xml:space="preserve"> </w:t>
      </w:r>
      <w:r>
        <w:t>CV.</w:t>
      </w:r>
      <w:r>
        <w:rPr>
          <w:spacing w:val="1"/>
        </w:rPr>
        <w:t xml:space="preserve"> </w:t>
      </w:r>
      <w:r>
        <w:t>Jejak.</w:t>
      </w:r>
    </w:p>
    <w:p w14:paraId="342B3015" w14:textId="77777777" w:rsidR="00804AC8" w:rsidRDefault="00CA49EF">
      <w:pPr>
        <w:spacing w:before="118" w:line="242" w:lineRule="auto"/>
        <w:ind w:left="700" w:right="444" w:hanging="568"/>
        <w:jc w:val="both"/>
      </w:pPr>
      <w:r>
        <w:t>Istighfarin, F. rachmah, &amp; Yuliani, M. (2020). Media: Komodifikasi Keberpihakan Politik (Analisa Ekonomi</w:t>
      </w:r>
      <w:r>
        <w:rPr>
          <w:spacing w:val="-52"/>
        </w:rPr>
        <w:t xml:space="preserve"> </w:t>
      </w:r>
      <w:r>
        <w:t>Politik</w:t>
      </w:r>
      <w:r>
        <w:rPr>
          <w:spacing w:val="18"/>
        </w:rPr>
        <w:t xml:space="preserve"> </w:t>
      </w:r>
      <w:r>
        <w:t>MNC</w:t>
      </w:r>
      <w:r>
        <w:rPr>
          <w:spacing w:val="17"/>
        </w:rPr>
        <w:t xml:space="preserve"> </w:t>
      </w:r>
      <w:r>
        <w:t>Media</w:t>
      </w:r>
      <w:r>
        <w:rPr>
          <w:spacing w:val="15"/>
        </w:rPr>
        <w:t xml:space="preserve"> </w:t>
      </w:r>
      <w:r>
        <w:t>Group).</w:t>
      </w:r>
      <w:r>
        <w:rPr>
          <w:spacing w:val="18"/>
        </w:rPr>
        <w:t xml:space="preserve"> </w:t>
      </w:r>
      <w:r>
        <w:rPr>
          <w:i/>
        </w:rPr>
        <w:t>JCommsci</w:t>
      </w:r>
      <w:r>
        <w:rPr>
          <w:i/>
          <w:spacing w:val="16"/>
        </w:rPr>
        <w:t xml:space="preserve"> </w:t>
      </w:r>
      <w:r>
        <w:rPr>
          <w:i/>
        </w:rPr>
        <w:t>-</w:t>
      </w:r>
      <w:r>
        <w:rPr>
          <w:i/>
          <w:spacing w:val="16"/>
        </w:rPr>
        <w:t xml:space="preserve"> </w:t>
      </w:r>
      <w:r>
        <w:rPr>
          <w:i/>
        </w:rPr>
        <w:t>Journal</w:t>
      </w:r>
      <w:r>
        <w:rPr>
          <w:i/>
          <w:spacing w:val="15"/>
        </w:rPr>
        <w:t xml:space="preserve"> </w:t>
      </w:r>
      <w:r>
        <w:rPr>
          <w:i/>
        </w:rPr>
        <w:t>Of</w:t>
      </w:r>
      <w:r>
        <w:rPr>
          <w:i/>
          <w:spacing w:val="12"/>
        </w:rPr>
        <w:t xml:space="preserve"> </w:t>
      </w:r>
      <w:r>
        <w:rPr>
          <w:i/>
        </w:rPr>
        <w:t>Media</w:t>
      </w:r>
      <w:r>
        <w:rPr>
          <w:i/>
          <w:spacing w:val="15"/>
        </w:rPr>
        <w:t xml:space="preserve"> </w:t>
      </w:r>
      <w:r>
        <w:rPr>
          <w:i/>
        </w:rPr>
        <w:t>and</w:t>
      </w:r>
      <w:r>
        <w:rPr>
          <w:i/>
          <w:spacing w:val="15"/>
        </w:rPr>
        <w:t xml:space="preserve"> </w:t>
      </w:r>
      <w:r>
        <w:rPr>
          <w:i/>
        </w:rPr>
        <w:t>Communication</w:t>
      </w:r>
      <w:r>
        <w:rPr>
          <w:i/>
          <w:spacing w:val="14"/>
        </w:rPr>
        <w:t xml:space="preserve"> </w:t>
      </w:r>
      <w:r>
        <w:rPr>
          <w:i/>
        </w:rPr>
        <w:t>Science</w:t>
      </w:r>
      <w:r>
        <w:t>,</w:t>
      </w:r>
      <w:r>
        <w:rPr>
          <w:spacing w:val="19"/>
        </w:rPr>
        <w:t xml:space="preserve"> </w:t>
      </w:r>
      <w:r>
        <w:rPr>
          <w:i/>
        </w:rPr>
        <w:t>3</w:t>
      </w:r>
      <w:r>
        <w:t>(3),</w:t>
      </w:r>
      <w:r>
        <w:rPr>
          <w:spacing w:val="13"/>
        </w:rPr>
        <w:t xml:space="preserve"> </w:t>
      </w:r>
      <w:r>
        <w:t>149–</w:t>
      </w:r>
    </w:p>
    <w:p w14:paraId="77E05BD5" w14:textId="77777777" w:rsidR="00804AC8" w:rsidRDefault="00CA49EF">
      <w:pPr>
        <w:pStyle w:val="BodyText"/>
        <w:spacing w:line="250" w:lineRule="exact"/>
        <w:ind w:left="700"/>
        <w:jc w:val="both"/>
      </w:pPr>
      <w:r>
        <w:rPr>
          <w:spacing w:val="-1"/>
        </w:rPr>
        <w:t>158.</w:t>
      </w:r>
      <w:r>
        <w:rPr>
          <w:spacing w:val="-13"/>
        </w:rPr>
        <w:t xml:space="preserve"> </w:t>
      </w:r>
      <w:r>
        <w:t>https://doi.org/10.29303/jcommsci.v3i3.84</w:t>
      </w:r>
    </w:p>
    <w:p w14:paraId="75300225" w14:textId="77777777" w:rsidR="00804AC8" w:rsidRDefault="00CA49EF">
      <w:pPr>
        <w:pStyle w:val="BodyText"/>
        <w:spacing w:before="119"/>
        <w:ind w:left="700" w:right="451" w:hanging="568"/>
        <w:jc w:val="both"/>
      </w:pPr>
      <w:r>
        <w:t>Junaidi,</w:t>
      </w:r>
      <w:r>
        <w:rPr>
          <w:spacing w:val="1"/>
        </w:rPr>
        <w:t xml:space="preserve"> </w:t>
      </w:r>
      <w:r>
        <w:t>J.,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Rusadi,</w:t>
      </w:r>
      <w:r>
        <w:rPr>
          <w:spacing w:val="1"/>
        </w:rPr>
        <w:t xml:space="preserve"> </w:t>
      </w:r>
      <w:r>
        <w:t>U.</w:t>
      </w:r>
      <w:r>
        <w:rPr>
          <w:spacing w:val="1"/>
        </w:rPr>
        <w:t xml:space="preserve"> </w:t>
      </w:r>
      <w:r>
        <w:t>(2021).</w:t>
      </w:r>
      <w:r>
        <w:rPr>
          <w:spacing w:val="1"/>
        </w:rPr>
        <w:t xml:space="preserve"> </w:t>
      </w:r>
      <w:r>
        <w:t>FPI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Isu</w:t>
      </w:r>
      <w:r>
        <w:rPr>
          <w:spacing w:val="1"/>
        </w:rPr>
        <w:t xml:space="preserve"> </w:t>
      </w:r>
      <w:r>
        <w:t>Terorisme.</w:t>
      </w:r>
      <w:r>
        <w:rPr>
          <w:spacing w:val="1"/>
        </w:rPr>
        <w:t xml:space="preserve"> </w:t>
      </w:r>
      <w:r>
        <w:rPr>
          <w:i/>
        </w:rPr>
        <w:t>Jurnal</w:t>
      </w:r>
      <w:r>
        <w:rPr>
          <w:i/>
          <w:spacing w:val="1"/>
        </w:rPr>
        <w:t xml:space="preserve"> </w:t>
      </w:r>
      <w:r>
        <w:rPr>
          <w:i/>
        </w:rPr>
        <w:t>Propaganda</w:t>
      </w:r>
      <w:r>
        <w:t>,</w:t>
      </w:r>
      <w:r>
        <w:rPr>
          <w:spacing w:val="1"/>
        </w:rPr>
        <w:t xml:space="preserve"> </w:t>
      </w:r>
      <w:r>
        <w:rPr>
          <w:i/>
        </w:rPr>
        <w:t>1</w:t>
      </w:r>
      <w:r>
        <w:t>(2),</w:t>
      </w:r>
      <w:r>
        <w:rPr>
          <w:spacing w:val="1"/>
        </w:rPr>
        <w:t xml:space="preserve"> </w:t>
      </w:r>
      <w:r>
        <w:t>90–101.</w:t>
      </w:r>
      <w:r>
        <w:rPr>
          <w:spacing w:val="1"/>
        </w:rPr>
        <w:t xml:space="preserve"> </w:t>
      </w:r>
      <w:r>
        <w:t>https://doi.org/10.37010/prop.v1i2.319</w:t>
      </w:r>
    </w:p>
    <w:p w14:paraId="4DCF4ABD" w14:textId="77777777" w:rsidR="00804AC8" w:rsidRDefault="00CA49EF">
      <w:pPr>
        <w:spacing w:before="123"/>
        <w:ind w:left="132"/>
        <w:jc w:val="both"/>
      </w:pPr>
      <w:r>
        <w:t>Liliweri,</w:t>
      </w:r>
      <w:r>
        <w:rPr>
          <w:spacing w:val="-3"/>
        </w:rPr>
        <w:t xml:space="preserve"> </w:t>
      </w:r>
      <w:r>
        <w:t>A.</w:t>
      </w:r>
      <w:r>
        <w:rPr>
          <w:spacing w:val="-3"/>
        </w:rPr>
        <w:t xml:space="preserve"> </w:t>
      </w:r>
      <w:r>
        <w:t xml:space="preserve">(2011). </w:t>
      </w:r>
      <w:r>
        <w:rPr>
          <w:i/>
        </w:rPr>
        <w:t>Komunikasi</w:t>
      </w:r>
      <w:r>
        <w:rPr>
          <w:i/>
          <w:spacing w:val="-5"/>
        </w:rPr>
        <w:t xml:space="preserve"> </w:t>
      </w:r>
      <w:r>
        <w:rPr>
          <w:i/>
        </w:rPr>
        <w:t>Serba</w:t>
      </w:r>
      <w:r>
        <w:rPr>
          <w:i/>
          <w:spacing w:val="-5"/>
        </w:rPr>
        <w:t xml:space="preserve"> </w:t>
      </w:r>
      <w:r>
        <w:rPr>
          <w:i/>
        </w:rPr>
        <w:t>Ada</w:t>
      </w:r>
      <w:r>
        <w:rPr>
          <w:i/>
          <w:spacing w:val="-6"/>
        </w:rPr>
        <w:t xml:space="preserve"> </w:t>
      </w:r>
      <w:r>
        <w:rPr>
          <w:i/>
        </w:rPr>
        <w:t>Serba</w:t>
      </w:r>
      <w:r>
        <w:rPr>
          <w:i/>
          <w:spacing w:val="-2"/>
        </w:rPr>
        <w:t xml:space="preserve"> </w:t>
      </w:r>
      <w:r>
        <w:rPr>
          <w:i/>
        </w:rPr>
        <w:t>Makna</w:t>
      </w:r>
      <w:r>
        <w:t>.</w:t>
      </w:r>
      <w:r>
        <w:rPr>
          <w:spacing w:val="-6"/>
        </w:rPr>
        <w:t xml:space="preserve"> </w:t>
      </w:r>
      <w:r>
        <w:t>Jakarta:</w:t>
      </w:r>
      <w:r>
        <w:rPr>
          <w:spacing w:val="-5"/>
        </w:rPr>
        <w:t xml:space="preserve"> </w:t>
      </w:r>
      <w:r>
        <w:t>Kencana.</w:t>
      </w:r>
    </w:p>
    <w:p w14:paraId="247313E5" w14:textId="77777777" w:rsidR="00804AC8" w:rsidRDefault="00CA49EF">
      <w:pPr>
        <w:pStyle w:val="BodyText"/>
        <w:spacing w:before="119"/>
        <w:ind w:left="700" w:right="450" w:hanging="568"/>
        <w:jc w:val="both"/>
      </w:pPr>
      <w:r>
        <w:t xml:space="preserve">Nashrudin </w:t>
      </w:r>
      <w:r>
        <w:t xml:space="preserve">P., A. (2017). Konstruksi Realitas Radar Banten pada Pemberitaan Pilkada Banten 2017. </w:t>
      </w:r>
      <w:r>
        <w:rPr>
          <w:i/>
        </w:rPr>
        <w:t>Nyimak</w:t>
      </w:r>
      <w:r>
        <w:rPr>
          <w:i/>
          <w:spacing w:val="1"/>
        </w:rPr>
        <w:t xml:space="preserve"> </w:t>
      </w:r>
      <w:r>
        <w:rPr>
          <w:i/>
        </w:rPr>
        <w:t>(Journal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</w:rPr>
        <w:t>Communication)</w:t>
      </w:r>
      <w:r>
        <w:t>,</w:t>
      </w:r>
      <w:r>
        <w:rPr>
          <w:spacing w:val="-3"/>
        </w:rPr>
        <w:t xml:space="preserve"> </w:t>
      </w:r>
      <w:r>
        <w:rPr>
          <w:i/>
        </w:rPr>
        <w:t>1</w:t>
      </w:r>
      <w:r>
        <w:t>(1), 49–77. https://doi.org/10.31000/nyimak.v1i1.274</w:t>
      </w:r>
    </w:p>
    <w:p w14:paraId="6DCF0CDC" w14:textId="77777777" w:rsidR="00804AC8" w:rsidRDefault="00CA49EF">
      <w:pPr>
        <w:spacing w:before="118" w:line="242" w:lineRule="auto"/>
        <w:ind w:left="700" w:right="454" w:hanging="568"/>
        <w:jc w:val="both"/>
      </w:pPr>
      <w:r>
        <w:t>Nugrahani,</w:t>
      </w:r>
      <w:r>
        <w:rPr>
          <w:spacing w:val="1"/>
        </w:rPr>
        <w:t xml:space="preserve"> </w:t>
      </w:r>
      <w:r>
        <w:t>F.</w:t>
      </w:r>
      <w:r>
        <w:rPr>
          <w:spacing w:val="1"/>
        </w:rPr>
        <w:t xml:space="preserve"> </w:t>
      </w:r>
      <w:r>
        <w:t>(2014).</w:t>
      </w:r>
      <w:r>
        <w:rPr>
          <w:spacing w:val="1"/>
        </w:rPr>
        <w:t xml:space="preserve"> </w:t>
      </w:r>
      <w:r>
        <w:rPr>
          <w:i/>
        </w:rPr>
        <w:t>Metode</w:t>
      </w:r>
      <w:r>
        <w:rPr>
          <w:i/>
          <w:spacing w:val="1"/>
        </w:rPr>
        <w:t xml:space="preserve"> </w:t>
      </w:r>
      <w:r>
        <w:rPr>
          <w:i/>
        </w:rPr>
        <w:t>Penelitian</w:t>
      </w:r>
      <w:r>
        <w:rPr>
          <w:i/>
          <w:spacing w:val="1"/>
        </w:rPr>
        <w:t xml:space="preserve"> </w:t>
      </w:r>
      <w:r>
        <w:rPr>
          <w:i/>
        </w:rPr>
        <w:t>Kualitatif:</w:t>
      </w:r>
      <w:r>
        <w:rPr>
          <w:i/>
          <w:spacing w:val="1"/>
        </w:rPr>
        <w:t xml:space="preserve"> </w:t>
      </w:r>
      <w:r>
        <w:rPr>
          <w:i/>
        </w:rPr>
        <w:t>dalam</w:t>
      </w:r>
      <w:r>
        <w:rPr>
          <w:i/>
          <w:spacing w:val="1"/>
        </w:rPr>
        <w:t xml:space="preserve"> </w:t>
      </w:r>
      <w:r>
        <w:rPr>
          <w:i/>
        </w:rPr>
        <w:t>Penelitian</w:t>
      </w:r>
      <w:r>
        <w:rPr>
          <w:i/>
          <w:spacing w:val="1"/>
        </w:rPr>
        <w:t xml:space="preserve"> </w:t>
      </w:r>
      <w:r>
        <w:rPr>
          <w:i/>
        </w:rPr>
        <w:t>Pendidikan</w:t>
      </w:r>
      <w:r>
        <w:rPr>
          <w:i/>
          <w:spacing w:val="1"/>
        </w:rPr>
        <w:t xml:space="preserve"> </w:t>
      </w:r>
      <w:r>
        <w:rPr>
          <w:i/>
        </w:rPr>
        <w:t>Bahasa.</w:t>
      </w:r>
      <w:r>
        <w:rPr>
          <w:i/>
          <w:spacing w:val="1"/>
        </w:rPr>
        <w:t xml:space="preserve"> </w:t>
      </w:r>
      <w:r>
        <w:t>Surakarta:</w:t>
      </w:r>
      <w:r>
        <w:rPr>
          <w:spacing w:val="1"/>
        </w:rPr>
        <w:t xml:space="preserve"> </w:t>
      </w:r>
      <w:r>
        <w:t>Deepublish.</w:t>
      </w:r>
    </w:p>
    <w:p w14:paraId="3B2D3781" w14:textId="77777777" w:rsidR="00804AC8" w:rsidRDefault="00CA49EF">
      <w:pPr>
        <w:spacing w:before="117"/>
        <w:ind w:left="700" w:right="448" w:hanging="568"/>
        <w:jc w:val="both"/>
      </w:pPr>
      <w:r>
        <w:t>Setiawan, W., &amp; Muhid, A. (2021). Pengaruh Media Terhadap Pendewasaan Politik Umat Islam: Literatur</w:t>
      </w:r>
      <w:r>
        <w:rPr>
          <w:spacing w:val="1"/>
        </w:rPr>
        <w:t xml:space="preserve"> </w:t>
      </w:r>
      <w:r>
        <w:t xml:space="preserve">Review. </w:t>
      </w:r>
      <w:r>
        <w:rPr>
          <w:i/>
        </w:rPr>
        <w:t>Perspektif Komunikasi: Jurnal Ilmu Komunikasi Politik Dan Komunikasi Bisnis</w:t>
      </w:r>
      <w:r>
        <w:t xml:space="preserve">, </w:t>
      </w:r>
      <w:r>
        <w:rPr>
          <w:i/>
        </w:rPr>
        <w:t>5</w:t>
      </w:r>
      <w:r>
        <w:t>(1), 73.</w:t>
      </w:r>
      <w:r>
        <w:rPr>
          <w:spacing w:val="1"/>
        </w:rPr>
        <w:t xml:space="preserve"> </w:t>
      </w:r>
      <w:r>
        <w:t>https://doi.org/10.</w:t>
      </w:r>
      <w:r>
        <w:t>24853/pk.5.1.73-85</w:t>
      </w:r>
    </w:p>
    <w:p w14:paraId="50B712C6" w14:textId="77777777" w:rsidR="00804AC8" w:rsidRDefault="00CA49EF">
      <w:pPr>
        <w:spacing w:before="121"/>
        <w:ind w:left="700" w:right="451" w:hanging="568"/>
        <w:jc w:val="both"/>
      </w:pPr>
      <w:r>
        <w:t xml:space="preserve">Sumadiria, A. H. (2008). </w:t>
      </w:r>
      <w:r>
        <w:rPr>
          <w:i/>
        </w:rPr>
        <w:t>Bahasa Jurnalistik: Panduan Praktis Penulis dan Jurnalis</w:t>
      </w:r>
      <w:r>
        <w:t>. Bandung: Simbiosa</w:t>
      </w:r>
      <w:r>
        <w:rPr>
          <w:spacing w:val="1"/>
        </w:rPr>
        <w:t xml:space="preserve"> </w:t>
      </w:r>
      <w:r>
        <w:t>Rekatama</w:t>
      </w:r>
      <w:r>
        <w:rPr>
          <w:spacing w:val="-2"/>
        </w:rPr>
        <w:t xml:space="preserve"> </w:t>
      </w:r>
      <w:r>
        <w:t>Media.</w:t>
      </w:r>
    </w:p>
    <w:p w14:paraId="1A5817A4" w14:textId="77777777" w:rsidR="00804AC8" w:rsidRDefault="00CA49EF">
      <w:pPr>
        <w:pStyle w:val="BodyText"/>
        <w:spacing w:before="118"/>
        <w:ind w:left="700" w:right="453" w:hanging="568"/>
        <w:jc w:val="both"/>
      </w:pPr>
      <w:r>
        <w:t>Sumartono,</w:t>
      </w:r>
      <w:r>
        <w:rPr>
          <w:spacing w:val="-11"/>
        </w:rPr>
        <w:t xml:space="preserve"> </w:t>
      </w:r>
      <w:r>
        <w:t>A.,</w:t>
      </w:r>
      <w:r>
        <w:rPr>
          <w:spacing w:val="-11"/>
        </w:rPr>
        <w:t xml:space="preserve"> </w:t>
      </w:r>
      <w:r>
        <w:t>&amp;</w:t>
      </w:r>
      <w:r>
        <w:rPr>
          <w:spacing w:val="-11"/>
        </w:rPr>
        <w:t xml:space="preserve"> </w:t>
      </w:r>
      <w:r>
        <w:t>Toni,</w:t>
      </w:r>
      <w:r>
        <w:rPr>
          <w:spacing w:val="-10"/>
        </w:rPr>
        <w:t xml:space="preserve"> </w:t>
      </w:r>
      <w:r>
        <w:t>A.</w:t>
      </w:r>
      <w:r>
        <w:rPr>
          <w:spacing w:val="-7"/>
        </w:rPr>
        <w:t xml:space="preserve"> </w:t>
      </w:r>
      <w:r>
        <w:t>(2021).</w:t>
      </w:r>
      <w:r>
        <w:rPr>
          <w:spacing w:val="-11"/>
        </w:rPr>
        <w:t xml:space="preserve"> </w:t>
      </w:r>
      <w:r>
        <w:t>Bingkai</w:t>
      </w:r>
      <w:r>
        <w:rPr>
          <w:spacing w:val="-9"/>
        </w:rPr>
        <w:t xml:space="preserve"> </w:t>
      </w:r>
      <w:r>
        <w:t>Berita</w:t>
      </w:r>
      <w:r>
        <w:rPr>
          <w:spacing w:val="-9"/>
        </w:rPr>
        <w:t xml:space="preserve"> </w:t>
      </w:r>
      <w:r>
        <w:t>Pencegahan</w:t>
      </w:r>
      <w:r>
        <w:rPr>
          <w:spacing w:val="-6"/>
        </w:rPr>
        <w:t xml:space="preserve"> </w:t>
      </w:r>
      <w:r>
        <w:t>Penyebaran</w:t>
      </w:r>
      <w:r>
        <w:rPr>
          <w:spacing w:val="-6"/>
        </w:rPr>
        <w:t xml:space="preserve"> </w:t>
      </w:r>
      <w:r>
        <w:t>Virus</w:t>
      </w:r>
      <w:r>
        <w:rPr>
          <w:spacing w:val="-9"/>
        </w:rPr>
        <w:t xml:space="preserve"> </w:t>
      </w:r>
      <w:r>
        <w:t>Covid-19</w:t>
      </w:r>
      <w:r>
        <w:rPr>
          <w:spacing w:val="-14"/>
        </w:rPr>
        <w:t xml:space="preserve"> </w:t>
      </w:r>
      <w:r>
        <w:t>pada</w:t>
      </w:r>
      <w:r>
        <w:rPr>
          <w:spacing w:val="-8"/>
        </w:rPr>
        <w:t xml:space="preserve"> </w:t>
      </w:r>
      <w:r>
        <w:t>Kompas.com</w:t>
      </w:r>
      <w:r>
        <w:rPr>
          <w:spacing w:val="-53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 xml:space="preserve">Detik.com. </w:t>
      </w:r>
      <w:r>
        <w:rPr>
          <w:i/>
        </w:rPr>
        <w:t>Jurnal</w:t>
      </w:r>
      <w:r>
        <w:rPr>
          <w:i/>
          <w:spacing w:val="-5"/>
        </w:rPr>
        <w:t xml:space="preserve"> </w:t>
      </w:r>
      <w:r>
        <w:rPr>
          <w:i/>
        </w:rPr>
        <w:t>Avant</w:t>
      </w:r>
      <w:r>
        <w:rPr>
          <w:i/>
          <w:spacing w:val="-5"/>
        </w:rPr>
        <w:t xml:space="preserve"> </w:t>
      </w:r>
      <w:r>
        <w:rPr>
          <w:i/>
        </w:rPr>
        <w:t>Garde</w:t>
      </w:r>
      <w:r>
        <w:t>,</w:t>
      </w:r>
      <w:r>
        <w:rPr>
          <w:spacing w:val="-2"/>
        </w:rPr>
        <w:t xml:space="preserve"> </w:t>
      </w:r>
      <w:r>
        <w:rPr>
          <w:i/>
        </w:rPr>
        <w:t>09</w:t>
      </w:r>
      <w:r>
        <w:t>(02),</w:t>
      </w:r>
      <w:r>
        <w:rPr>
          <w:spacing w:val="-3"/>
        </w:rPr>
        <w:t xml:space="preserve"> </w:t>
      </w:r>
      <w:r>
        <w:t>247–259.</w:t>
      </w:r>
    </w:p>
    <w:p w14:paraId="408F9CA9" w14:textId="77777777" w:rsidR="00804AC8" w:rsidRDefault="00804AC8">
      <w:pPr>
        <w:jc w:val="both"/>
        <w:sectPr w:rsidR="00804AC8">
          <w:pgSz w:w="11910" w:h="16840"/>
          <w:pgMar w:top="440" w:right="680" w:bottom="280" w:left="1000" w:header="170" w:footer="0" w:gutter="0"/>
          <w:cols w:space="720"/>
        </w:sectPr>
      </w:pPr>
    </w:p>
    <w:p w14:paraId="6079CE11" w14:textId="77777777" w:rsidR="00804AC8" w:rsidRDefault="00804AC8">
      <w:pPr>
        <w:pStyle w:val="BodyText"/>
        <w:rPr>
          <w:sz w:val="20"/>
        </w:rPr>
      </w:pPr>
    </w:p>
    <w:p w14:paraId="3BE357BD" w14:textId="77777777" w:rsidR="00804AC8" w:rsidRDefault="00804AC8">
      <w:pPr>
        <w:pStyle w:val="BodyText"/>
        <w:rPr>
          <w:sz w:val="20"/>
        </w:rPr>
      </w:pPr>
    </w:p>
    <w:p w14:paraId="1BA9C747" w14:textId="77777777" w:rsidR="00804AC8" w:rsidRDefault="00804AC8">
      <w:pPr>
        <w:pStyle w:val="BodyText"/>
        <w:spacing w:before="8"/>
        <w:rPr>
          <w:sz w:val="19"/>
        </w:rPr>
      </w:pPr>
    </w:p>
    <w:p w14:paraId="5B4EAB8F" w14:textId="77777777" w:rsidR="00804AC8" w:rsidRDefault="00CA49EF">
      <w:pPr>
        <w:pStyle w:val="BodyText"/>
        <w:ind w:left="132"/>
        <w:jc w:val="both"/>
      </w:pPr>
      <w:r>
        <w:t>Susanto,</w:t>
      </w:r>
      <w:r>
        <w:rPr>
          <w:spacing w:val="12"/>
        </w:rPr>
        <w:t xml:space="preserve"> </w:t>
      </w:r>
      <w:r>
        <w:t>E.</w:t>
      </w:r>
      <w:r>
        <w:rPr>
          <w:spacing w:val="12"/>
        </w:rPr>
        <w:t xml:space="preserve"> </w:t>
      </w:r>
      <w:r>
        <w:t>(2021).</w:t>
      </w:r>
      <w:r>
        <w:rPr>
          <w:spacing w:val="12"/>
        </w:rPr>
        <w:t xml:space="preserve"> </w:t>
      </w:r>
      <w:r>
        <w:t>Independensi</w:t>
      </w:r>
      <w:r>
        <w:rPr>
          <w:spacing w:val="11"/>
        </w:rPr>
        <w:t xml:space="preserve"> </w:t>
      </w:r>
      <w:r>
        <w:t>Media</w:t>
      </w:r>
      <w:r>
        <w:rPr>
          <w:spacing w:val="9"/>
        </w:rPr>
        <w:t xml:space="preserve"> </w:t>
      </w:r>
      <w:r>
        <w:t>Tempo</w:t>
      </w:r>
      <w:r>
        <w:rPr>
          <w:spacing w:val="13"/>
        </w:rPr>
        <w:t xml:space="preserve"> </w:t>
      </w:r>
      <w:r>
        <w:t>Dan</w:t>
      </w:r>
      <w:r>
        <w:rPr>
          <w:spacing w:val="10"/>
        </w:rPr>
        <w:t xml:space="preserve"> </w:t>
      </w:r>
      <w:r>
        <w:t>Pengaruh</w:t>
      </w:r>
      <w:r>
        <w:rPr>
          <w:spacing w:val="13"/>
        </w:rPr>
        <w:t xml:space="preserve"> </w:t>
      </w:r>
      <w:r>
        <w:t>Ekonomi</w:t>
      </w:r>
      <w:r>
        <w:rPr>
          <w:spacing w:val="10"/>
        </w:rPr>
        <w:t xml:space="preserve"> </w:t>
      </w:r>
      <w:r>
        <w:t>Politik</w:t>
      </w:r>
      <w:r>
        <w:rPr>
          <w:spacing w:val="14"/>
        </w:rPr>
        <w:t xml:space="preserve"> </w:t>
      </w:r>
      <w:r>
        <w:t>Dalam</w:t>
      </w:r>
      <w:r>
        <w:rPr>
          <w:spacing w:val="12"/>
        </w:rPr>
        <w:t xml:space="preserve"> </w:t>
      </w:r>
      <w:r>
        <w:t>Praktik</w:t>
      </w:r>
      <w:r>
        <w:rPr>
          <w:spacing w:val="13"/>
        </w:rPr>
        <w:t xml:space="preserve"> </w:t>
      </w:r>
      <w:r>
        <w:t>Strukturasi.</w:t>
      </w:r>
    </w:p>
    <w:p w14:paraId="741872B3" w14:textId="77777777" w:rsidR="00804AC8" w:rsidRDefault="00CA49EF">
      <w:pPr>
        <w:spacing w:before="3"/>
        <w:ind w:left="700"/>
        <w:jc w:val="both"/>
      </w:pPr>
      <w:r>
        <w:rPr>
          <w:i/>
        </w:rPr>
        <w:t>Jurnal</w:t>
      </w:r>
      <w:r>
        <w:rPr>
          <w:i/>
          <w:spacing w:val="-9"/>
        </w:rPr>
        <w:t xml:space="preserve"> </w:t>
      </w:r>
      <w:r>
        <w:rPr>
          <w:i/>
        </w:rPr>
        <w:t>Pustaka</w:t>
      </w:r>
      <w:r>
        <w:rPr>
          <w:i/>
          <w:spacing w:val="-6"/>
        </w:rPr>
        <w:t xml:space="preserve"> </w:t>
      </w:r>
      <w:r>
        <w:rPr>
          <w:i/>
        </w:rPr>
        <w:t>Komunikasi</w:t>
      </w:r>
      <w:r>
        <w:t>,</w:t>
      </w:r>
      <w:r>
        <w:rPr>
          <w:spacing w:val="-5"/>
        </w:rPr>
        <w:t xml:space="preserve"> </w:t>
      </w:r>
      <w:r>
        <w:rPr>
          <w:i/>
        </w:rPr>
        <w:t>4</w:t>
      </w:r>
      <w:r>
        <w:t>(1),</w:t>
      </w:r>
      <w:r>
        <w:rPr>
          <w:spacing w:val="-11"/>
        </w:rPr>
        <w:t xml:space="preserve"> </w:t>
      </w:r>
      <w:r>
        <w:t>24–38.</w:t>
      </w:r>
      <w:r>
        <w:rPr>
          <w:spacing w:val="-10"/>
        </w:rPr>
        <w:t xml:space="preserve"> </w:t>
      </w:r>
      <w:r>
        <w:t>https://doi.org/10.32509/pustakom.v4i1.1314</w:t>
      </w:r>
    </w:p>
    <w:p w14:paraId="68F5307D" w14:textId="77777777" w:rsidR="00804AC8" w:rsidRDefault="00CA49EF">
      <w:pPr>
        <w:spacing w:before="119"/>
        <w:ind w:left="700" w:right="448" w:hanging="568"/>
        <w:jc w:val="both"/>
      </w:pPr>
      <w:r>
        <w:rPr>
          <w:spacing w:val="-1"/>
        </w:rPr>
        <w:t>Tr</w:t>
      </w:r>
      <w:r>
        <w:rPr>
          <w:spacing w:val="-1"/>
        </w:rPr>
        <w:t>iyono,</w:t>
      </w:r>
      <w:r>
        <w:rPr>
          <w:spacing w:val="-11"/>
        </w:rPr>
        <w:t xml:space="preserve"> </w:t>
      </w:r>
      <w:r>
        <w:rPr>
          <w:spacing w:val="-1"/>
        </w:rPr>
        <w:t>A.</w:t>
      </w:r>
      <w:r>
        <w:rPr>
          <w:spacing w:val="-11"/>
        </w:rPr>
        <w:t xml:space="preserve"> </w:t>
      </w:r>
      <w:r>
        <w:rPr>
          <w:spacing w:val="-1"/>
        </w:rPr>
        <w:t>(2020).</w:t>
      </w:r>
      <w:r>
        <w:rPr>
          <w:spacing w:val="-11"/>
        </w:rPr>
        <w:t xml:space="preserve"> </w:t>
      </w:r>
      <w:r>
        <w:rPr>
          <w:spacing w:val="-1"/>
        </w:rPr>
        <w:t>Framing</w:t>
      </w:r>
      <w:r>
        <w:rPr>
          <w:spacing w:val="-10"/>
        </w:rPr>
        <w:t xml:space="preserve"> </w:t>
      </w:r>
      <w:r>
        <w:rPr>
          <w:spacing w:val="-1"/>
        </w:rPr>
        <w:t>analysis</w:t>
      </w:r>
      <w:r>
        <w:rPr>
          <w:spacing w:val="-12"/>
        </w:rPr>
        <w:t xml:space="preserve"> </w:t>
      </w:r>
      <w:r>
        <w:rPr>
          <w:spacing w:val="-1"/>
        </w:rPr>
        <w:t>of</w:t>
      </w:r>
      <w:r>
        <w:rPr>
          <w:spacing w:val="-13"/>
        </w:rPr>
        <w:t xml:space="preserve"> </w:t>
      </w:r>
      <w:r>
        <w:rPr>
          <w:spacing w:val="-1"/>
        </w:rPr>
        <w:t>village</w:t>
      </w:r>
      <w:r>
        <w:rPr>
          <w:spacing w:val="-13"/>
        </w:rPr>
        <w:t xml:space="preserve"> </w:t>
      </w:r>
      <w:r>
        <w:rPr>
          <w:spacing w:val="-1"/>
        </w:rPr>
        <w:t>funding</w:t>
      </w:r>
      <w:r>
        <w:rPr>
          <w:spacing w:val="-10"/>
        </w:rPr>
        <w:t xml:space="preserve"> </w:t>
      </w:r>
      <w:r>
        <w:rPr>
          <w:spacing w:val="-1"/>
        </w:rPr>
        <w:t>corruption</w:t>
      </w:r>
      <w:r>
        <w:rPr>
          <w:spacing w:val="-9"/>
        </w:rPr>
        <w:t xml:space="preserve"> </w:t>
      </w:r>
      <w:r>
        <w:rPr>
          <w:spacing w:val="-1"/>
        </w:rPr>
        <w:t>in</w:t>
      </w:r>
      <w:r>
        <w:rPr>
          <w:spacing w:val="-10"/>
        </w:rPr>
        <w:t xml:space="preserve"> </w:t>
      </w:r>
      <w:r>
        <w:rPr>
          <w:spacing w:val="-1"/>
        </w:rPr>
        <w:t>media</w:t>
      </w:r>
      <w:r>
        <w:rPr>
          <w:spacing w:val="-13"/>
        </w:rPr>
        <w:t xml:space="preserve"> </w:t>
      </w:r>
      <w:r>
        <w:t>suaramerdeka.com</w:t>
      </w:r>
      <w:r>
        <w:rPr>
          <w:spacing w:val="-11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central</w:t>
      </w:r>
      <w:r>
        <w:rPr>
          <w:spacing w:val="-9"/>
        </w:rPr>
        <w:t xml:space="preserve"> </w:t>
      </w:r>
      <w:r>
        <w:t>java,</w:t>
      </w:r>
      <w:r>
        <w:rPr>
          <w:spacing w:val="1"/>
        </w:rPr>
        <w:t xml:space="preserve"> </w:t>
      </w:r>
      <w:r>
        <w:t>indonesia,</w:t>
      </w:r>
      <w:r>
        <w:rPr>
          <w:spacing w:val="1"/>
        </w:rPr>
        <w:t xml:space="preserve"> </w:t>
      </w:r>
      <w:r>
        <w:t>2019.</w:t>
      </w:r>
      <w:r>
        <w:rPr>
          <w:spacing w:val="1"/>
        </w:rPr>
        <w:t xml:space="preserve"> </w:t>
      </w:r>
      <w:r>
        <w:rPr>
          <w:i/>
        </w:rPr>
        <w:t>International</w:t>
      </w:r>
      <w:r>
        <w:rPr>
          <w:i/>
          <w:spacing w:val="1"/>
        </w:rPr>
        <w:t xml:space="preserve"> </w:t>
      </w:r>
      <w:r>
        <w:rPr>
          <w:i/>
        </w:rPr>
        <w:t>Journal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Criminology</w:t>
      </w:r>
      <w:r>
        <w:rPr>
          <w:i/>
          <w:spacing w:val="1"/>
        </w:rPr>
        <w:t xml:space="preserve"> </w:t>
      </w:r>
      <w:r>
        <w:rPr>
          <w:i/>
        </w:rPr>
        <w:t>and</w:t>
      </w:r>
      <w:r>
        <w:rPr>
          <w:i/>
          <w:spacing w:val="1"/>
        </w:rPr>
        <w:t xml:space="preserve"> </w:t>
      </w:r>
      <w:r>
        <w:rPr>
          <w:i/>
        </w:rPr>
        <w:t>Sociology</w:t>
      </w:r>
      <w:r>
        <w:t>,</w:t>
      </w:r>
      <w:r>
        <w:rPr>
          <w:spacing w:val="1"/>
        </w:rPr>
        <w:t xml:space="preserve"> </w:t>
      </w:r>
      <w:r>
        <w:rPr>
          <w:i/>
        </w:rPr>
        <w:t>9</w:t>
      </w:r>
      <w:r>
        <w:t>,</w:t>
      </w:r>
      <w:r>
        <w:rPr>
          <w:spacing w:val="1"/>
        </w:rPr>
        <w:t xml:space="preserve"> </w:t>
      </w:r>
      <w:r>
        <w:t>1154–1163.</w:t>
      </w:r>
      <w:r>
        <w:rPr>
          <w:spacing w:val="1"/>
        </w:rPr>
        <w:t xml:space="preserve"> </w:t>
      </w:r>
      <w:r>
        <w:t>https://doi.org/10.6000/1929-4409.2020.09.136</w:t>
      </w:r>
    </w:p>
    <w:p w14:paraId="2152282B" w14:textId="77777777" w:rsidR="00804AC8" w:rsidRDefault="00CA49EF">
      <w:pPr>
        <w:spacing w:before="121"/>
        <w:ind w:left="132"/>
        <w:jc w:val="both"/>
      </w:pPr>
      <w:r>
        <w:t>Vera,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(2016).</w:t>
      </w:r>
      <w:r>
        <w:rPr>
          <w:spacing w:val="-3"/>
        </w:rPr>
        <w:t xml:space="preserve"> </w:t>
      </w:r>
      <w:r>
        <w:rPr>
          <w:i/>
        </w:rPr>
        <w:t>Komunikasi</w:t>
      </w:r>
      <w:r>
        <w:rPr>
          <w:i/>
          <w:spacing w:val="-4"/>
        </w:rPr>
        <w:t xml:space="preserve"> </w:t>
      </w:r>
      <w:r>
        <w:rPr>
          <w:i/>
        </w:rPr>
        <w:t>Massa</w:t>
      </w:r>
      <w:r>
        <w:t>.</w:t>
      </w:r>
      <w:r>
        <w:rPr>
          <w:spacing w:val="-6"/>
        </w:rPr>
        <w:t xml:space="preserve"> </w:t>
      </w:r>
      <w:r>
        <w:t>Bogor.</w:t>
      </w:r>
      <w:r>
        <w:rPr>
          <w:spacing w:val="-9"/>
        </w:rPr>
        <w:t xml:space="preserve"> </w:t>
      </w:r>
      <w:r>
        <w:t>Ghalia</w:t>
      </w:r>
      <w:r>
        <w:rPr>
          <w:spacing w:val="-4"/>
        </w:rPr>
        <w:t xml:space="preserve"> </w:t>
      </w:r>
      <w:r>
        <w:t>Indonesia.</w:t>
      </w:r>
    </w:p>
    <w:sectPr w:rsidR="00804AC8">
      <w:pgSz w:w="11910" w:h="16840"/>
      <w:pgMar w:top="440" w:right="680" w:bottom="280" w:left="1000" w:header="18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F1FD7" w14:textId="77777777" w:rsidR="00CA49EF" w:rsidRDefault="00CA49EF">
      <w:r>
        <w:separator/>
      </w:r>
    </w:p>
  </w:endnote>
  <w:endnote w:type="continuationSeparator" w:id="0">
    <w:p w14:paraId="115779B9" w14:textId="77777777" w:rsidR="00CA49EF" w:rsidRDefault="00CA4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2D3BA" w14:textId="77777777" w:rsidR="00CA49EF" w:rsidRDefault="00CA49EF">
      <w:r>
        <w:separator/>
      </w:r>
    </w:p>
  </w:footnote>
  <w:footnote w:type="continuationSeparator" w:id="0">
    <w:p w14:paraId="26F658F5" w14:textId="77777777" w:rsidR="00CA49EF" w:rsidRDefault="00CA49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0B1E1" w14:textId="49F96903" w:rsidR="00804AC8" w:rsidRDefault="00E05A9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80640" behindDoc="1" locked="0" layoutInCell="1" allowOverlap="1" wp14:anchorId="00A40333" wp14:editId="1383FFCF">
              <wp:simplePos x="0" y="0"/>
              <wp:positionH relativeFrom="page">
                <wp:posOffset>701675</wp:posOffset>
              </wp:positionH>
              <wp:positionV relativeFrom="page">
                <wp:posOffset>266700</wp:posOffset>
              </wp:positionV>
              <wp:extent cx="6158865" cy="15240"/>
              <wp:effectExtent l="0" t="0" r="0" b="0"/>
              <wp:wrapNone/>
              <wp:docPr id="5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58865" cy="15240"/>
                      </a:xfrm>
                      <a:custGeom>
                        <a:avLst/>
                        <a:gdLst>
                          <a:gd name="T0" fmla="+- 0 10804 1105"/>
                          <a:gd name="T1" fmla="*/ T0 w 9699"/>
                          <a:gd name="T2" fmla="+- 0 436 420"/>
                          <a:gd name="T3" fmla="*/ 436 h 24"/>
                          <a:gd name="T4" fmla="+- 0 1105 1105"/>
                          <a:gd name="T5" fmla="*/ T4 w 9699"/>
                          <a:gd name="T6" fmla="+- 0 436 420"/>
                          <a:gd name="T7" fmla="*/ 436 h 24"/>
                          <a:gd name="T8" fmla="+- 0 1105 1105"/>
                          <a:gd name="T9" fmla="*/ T8 w 9699"/>
                          <a:gd name="T10" fmla="+- 0 444 420"/>
                          <a:gd name="T11" fmla="*/ 444 h 24"/>
                          <a:gd name="T12" fmla="+- 0 10804 1105"/>
                          <a:gd name="T13" fmla="*/ T12 w 9699"/>
                          <a:gd name="T14" fmla="+- 0 444 420"/>
                          <a:gd name="T15" fmla="*/ 444 h 24"/>
                          <a:gd name="T16" fmla="+- 0 10804 1105"/>
                          <a:gd name="T17" fmla="*/ T16 w 9699"/>
                          <a:gd name="T18" fmla="+- 0 436 420"/>
                          <a:gd name="T19" fmla="*/ 436 h 24"/>
                          <a:gd name="T20" fmla="+- 0 10804 1105"/>
                          <a:gd name="T21" fmla="*/ T20 w 9699"/>
                          <a:gd name="T22" fmla="+- 0 420 420"/>
                          <a:gd name="T23" fmla="*/ 420 h 24"/>
                          <a:gd name="T24" fmla="+- 0 1105 1105"/>
                          <a:gd name="T25" fmla="*/ T24 w 9699"/>
                          <a:gd name="T26" fmla="+- 0 420 420"/>
                          <a:gd name="T27" fmla="*/ 420 h 24"/>
                          <a:gd name="T28" fmla="+- 0 1105 1105"/>
                          <a:gd name="T29" fmla="*/ T28 w 9699"/>
                          <a:gd name="T30" fmla="+- 0 428 420"/>
                          <a:gd name="T31" fmla="*/ 428 h 24"/>
                          <a:gd name="T32" fmla="+- 0 10804 1105"/>
                          <a:gd name="T33" fmla="*/ T32 w 9699"/>
                          <a:gd name="T34" fmla="+- 0 428 420"/>
                          <a:gd name="T35" fmla="*/ 428 h 24"/>
                          <a:gd name="T36" fmla="+- 0 10804 1105"/>
                          <a:gd name="T37" fmla="*/ T36 w 9699"/>
                          <a:gd name="T38" fmla="+- 0 420 420"/>
                          <a:gd name="T39" fmla="*/ 420 h 2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9699" h="24">
                            <a:moveTo>
                              <a:pt x="9699" y="16"/>
                            </a:moveTo>
                            <a:lnTo>
                              <a:pt x="0" y="16"/>
                            </a:lnTo>
                            <a:lnTo>
                              <a:pt x="0" y="24"/>
                            </a:lnTo>
                            <a:lnTo>
                              <a:pt x="9699" y="24"/>
                            </a:lnTo>
                            <a:lnTo>
                              <a:pt x="9699" y="16"/>
                            </a:lnTo>
                            <a:close/>
                            <a:moveTo>
                              <a:pt x="9699" y="0"/>
                            </a:moveTo>
                            <a:lnTo>
                              <a:pt x="0" y="0"/>
                            </a:lnTo>
                            <a:lnTo>
                              <a:pt x="0" y="8"/>
                            </a:lnTo>
                            <a:lnTo>
                              <a:pt x="9699" y="8"/>
                            </a:lnTo>
                            <a:lnTo>
                              <a:pt x="9699" y="0"/>
                            </a:lnTo>
                            <a:close/>
                          </a:path>
                        </a:pathLst>
                      </a:custGeom>
                      <a:solidFill>
                        <a:srgbClr val="FF8B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F5B62B" id="AutoShape 4" o:spid="_x0000_s1026" style="position:absolute;margin-left:55.25pt;margin-top:21pt;width:484.95pt;height:1.2pt;z-index:-1603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99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" path="m9699,16l,16r,8l9699,24r,-8xm9699,l,,,8r9699,l9699,xe" fillcolor="#ff8b00" stroked="f">
              <v:path arrowok="t" o:connecttype="custom" o:connectlocs="6158865,276860;0,276860;0,281940;6158865,281940;6158865,276860;6158865,266700;0,266700;0,271780;6158865,271780;6158865,266700" o:connectangles="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81152" behindDoc="1" locked="0" layoutInCell="1" allowOverlap="1" wp14:anchorId="2F1B62A4" wp14:editId="19389B87">
              <wp:simplePos x="0" y="0"/>
              <wp:positionH relativeFrom="page">
                <wp:posOffset>681355</wp:posOffset>
              </wp:positionH>
              <wp:positionV relativeFrom="page">
                <wp:posOffset>95250</wp:posOffset>
              </wp:positionV>
              <wp:extent cx="4233545" cy="17335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3545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E82558" w14:textId="77777777" w:rsidR="00804AC8" w:rsidRDefault="00CA49EF">
                          <w:pPr>
                            <w:spacing w:before="2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color w:val="FF8B0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color w:val="FF8B0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8B00"/>
                              <w:sz w:val="20"/>
                            </w:rPr>
                            <w:t>/</w:t>
                          </w:r>
                          <w:r>
                            <w:rPr>
                              <w:color w:val="FF8B00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8B00"/>
                              <w:sz w:val="20"/>
                            </w:rPr>
                            <w:t>11</w:t>
                          </w:r>
                          <w:r>
                            <w:rPr>
                              <w:b/>
                              <w:color w:val="FF8B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8B00"/>
                              <w:sz w:val="20"/>
                            </w:rPr>
                            <w:t>|</w:t>
                          </w:r>
                          <w:r>
                            <w:rPr>
                              <w:color w:val="FF8B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8B00"/>
                              <w:sz w:val="20"/>
                              <w:vertAlign w:val="superscript"/>
                            </w:rPr>
                            <w:t>1)</w:t>
                          </w:r>
                          <w:r>
                            <w:rPr>
                              <w:color w:val="FF8B00"/>
                              <w:sz w:val="20"/>
                            </w:rPr>
                            <w:t>Rafli</w:t>
                          </w:r>
                          <w:r>
                            <w:rPr>
                              <w:color w:val="FF8B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8B00"/>
                              <w:sz w:val="20"/>
                            </w:rPr>
                            <w:t>Akram</w:t>
                          </w:r>
                          <w:r>
                            <w:rPr>
                              <w:color w:val="FF8B00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8B00"/>
                              <w:sz w:val="20"/>
                            </w:rPr>
                            <w:t>Kurniansyah,</w:t>
                          </w:r>
                          <w:r>
                            <w:rPr>
                              <w:color w:val="FF8B00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8B00"/>
                              <w:sz w:val="20"/>
                              <w:vertAlign w:val="superscript"/>
                            </w:rPr>
                            <w:t>2)</w:t>
                          </w:r>
                          <w:r>
                            <w:rPr>
                              <w:color w:val="FF8B00"/>
                              <w:sz w:val="20"/>
                            </w:rPr>
                            <w:t>Umaimah</w:t>
                          </w:r>
                          <w:r>
                            <w:rPr>
                              <w:color w:val="FF8B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8B00"/>
                              <w:sz w:val="20"/>
                            </w:rPr>
                            <w:t>Wahid,</w:t>
                          </w:r>
                          <w:r>
                            <w:rPr>
                              <w:color w:val="FF8B00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8B00"/>
                              <w:sz w:val="20"/>
                              <w:vertAlign w:val="superscript"/>
                            </w:rPr>
                            <w:t>3)</w:t>
                          </w:r>
                          <w:r>
                            <w:rPr>
                              <w:color w:val="FF8B00"/>
                              <w:sz w:val="20"/>
                            </w:rPr>
                            <w:t>Rachmi Kurnia Siregar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1B62A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4" type="#_x0000_t202" style="position:absolute;margin-left:53.65pt;margin-top:7.5pt;width:333.35pt;height:13.65pt;z-index:-1603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" filled="f" stroked="f">
              <v:textbox inset="0,0,0,0">
                <w:txbxContent>
                  <w:p w14:paraId="1EE82558" w14:textId="77777777" w:rsidR="00804AC8" w:rsidRDefault="00CA49EF">
                    <w:pPr>
                      <w:spacing w:before="2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color w:val="FF8B0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b/>
                        <w:color w:val="FF8B00"/>
                        <w:sz w:val="20"/>
                      </w:rPr>
                      <w:t xml:space="preserve"> </w:t>
                    </w:r>
                    <w:r>
                      <w:rPr>
                        <w:color w:val="FF8B00"/>
                        <w:sz w:val="20"/>
                      </w:rPr>
                      <w:t>/</w:t>
                    </w:r>
                    <w:r>
                      <w:rPr>
                        <w:color w:val="FF8B00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8B00"/>
                        <w:sz w:val="20"/>
                      </w:rPr>
                      <w:t>11</w:t>
                    </w:r>
                    <w:r>
                      <w:rPr>
                        <w:b/>
                        <w:color w:val="FF8B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FF8B00"/>
                        <w:sz w:val="20"/>
                      </w:rPr>
                      <w:t>|</w:t>
                    </w:r>
                    <w:r>
                      <w:rPr>
                        <w:color w:val="FF8B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FF8B00"/>
                        <w:sz w:val="20"/>
                        <w:vertAlign w:val="superscript"/>
                      </w:rPr>
                      <w:t>1)</w:t>
                    </w:r>
                    <w:r>
                      <w:rPr>
                        <w:color w:val="FF8B00"/>
                        <w:sz w:val="20"/>
                      </w:rPr>
                      <w:t>Rafli</w:t>
                    </w:r>
                    <w:r>
                      <w:rPr>
                        <w:color w:val="FF8B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FF8B00"/>
                        <w:sz w:val="20"/>
                      </w:rPr>
                      <w:t>Akram</w:t>
                    </w:r>
                    <w:r>
                      <w:rPr>
                        <w:color w:val="FF8B00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color w:val="FF8B00"/>
                        <w:sz w:val="20"/>
                      </w:rPr>
                      <w:t>Kurniansyah,</w:t>
                    </w:r>
                    <w:r>
                      <w:rPr>
                        <w:color w:val="FF8B00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color w:val="FF8B00"/>
                        <w:sz w:val="20"/>
                        <w:vertAlign w:val="superscript"/>
                      </w:rPr>
                      <w:t>2)</w:t>
                    </w:r>
                    <w:r>
                      <w:rPr>
                        <w:color w:val="FF8B00"/>
                        <w:sz w:val="20"/>
                      </w:rPr>
                      <w:t>Umaimah</w:t>
                    </w:r>
                    <w:r>
                      <w:rPr>
                        <w:color w:val="FF8B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FF8B00"/>
                        <w:sz w:val="20"/>
                      </w:rPr>
                      <w:t>Wahid,</w:t>
                    </w:r>
                    <w:r>
                      <w:rPr>
                        <w:color w:val="FF8B00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color w:val="FF8B00"/>
                        <w:sz w:val="20"/>
                        <w:vertAlign w:val="superscript"/>
                      </w:rPr>
                      <w:t>3)</w:t>
                    </w:r>
                    <w:r>
                      <w:rPr>
                        <w:color w:val="FF8B00"/>
                        <w:sz w:val="20"/>
                      </w:rPr>
                      <w:t>Rachmi Kurnia Siregar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B2910" w14:textId="66E8EB27" w:rsidR="00804AC8" w:rsidRDefault="00E05A9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81664" behindDoc="1" locked="0" layoutInCell="1" allowOverlap="1" wp14:anchorId="48A40060" wp14:editId="033016D7">
              <wp:simplePos x="0" y="0"/>
              <wp:positionH relativeFrom="page">
                <wp:posOffset>701675</wp:posOffset>
              </wp:positionH>
              <wp:positionV relativeFrom="page">
                <wp:posOffset>266700</wp:posOffset>
              </wp:positionV>
              <wp:extent cx="6158865" cy="15240"/>
              <wp:effectExtent l="0" t="0" r="0" b="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58865" cy="15240"/>
                      </a:xfrm>
                      <a:custGeom>
                        <a:avLst/>
                        <a:gdLst>
                          <a:gd name="T0" fmla="+- 0 10804 1105"/>
                          <a:gd name="T1" fmla="*/ T0 w 9699"/>
                          <a:gd name="T2" fmla="+- 0 436 420"/>
                          <a:gd name="T3" fmla="*/ 436 h 24"/>
                          <a:gd name="T4" fmla="+- 0 1105 1105"/>
                          <a:gd name="T5" fmla="*/ T4 w 9699"/>
                          <a:gd name="T6" fmla="+- 0 436 420"/>
                          <a:gd name="T7" fmla="*/ 436 h 24"/>
                          <a:gd name="T8" fmla="+- 0 1105 1105"/>
                          <a:gd name="T9" fmla="*/ T8 w 9699"/>
                          <a:gd name="T10" fmla="+- 0 444 420"/>
                          <a:gd name="T11" fmla="*/ 444 h 24"/>
                          <a:gd name="T12" fmla="+- 0 10804 1105"/>
                          <a:gd name="T13" fmla="*/ T12 w 9699"/>
                          <a:gd name="T14" fmla="+- 0 444 420"/>
                          <a:gd name="T15" fmla="*/ 444 h 24"/>
                          <a:gd name="T16" fmla="+- 0 10804 1105"/>
                          <a:gd name="T17" fmla="*/ T16 w 9699"/>
                          <a:gd name="T18" fmla="+- 0 436 420"/>
                          <a:gd name="T19" fmla="*/ 436 h 24"/>
                          <a:gd name="T20" fmla="+- 0 10804 1105"/>
                          <a:gd name="T21" fmla="*/ T20 w 9699"/>
                          <a:gd name="T22" fmla="+- 0 420 420"/>
                          <a:gd name="T23" fmla="*/ 420 h 24"/>
                          <a:gd name="T24" fmla="+- 0 1105 1105"/>
                          <a:gd name="T25" fmla="*/ T24 w 9699"/>
                          <a:gd name="T26" fmla="+- 0 420 420"/>
                          <a:gd name="T27" fmla="*/ 420 h 24"/>
                          <a:gd name="T28" fmla="+- 0 1105 1105"/>
                          <a:gd name="T29" fmla="*/ T28 w 9699"/>
                          <a:gd name="T30" fmla="+- 0 428 420"/>
                          <a:gd name="T31" fmla="*/ 428 h 24"/>
                          <a:gd name="T32" fmla="+- 0 10804 1105"/>
                          <a:gd name="T33" fmla="*/ T32 w 9699"/>
                          <a:gd name="T34" fmla="+- 0 428 420"/>
                          <a:gd name="T35" fmla="*/ 428 h 24"/>
                          <a:gd name="T36" fmla="+- 0 10804 1105"/>
                          <a:gd name="T37" fmla="*/ T36 w 9699"/>
                          <a:gd name="T38" fmla="+- 0 420 420"/>
                          <a:gd name="T39" fmla="*/ 420 h 2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9699" h="24">
                            <a:moveTo>
                              <a:pt x="9699" y="16"/>
                            </a:moveTo>
                            <a:lnTo>
                              <a:pt x="0" y="16"/>
                            </a:lnTo>
                            <a:lnTo>
                              <a:pt x="0" y="24"/>
                            </a:lnTo>
                            <a:lnTo>
                              <a:pt x="9699" y="24"/>
                            </a:lnTo>
                            <a:lnTo>
                              <a:pt x="9699" y="16"/>
                            </a:lnTo>
                            <a:close/>
                            <a:moveTo>
                              <a:pt x="9699" y="0"/>
                            </a:moveTo>
                            <a:lnTo>
                              <a:pt x="0" y="0"/>
                            </a:lnTo>
                            <a:lnTo>
                              <a:pt x="0" y="8"/>
                            </a:lnTo>
                            <a:lnTo>
                              <a:pt x="9699" y="8"/>
                            </a:lnTo>
                            <a:lnTo>
                              <a:pt x="9699" y="0"/>
                            </a:lnTo>
                            <a:close/>
                          </a:path>
                        </a:pathLst>
                      </a:custGeom>
                      <a:solidFill>
                        <a:srgbClr val="FF8B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B3356F" id="AutoShape 2" o:spid="_x0000_s1026" style="position:absolute;margin-left:55.25pt;margin-top:21pt;width:484.95pt;height:1.2pt;z-index:-1603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99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" path="m9699,16l,16r,8l9699,24r,-8xm9699,l,,,8r9699,l9699,xe" fillcolor="#ff8b00" stroked="f">
              <v:path arrowok="t" o:connecttype="custom" o:connectlocs="6158865,276860;0,276860;0,281940;6158865,281940;6158865,276860;6158865,266700;0,266700;0,271780;6158865,271780;6158865,266700" o:connectangles="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82176" behindDoc="1" locked="0" layoutInCell="1" allowOverlap="1" wp14:anchorId="56AF3D33" wp14:editId="064E09FD">
              <wp:simplePos x="0" y="0"/>
              <wp:positionH relativeFrom="page">
                <wp:posOffset>681355</wp:posOffset>
              </wp:positionH>
              <wp:positionV relativeFrom="page">
                <wp:posOffset>102870</wp:posOffset>
              </wp:positionV>
              <wp:extent cx="6216015" cy="1663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1601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BEE03A" w14:textId="77777777" w:rsidR="00804AC8" w:rsidRDefault="00CA49EF">
                          <w:pPr>
                            <w:spacing w:before="11"/>
                            <w:ind w:left="60"/>
                            <w:rPr>
                              <w:sz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color w:val="FF8B00"/>
                              <w:spacing w:val="-4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color w:val="FF8B00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8B00"/>
                              <w:spacing w:val="-4"/>
                              <w:sz w:val="20"/>
                            </w:rPr>
                            <w:t>/</w:t>
                          </w:r>
                          <w:r>
                            <w:rPr>
                              <w:color w:val="FF8B00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8B00"/>
                              <w:spacing w:val="-4"/>
                              <w:sz w:val="20"/>
                            </w:rPr>
                            <w:t>11</w:t>
                          </w:r>
                          <w:r>
                            <w:rPr>
                              <w:b/>
                              <w:color w:val="FF8B00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8B00"/>
                              <w:spacing w:val="-4"/>
                              <w:sz w:val="20"/>
                            </w:rPr>
                            <w:t>|</w:t>
                          </w:r>
                          <w:r>
                            <w:rPr>
                              <w:color w:val="FF8B00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8B00"/>
                              <w:spacing w:val="-4"/>
                              <w:sz w:val="19"/>
                            </w:rPr>
                            <w:t>Pembingkaian</w:t>
                          </w:r>
                          <w:r>
                            <w:rPr>
                              <w:color w:val="FF8B00"/>
                              <w:spacing w:val="-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FF8B00"/>
                              <w:spacing w:val="-4"/>
                              <w:sz w:val="19"/>
                            </w:rPr>
                            <w:t>Berita</w:t>
                          </w:r>
                          <w:r>
                            <w:rPr>
                              <w:color w:val="FF8B00"/>
                              <w:spacing w:val="-1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FF8B00"/>
                              <w:spacing w:val="-4"/>
                              <w:sz w:val="19"/>
                            </w:rPr>
                            <w:t>Cyber</w:t>
                          </w:r>
                          <w:r>
                            <w:rPr>
                              <w:color w:val="FF8B00"/>
                              <w:spacing w:val="-2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FF8B00"/>
                              <w:spacing w:val="-4"/>
                              <w:sz w:val="19"/>
                            </w:rPr>
                            <w:t>Media</w:t>
                          </w:r>
                          <w:r>
                            <w:rPr>
                              <w:color w:val="FF8B00"/>
                              <w:spacing w:val="-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FF8B00"/>
                              <w:spacing w:val="-4"/>
                              <w:sz w:val="19"/>
                            </w:rPr>
                            <w:t>Terkait</w:t>
                          </w:r>
                          <w:r>
                            <w:rPr>
                              <w:color w:val="FF8B00"/>
                              <w:spacing w:val="-1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FF8B00"/>
                              <w:spacing w:val="-4"/>
                              <w:sz w:val="19"/>
                            </w:rPr>
                            <w:t>Penangkapan</w:t>
                          </w:r>
                          <w:r>
                            <w:rPr>
                              <w:color w:val="FF8B00"/>
                              <w:spacing w:val="-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FF8B00"/>
                              <w:spacing w:val="-3"/>
                              <w:sz w:val="19"/>
                            </w:rPr>
                            <w:t>Menkominfo</w:t>
                          </w:r>
                          <w:r>
                            <w:rPr>
                              <w:color w:val="FF8B00"/>
                              <w:spacing w:val="-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FF8B00"/>
                              <w:spacing w:val="-3"/>
                              <w:sz w:val="19"/>
                            </w:rPr>
                            <w:t>RI</w:t>
                          </w:r>
                          <w:r>
                            <w:rPr>
                              <w:color w:val="FF8B00"/>
                              <w:spacing w:val="-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FF8B00"/>
                              <w:spacing w:val="-3"/>
                              <w:sz w:val="19"/>
                            </w:rPr>
                            <w:t>Johnny</w:t>
                          </w:r>
                          <w:r>
                            <w:rPr>
                              <w:color w:val="FF8B00"/>
                              <w:spacing w:val="-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FF8B00"/>
                              <w:spacing w:val="-3"/>
                              <w:sz w:val="19"/>
                            </w:rPr>
                            <w:t>G</w:t>
                          </w:r>
                          <w:r>
                            <w:rPr>
                              <w:color w:val="FF8B00"/>
                              <w:spacing w:val="-1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FF8B00"/>
                              <w:spacing w:val="-3"/>
                              <w:sz w:val="19"/>
                            </w:rPr>
                            <w:t>Plate</w:t>
                          </w:r>
                          <w:r>
                            <w:rPr>
                              <w:color w:val="FF8B00"/>
                              <w:spacing w:val="-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FF8B00"/>
                              <w:spacing w:val="-3"/>
                              <w:sz w:val="19"/>
                            </w:rPr>
                            <w:t>dalam</w:t>
                          </w:r>
                          <w:r>
                            <w:rPr>
                              <w:color w:val="FF8B00"/>
                              <w:spacing w:val="-1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FF8B00"/>
                              <w:spacing w:val="-3"/>
                              <w:sz w:val="19"/>
                            </w:rPr>
                            <w:t>Dugaan</w:t>
                          </w:r>
                          <w:r>
                            <w:rPr>
                              <w:color w:val="FF8B00"/>
                              <w:spacing w:val="-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FF8B00"/>
                              <w:spacing w:val="-3"/>
                              <w:sz w:val="19"/>
                            </w:rPr>
                            <w:t>Kasus</w:t>
                          </w:r>
                          <w:r>
                            <w:rPr>
                              <w:color w:val="FF8B00"/>
                              <w:spacing w:val="-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FF8B00"/>
                              <w:spacing w:val="-3"/>
                              <w:sz w:val="19"/>
                            </w:rPr>
                            <w:t>Korupsi</w:t>
                          </w:r>
                          <w:r>
                            <w:rPr>
                              <w:color w:val="FF8B00"/>
                              <w:spacing w:val="-1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FF8B00"/>
                              <w:spacing w:val="-3"/>
                              <w:sz w:val="19"/>
                            </w:rPr>
                            <w:t>BTS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AF3D3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53.65pt;margin-top:8.1pt;width:489.45pt;height:13.1pt;z-index:-1603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" filled="f" stroked="f">
              <v:textbox inset="0,0,0,0">
                <w:txbxContent>
                  <w:p w14:paraId="0EBEE03A" w14:textId="77777777" w:rsidR="00804AC8" w:rsidRDefault="00CA49EF">
                    <w:pPr>
                      <w:spacing w:before="11"/>
                      <w:ind w:left="60"/>
                      <w:rPr>
                        <w:sz w:val="19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color w:val="FF8B00"/>
                        <w:spacing w:val="-4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rPr>
                        <w:b/>
                        <w:color w:val="FF8B00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FF8B00"/>
                        <w:spacing w:val="-4"/>
                        <w:sz w:val="20"/>
                      </w:rPr>
                      <w:t>/</w:t>
                    </w:r>
                    <w:r>
                      <w:rPr>
                        <w:color w:val="FF8B00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8B00"/>
                        <w:spacing w:val="-4"/>
                        <w:sz w:val="20"/>
                      </w:rPr>
                      <w:t>11</w:t>
                    </w:r>
                    <w:r>
                      <w:rPr>
                        <w:b/>
                        <w:color w:val="FF8B00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FF8B00"/>
                        <w:spacing w:val="-4"/>
                        <w:sz w:val="20"/>
                      </w:rPr>
                      <w:t>|</w:t>
                    </w:r>
                    <w:r>
                      <w:rPr>
                        <w:color w:val="FF8B00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FF8B00"/>
                        <w:spacing w:val="-4"/>
                        <w:sz w:val="19"/>
                      </w:rPr>
                      <w:t>Pembingkaian</w:t>
                    </w:r>
                    <w:r>
                      <w:rPr>
                        <w:color w:val="FF8B00"/>
                        <w:spacing w:val="-16"/>
                        <w:sz w:val="19"/>
                      </w:rPr>
                      <w:t xml:space="preserve"> </w:t>
                    </w:r>
                    <w:r>
                      <w:rPr>
                        <w:color w:val="FF8B00"/>
                        <w:spacing w:val="-4"/>
                        <w:sz w:val="19"/>
                      </w:rPr>
                      <w:t>Berita</w:t>
                    </w:r>
                    <w:r>
                      <w:rPr>
                        <w:color w:val="FF8B00"/>
                        <w:spacing w:val="-17"/>
                        <w:sz w:val="19"/>
                      </w:rPr>
                      <w:t xml:space="preserve"> </w:t>
                    </w:r>
                    <w:r>
                      <w:rPr>
                        <w:color w:val="FF8B00"/>
                        <w:spacing w:val="-4"/>
                        <w:sz w:val="19"/>
                      </w:rPr>
                      <w:t>Cyber</w:t>
                    </w:r>
                    <w:r>
                      <w:rPr>
                        <w:color w:val="FF8B00"/>
                        <w:spacing w:val="-20"/>
                        <w:sz w:val="19"/>
                      </w:rPr>
                      <w:t xml:space="preserve"> </w:t>
                    </w:r>
                    <w:r>
                      <w:rPr>
                        <w:color w:val="FF8B00"/>
                        <w:spacing w:val="-4"/>
                        <w:sz w:val="19"/>
                      </w:rPr>
                      <w:t>Media</w:t>
                    </w:r>
                    <w:r>
                      <w:rPr>
                        <w:color w:val="FF8B00"/>
                        <w:spacing w:val="-13"/>
                        <w:sz w:val="19"/>
                      </w:rPr>
                      <w:t xml:space="preserve"> </w:t>
                    </w:r>
                    <w:r>
                      <w:rPr>
                        <w:color w:val="FF8B00"/>
                        <w:spacing w:val="-4"/>
                        <w:sz w:val="19"/>
                      </w:rPr>
                      <w:t>Terkait</w:t>
                    </w:r>
                    <w:r>
                      <w:rPr>
                        <w:color w:val="FF8B00"/>
                        <w:spacing w:val="-17"/>
                        <w:sz w:val="19"/>
                      </w:rPr>
                      <w:t xml:space="preserve"> </w:t>
                    </w:r>
                    <w:r>
                      <w:rPr>
                        <w:color w:val="FF8B00"/>
                        <w:spacing w:val="-4"/>
                        <w:sz w:val="19"/>
                      </w:rPr>
                      <w:t>Penangkapan</w:t>
                    </w:r>
                    <w:r>
                      <w:rPr>
                        <w:color w:val="FF8B00"/>
                        <w:spacing w:val="-15"/>
                        <w:sz w:val="19"/>
                      </w:rPr>
                      <w:t xml:space="preserve"> </w:t>
                    </w:r>
                    <w:r>
                      <w:rPr>
                        <w:color w:val="FF8B00"/>
                        <w:spacing w:val="-3"/>
                        <w:sz w:val="19"/>
                      </w:rPr>
                      <w:t>Menkominfo</w:t>
                    </w:r>
                    <w:r>
                      <w:rPr>
                        <w:color w:val="FF8B00"/>
                        <w:spacing w:val="-12"/>
                        <w:sz w:val="19"/>
                      </w:rPr>
                      <w:t xml:space="preserve"> </w:t>
                    </w:r>
                    <w:r>
                      <w:rPr>
                        <w:color w:val="FF8B00"/>
                        <w:spacing w:val="-3"/>
                        <w:sz w:val="19"/>
                      </w:rPr>
                      <w:t>RI</w:t>
                    </w:r>
                    <w:r>
                      <w:rPr>
                        <w:color w:val="FF8B00"/>
                        <w:spacing w:val="-16"/>
                        <w:sz w:val="19"/>
                      </w:rPr>
                      <w:t xml:space="preserve"> </w:t>
                    </w:r>
                    <w:r>
                      <w:rPr>
                        <w:color w:val="FF8B00"/>
                        <w:spacing w:val="-3"/>
                        <w:sz w:val="19"/>
                      </w:rPr>
                      <w:t>Johnny</w:t>
                    </w:r>
                    <w:r>
                      <w:rPr>
                        <w:color w:val="FF8B00"/>
                        <w:spacing w:val="-16"/>
                        <w:sz w:val="19"/>
                      </w:rPr>
                      <w:t xml:space="preserve"> </w:t>
                    </w:r>
                    <w:r>
                      <w:rPr>
                        <w:color w:val="FF8B00"/>
                        <w:spacing w:val="-3"/>
                        <w:sz w:val="19"/>
                      </w:rPr>
                      <w:t>G</w:t>
                    </w:r>
                    <w:r>
                      <w:rPr>
                        <w:color w:val="FF8B00"/>
                        <w:spacing w:val="-19"/>
                        <w:sz w:val="19"/>
                      </w:rPr>
                      <w:t xml:space="preserve"> </w:t>
                    </w:r>
                    <w:r>
                      <w:rPr>
                        <w:color w:val="FF8B00"/>
                        <w:spacing w:val="-3"/>
                        <w:sz w:val="19"/>
                      </w:rPr>
                      <w:t>Plate</w:t>
                    </w:r>
                    <w:r>
                      <w:rPr>
                        <w:color w:val="FF8B00"/>
                        <w:spacing w:val="-11"/>
                        <w:sz w:val="19"/>
                      </w:rPr>
                      <w:t xml:space="preserve"> </w:t>
                    </w:r>
                    <w:r>
                      <w:rPr>
                        <w:color w:val="FF8B00"/>
                        <w:spacing w:val="-3"/>
                        <w:sz w:val="19"/>
                      </w:rPr>
                      <w:t>dalam</w:t>
                    </w:r>
                    <w:r>
                      <w:rPr>
                        <w:color w:val="FF8B00"/>
                        <w:spacing w:val="-17"/>
                        <w:sz w:val="19"/>
                      </w:rPr>
                      <w:t xml:space="preserve"> </w:t>
                    </w:r>
                    <w:r>
                      <w:rPr>
                        <w:color w:val="FF8B00"/>
                        <w:spacing w:val="-3"/>
                        <w:sz w:val="19"/>
                      </w:rPr>
                      <w:t>Dugaan</w:t>
                    </w:r>
                    <w:r>
                      <w:rPr>
                        <w:color w:val="FF8B00"/>
                        <w:spacing w:val="-16"/>
                        <w:sz w:val="19"/>
                      </w:rPr>
                      <w:t xml:space="preserve"> </w:t>
                    </w:r>
                    <w:r>
                      <w:rPr>
                        <w:color w:val="FF8B00"/>
                        <w:spacing w:val="-3"/>
                        <w:sz w:val="19"/>
                      </w:rPr>
                      <w:t>Kasus</w:t>
                    </w:r>
                    <w:r>
                      <w:rPr>
                        <w:color w:val="FF8B00"/>
                        <w:spacing w:val="-15"/>
                        <w:sz w:val="19"/>
                      </w:rPr>
                      <w:t xml:space="preserve"> </w:t>
                    </w:r>
                    <w:r>
                      <w:rPr>
                        <w:color w:val="FF8B00"/>
                        <w:spacing w:val="-3"/>
                        <w:sz w:val="19"/>
                      </w:rPr>
                      <w:t>Korupsi</w:t>
                    </w:r>
                    <w:r>
                      <w:rPr>
                        <w:color w:val="FF8B00"/>
                        <w:spacing w:val="-17"/>
                        <w:sz w:val="19"/>
                      </w:rPr>
                      <w:t xml:space="preserve"> </w:t>
                    </w:r>
                    <w:r>
                      <w:rPr>
                        <w:color w:val="FF8B00"/>
                        <w:spacing w:val="-3"/>
                        <w:sz w:val="19"/>
                      </w:rPr>
                      <w:t>BTS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87951"/>
    <w:multiLevelType w:val="multilevel"/>
    <w:tmpl w:val="7AE2B14A"/>
    <w:lvl w:ilvl="0">
      <w:start w:val="3"/>
      <w:numFmt w:val="decimal"/>
      <w:lvlText w:val="%1"/>
      <w:lvlJc w:val="left"/>
      <w:pPr>
        <w:ind w:left="700" w:hanging="568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700" w:hanging="56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2"/>
        <w:szCs w:val="22"/>
        <w:lang w:val="id" w:eastAsia="en-US" w:bidi="ar-SA"/>
      </w:rPr>
    </w:lvl>
    <w:lvl w:ilvl="2">
      <w:numFmt w:val="bullet"/>
      <w:lvlText w:val="•"/>
      <w:lvlJc w:val="left"/>
      <w:pPr>
        <w:ind w:left="2605" w:hanging="568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558" w:hanging="568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511" w:hanging="568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464" w:hanging="568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416" w:hanging="568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369" w:hanging="568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322" w:hanging="568"/>
      </w:pPr>
      <w:rPr>
        <w:rFonts w:hint="default"/>
        <w:lang w:val="id" w:eastAsia="en-US" w:bidi="ar-SA"/>
      </w:rPr>
    </w:lvl>
  </w:abstractNum>
  <w:abstractNum w:abstractNumId="1" w15:restartNumberingAfterBreak="0">
    <w:nsid w:val="490F0C40"/>
    <w:multiLevelType w:val="hybridMultilevel"/>
    <w:tmpl w:val="48B49084"/>
    <w:lvl w:ilvl="0" w:tplc="B4941F74">
      <w:start w:val="1"/>
      <w:numFmt w:val="upperRoman"/>
      <w:lvlText w:val="%1."/>
      <w:lvlJc w:val="left"/>
      <w:pPr>
        <w:ind w:left="700" w:hanging="56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2"/>
        <w:szCs w:val="22"/>
        <w:lang w:val="id" w:eastAsia="en-US" w:bidi="ar-SA"/>
      </w:rPr>
    </w:lvl>
    <w:lvl w:ilvl="1" w:tplc="FA622364">
      <w:numFmt w:val="bullet"/>
      <w:lvlText w:val="•"/>
      <w:lvlJc w:val="left"/>
      <w:pPr>
        <w:ind w:left="1140" w:hanging="568"/>
      </w:pPr>
      <w:rPr>
        <w:rFonts w:hint="default"/>
        <w:lang w:val="id" w:eastAsia="en-US" w:bidi="ar-SA"/>
      </w:rPr>
    </w:lvl>
    <w:lvl w:ilvl="2" w:tplc="3F948E3E">
      <w:numFmt w:val="bullet"/>
      <w:lvlText w:val="•"/>
      <w:lvlJc w:val="left"/>
      <w:pPr>
        <w:ind w:left="2149" w:hanging="568"/>
      </w:pPr>
      <w:rPr>
        <w:rFonts w:hint="default"/>
        <w:lang w:val="id" w:eastAsia="en-US" w:bidi="ar-SA"/>
      </w:rPr>
    </w:lvl>
    <w:lvl w:ilvl="3" w:tplc="6008672E">
      <w:numFmt w:val="bullet"/>
      <w:lvlText w:val="•"/>
      <w:lvlJc w:val="left"/>
      <w:pPr>
        <w:ind w:left="3159" w:hanging="568"/>
      </w:pPr>
      <w:rPr>
        <w:rFonts w:hint="default"/>
        <w:lang w:val="id" w:eastAsia="en-US" w:bidi="ar-SA"/>
      </w:rPr>
    </w:lvl>
    <w:lvl w:ilvl="4" w:tplc="BDF876F2">
      <w:numFmt w:val="bullet"/>
      <w:lvlText w:val="•"/>
      <w:lvlJc w:val="left"/>
      <w:pPr>
        <w:ind w:left="4169" w:hanging="568"/>
      </w:pPr>
      <w:rPr>
        <w:rFonts w:hint="default"/>
        <w:lang w:val="id" w:eastAsia="en-US" w:bidi="ar-SA"/>
      </w:rPr>
    </w:lvl>
    <w:lvl w:ilvl="5" w:tplc="8CEA8432">
      <w:numFmt w:val="bullet"/>
      <w:lvlText w:val="•"/>
      <w:lvlJc w:val="left"/>
      <w:pPr>
        <w:ind w:left="5179" w:hanging="568"/>
      </w:pPr>
      <w:rPr>
        <w:rFonts w:hint="default"/>
        <w:lang w:val="id" w:eastAsia="en-US" w:bidi="ar-SA"/>
      </w:rPr>
    </w:lvl>
    <w:lvl w:ilvl="6" w:tplc="189EC320">
      <w:numFmt w:val="bullet"/>
      <w:lvlText w:val="•"/>
      <w:lvlJc w:val="left"/>
      <w:pPr>
        <w:ind w:left="6188" w:hanging="568"/>
      </w:pPr>
      <w:rPr>
        <w:rFonts w:hint="default"/>
        <w:lang w:val="id" w:eastAsia="en-US" w:bidi="ar-SA"/>
      </w:rPr>
    </w:lvl>
    <w:lvl w:ilvl="7" w:tplc="59D23050">
      <w:numFmt w:val="bullet"/>
      <w:lvlText w:val="•"/>
      <w:lvlJc w:val="left"/>
      <w:pPr>
        <w:ind w:left="7198" w:hanging="568"/>
      </w:pPr>
      <w:rPr>
        <w:rFonts w:hint="default"/>
        <w:lang w:val="id" w:eastAsia="en-US" w:bidi="ar-SA"/>
      </w:rPr>
    </w:lvl>
    <w:lvl w:ilvl="8" w:tplc="C9F4235C">
      <w:numFmt w:val="bullet"/>
      <w:lvlText w:val="•"/>
      <w:lvlJc w:val="left"/>
      <w:pPr>
        <w:ind w:left="8208" w:hanging="568"/>
      </w:pPr>
      <w:rPr>
        <w:rFonts w:hint="default"/>
        <w:lang w:val="id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AC8"/>
    <w:rsid w:val="00804AC8"/>
    <w:rsid w:val="00CA49EF"/>
    <w:rsid w:val="00E0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20CEB0"/>
  <w15:docId w15:val="{8C2BB9EE-BDEC-4CE4-A424-ADB0CF093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spacing w:line="252" w:lineRule="exact"/>
      <w:ind w:left="700" w:hanging="569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257" w:right="580" w:hanging="3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line="252" w:lineRule="exact"/>
      <w:ind w:left="700" w:hanging="569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journal-ibik57.ac.id/index.php/komunikata57" TargetMode="External"/><Relationship Id="rId13" Type="http://schemas.openxmlformats.org/officeDocument/2006/relationships/image" Target="media/image2.jpeg"/><Relationship Id="rId18" Type="http://schemas.openxmlformats.org/officeDocument/2006/relationships/hyperlink" Target="https://ejournal-ibik57.ac.id/index.php/komunikata57/issue/view/64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creativecommons.org/licenses/by/4.0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ejournal-ibik57.ac.id/index.php/komunikata57/issue/view/64" TargetMode="External"/><Relationship Id="rId17" Type="http://schemas.openxmlformats.org/officeDocument/2006/relationships/hyperlink" Target="https://issn.brin.go.id/terbit/detail/1606096527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ejournal-ibik57.ac.id/index.php/komunikata57" TargetMode="External"/><Relationship Id="rId20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ssn.brin.go.id/terbit/detail/1606096527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issn.brin.go.id/terbit/detail/1606099192" TargetMode="External"/><Relationship Id="rId23" Type="http://schemas.openxmlformats.org/officeDocument/2006/relationships/hyperlink" Target="https://doi.org/10.55122/kom57.v5i1.1048" TargetMode="External"/><Relationship Id="rId10" Type="http://schemas.openxmlformats.org/officeDocument/2006/relationships/hyperlink" Target="https://ejournal-ibik57.ac.id/index.php/komunikata57" TargetMode="External"/><Relationship Id="rId19" Type="http://schemas.openxmlformats.org/officeDocument/2006/relationships/hyperlink" Target="mailto:2271600344@student.budiluhur.ac.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ssn.brin.go.id/terbit/detail/1606099192" TargetMode="External"/><Relationship Id="rId14" Type="http://schemas.openxmlformats.org/officeDocument/2006/relationships/hyperlink" Target="https://ejournal-ibik57.ac.id/index.php/komunikata57" TargetMode="External"/><Relationship Id="rId22" Type="http://schemas.openxmlformats.org/officeDocument/2006/relationships/hyperlink" Target="http://creativecommons.org/licenses/by/4.0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6693</Words>
  <Characters>38156</Characters>
  <Application>Microsoft Office Word</Application>
  <DocSecurity>0</DocSecurity>
  <Lines>317</Lines>
  <Paragraphs>89</Paragraphs>
  <ScaleCrop>false</ScaleCrop>
  <Company/>
  <LinksUpToDate>false</LinksUpToDate>
  <CharactersWithSpaces>44760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Personalia IBI-K57</dc:creator>
  <cp:lastModifiedBy>Rachmi Siregar</cp:lastModifiedBy>
  <cp:revision>2</cp:revision>
  <dcterms:created xsi:type="dcterms:W3CDTF">2024-07-23T01:15:00Z</dcterms:created>
  <dcterms:modified xsi:type="dcterms:W3CDTF">2024-07-23T01:15:00Z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2024-07-23T00:00:00Z</vt:filetime>
  </property>
</Properties>
</file>