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3D3B1" w14:textId="5A5A4BC5" w:rsidR="000B7E7A" w:rsidRPr="000B7E7A" w:rsidRDefault="000B7E7A" w:rsidP="000B7E7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7E7A">
        <w:rPr>
          <w:rFonts w:ascii="Times New Roman" w:hAnsi="Times New Roman" w:cs="Times New Roman"/>
          <w:b/>
          <w:bCs/>
          <w:sz w:val="24"/>
          <w:szCs w:val="24"/>
        </w:rPr>
        <w:t>DESKRIPSI VARIABEL INDEPENDEN</w:t>
      </w:r>
    </w:p>
    <w:p w14:paraId="0B75FF23" w14:textId="49840509" w:rsidR="000B7E7A" w:rsidRPr="000B7E7A" w:rsidRDefault="000B7E7A" w:rsidP="000B7E7A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</w:rPr>
      </w:pPr>
      <w:r w:rsidRPr="000B7E7A">
        <w:rPr>
          <w:rFonts w:ascii="Times New Roman" w:hAnsi="Times New Roman" w:cs="Times New Roman"/>
          <w:b/>
          <w:bCs/>
        </w:rPr>
        <w:t>Tingkat Return on Investment (ROI)</w:t>
      </w:r>
    </w:p>
    <w:p w14:paraId="48C995F1" w14:textId="77777777" w:rsidR="000B7E7A" w:rsidRPr="000B7E7A" w:rsidRDefault="000B7E7A" w:rsidP="000B7E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0B7E7A">
        <w:rPr>
          <w:rFonts w:ascii="Times New Roman" w:hAnsi="Times New Roman" w:cs="Times New Roman"/>
        </w:rPr>
        <w:t>Dalam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penelitian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ini</w:t>
      </w:r>
      <w:proofErr w:type="spellEnd"/>
      <w:r w:rsidRPr="000B7E7A">
        <w:rPr>
          <w:rFonts w:ascii="Times New Roman" w:hAnsi="Times New Roman" w:cs="Times New Roman"/>
        </w:rPr>
        <w:t xml:space="preserve">, </w:t>
      </w:r>
      <w:proofErr w:type="spellStart"/>
      <w:r w:rsidRPr="000B7E7A">
        <w:rPr>
          <w:rFonts w:ascii="Times New Roman" w:hAnsi="Times New Roman" w:cs="Times New Roman"/>
        </w:rPr>
        <w:t>tingkat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i/>
          <w:iCs/>
        </w:rPr>
        <w:t>Return on Investment</w:t>
      </w:r>
      <w:r w:rsidRPr="000B7E7A">
        <w:rPr>
          <w:rFonts w:ascii="Times New Roman" w:hAnsi="Times New Roman" w:cs="Times New Roman"/>
        </w:rPr>
        <w:t xml:space="preserve"> (ROI) </w:t>
      </w:r>
      <w:proofErr w:type="spellStart"/>
      <w:r w:rsidRPr="000B7E7A">
        <w:rPr>
          <w:rFonts w:ascii="Times New Roman" w:hAnsi="Times New Roman" w:cs="Times New Roman"/>
        </w:rPr>
        <w:t>berkedudukan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sebagai</w:t>
      </w:r>
      <w:proofErr w:type="spellEnd"/>
      <w:r w:rsidRPr="000B7E7A">
        <w:rPr>
          <w:rFonts w:ascii="Times New Roman" w:hAnsi="Times New Roman" w:cs="Times New Roman"/>
        </w:rPr>
        <w:t xml:space="preserve"> salah </w:t>
      </w:r>
      <w:proofErr w:type="spellStart"/>
      <w:r w:rsidRPr="000B7E7A">
        <w:rPr>
          <w:rFonts w:ascii="Times New Roman" w:hAnsi="Times New Roman" w:cs="Times New Roman"/>
        </w:rPr>
        <w:t>satu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variabel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eksogen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utama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dihipotesiskan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memengaruhi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jumlah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partisipasi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pemodal</w:t>
      </w:r>
      <w:proofErr w:type="spellEnd"/>
      <w:r w:rsidRPr="000B7E7A">
        <w:rPr>
          <w:rFonts w:ascii="Times New Roman" w:hAnsi="Times New Roman" w:cs="Times New Roman"/>
        </w:rPr>
        <w:t xml:space="preserve"> pada platform </w:t>
      </w:r>
      <w:r w:rsidRPr="000B7E7A">
        <w:rPr>
          <w:rFonts w:ascii="Times New Roman" w:hAnsi="Times New Roman" w:cs="Times New Roman"/>
          <w:i/>
          <w:iCs/>
        </w:rPr>
        <w:t>Securities Crowdfunding</w:t>
      </w:r>
      <w:r w:rsidRPr="000B7E7A">
        <w:rPr>
          <w:rFonts w:ascii="Times New Roman" w:hAnsi="Times New Roman" w:cs="Times New Roman"/>
        </w:rPr>
        <w:t xml:space="preserve"> (SCF) Syariah Shafiq.id. Tingkat ROI </w:t>
      </w:r>
      <w:proofErr w:type="spellStart"/>
      <w:r w:rsidRPr="000B7E7A">
        <w:rPr>
          <w:rFonts w:ascii="Times New Roman" w:hAnsi="Times New Roman" w:cs="Times New Roman"/>
        </w:rPr>
        <w:t>mencerminkan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proyeksi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persentase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imbal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hasil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ditawarkan</w:t>
      </w:r>
      <w:proofErr w:type="spellEnd"/>
      <w:r w:rsidRPr="000B7E7A">
        <w:rPr>
          <w:rFonts w:ascii="Times New Roman" w:hAnsi="Times New Roman" w:cs="Times New Roman"/>
        </w:rPr>
        <w:t xml:space="preserve"> oleh </w:t>
      </w:r>
      <w:proofErr w:type="spellStart"/>
      <w:r w:rsidRPr="000B7E7A">
        <w:rPr>
          <w:rFonts w:ascii="Times New Roman" w:hAnsi="Times New Roman" w:cs="Times New Roman"/>
        </w:rPr>
        <w:t>penerbit</w:t>
      </w:r>
      <w:proofErr w:type="spellEnd"/>
      <w:r w:rsidRPr="000B7E7A">
        <w:rPr>
          <w:rFonts w:ascii="Times New Roman" w:hAnsi="Times New Roman" w:cs="Times New Roman"/>
        </w:rPr>
        <w:t xml:space="preserve"> sukuk. </w:t>
      </w:r>
      <w:proofErr w:type="spellStart"/>
      <w:r w:rsidRPr="000B7E7A">
        <w:rPr>
          <w:rFonts w:ascii="Times New Roman" w:hAnsi="Times New Roman" w:cs="Times New Roman"/>
        </w:rPr>
        <w:t>Secara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teoritis</w:t>
      </w:r>
      <w:proofErr w:type="spellEnd"/>
      <w:r w:rsidRPr="000B7E7A">
        <w:rPr>
          <w:rFonts w:ascii="Times New Roman" w:hAnsi="Times New Roman" w:cs="Times New Roman"/>
        </w:rPr>
        <w:t xml:space="preserve">, </w:t>
      </w:r>
      <w:proofErr w:type="spellStart"/>
      <w:r w:rsidRPr="000B7E7A">
        <w:rPr>
          <w:rFonts w:ascii="Times New Roman" w:hAnsi="Times New Roman" w:cs="Times New Roman"/>
        </w:rPr>
        <w:t>proyeksi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imbal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hasil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kompetitif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ini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menjadi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daya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tarik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krusial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bagi</w:t>
      </w:r>
      <w:proofErr w:type="spellEnd"/>
      <w:r w:rsidRPr="000B7E7A">
        <w:rPr>
          <w:rFonts w:ascii="Times New Roman" w:hAnsi="Times New Roman" w:cs="Times New Roman"/>
        </w:rPr>
        <w:t xml:space="preserve"> para </w:t>
      </w:r>
      <w:proofErr w:type="spellStart"/>
      <w:r w:rsidRPr="000B7E7A">
        <w:rPr>
          <w:rFonts w:ascii="Times New Roman" w:hAnsi="Times New Roman" w:cs="Times New Roman"/>
        </w:rPr>
        <w:t>pemodal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rasional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menginginkan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optimalisasi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keuntungan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dari</w:t>
      </w:r>
      <w:proofErr w:type="spellEnd"/>
      <w:r w:rsidRPr="000B7E7A">
        <w:rPr>
          <w:rFonts w:ascii="Times New Roman" w:hAnsi="Times New Roman" w:cs="Times New Roman"/>
        </w:rPr>
        <w:t xml:space="preserve"> dana yang </w:t>
      </w:r>
      <w:proofErr w:type="spellStart"/>
      <w:r w:rsidRPr="000B7E7A">
        <w:rPr>
          <w:rFonts w:ascii="Times New Roman" w:hAnsi="Times New Roman" w:cs="Times New Roman"/>
        </w:rPr>
        <w:t>mereka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tempatkan</w:t>
      </w:r>
      <w:proofErr w:type="spellEnd"/>
      <w:r w:rsidRPr="000B7E7A">
        <w:rPr>
          <w:rFonts w:ascii="Times New Roman" w:hAnsi="Times New Roman" w:cs="Times New Roman"/>
        </w:rPr>
        <w:t xml:space="preserve">. </w:t>
      </w:r>
    </w:p>
    <w:p w14:paraId="788A092D" w14:textId="77777777" w:rsidR="000B7E7A" w:rsidRDefault="000B7E7A" w:rsidP="000B7E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0B7E7A">
        <w:rPr>
          <w:rFonts w:ascii="Times New Roman" w:hAnsi="Times New Roman" w:cs="Times New Roman"/>
        </w:rPr>
        <w:t>Berdasarkan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ekstraksi</w:t>
      </w:r>
      <w:proofErr w:type="spellEnd"/>
      <w:r w:rsidRPr="000B7E7A">
        <w:rPr>
          <w:rFonts w:ascii="Times New Roman" w:hAnsi="Times New Roman" w:cs="Times New Roman"/>
        </w:rPr>
        <w:t xml:space="preserve"> data </w:t>
      </w:r>
      <w:proofErr w:type="spellStart"/>
      <w:r w:rsidRPr="000B7E7A">
        <w:rPr>
          <w:rFonts w:ascii="Times New Roman" w:hAnsi="Times New Roman" w:cs="Times New Roman"/>
        </w:rPr>
        <w:t>historis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dari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seluruh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kampanye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penerbitan</w:t>
      </w:r>
      <w:proofErr w:type="spellEnd"/>
      <w:r w:rsidRPr="000B7E7A">
        <w:rPr>
          <w:rFonts w:ascii="Times New Roman" w:hAnsi="Times New Roman" w:cs="Times New Roman"/>
        </w:rPr>
        <w:t xml:space="preserve"> sukuk yang </w:t>
      </w:r>
      <w:proofErr w:type="spellStart"/>
      <w:r w:rsidRPr="000B7E7A">
        <w:rPr>
          <w:rFonts w:ascii="Times New Roman" w:hAnsi="Times New Roman" w:cs="Times New Roman"/>
        </w:rPr>
        <w:t>berstatus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i/>
          <w:iCs/>
        </w:rPr>
        <w:t>closed funding</w:t>
      </w:r>
      <w:r w:rsidRPr="000B7E7A">
        <w:rPr>
          <w:rFonts w:ascii="Times New Roman" w:hAnsi="Times New Roman" w:cs="Times New Roman"/>
        </w:rPr>
        <w:t xml:space="preserve"> di platform Shafiq.id </w:t>
      </w:r>
      <w:proofErr w:type="spellStart"/>
      <w:r w:rsidRPr="000B7E7A">
        <w:rPr>
          <w:rFonts w:ascii="Times New Roman" w:hAnsi="Times New Roman" w:cs="Times New Roman"/>
        </w:rPr>
        <w:t>selama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periode</w:t>
      </w:r>
      <w:proofErr w:type="spellEnd"/>
      <w:r w:rsidRPr="000B7E7A">
        <w:rPr>
          <w:rFonts w:ascii="Times New Roman" w:hAnsi="Times New Roman" w:cs="Times New Roman"/>
        </w:rPr>
        <w:t xml:space="preserve"> 2022 </w:t>
      </w:r>
      <w:proofErr w:type="spellStart"/>
      <w:r w:rsidRPr="000B7E7A">
        <w:rPr>
          <w:rFonts w:ascii="Times New Roman" w:hAnsi="Times New Roman" w:cs="Times New Roman"/>
        </w:rPr>
        <w:t>hingga</w:t>
      </w:r>
      <w:proofErr w:type="spellEnd"/>
      <w:r w:rsidRPr="000B7E7A">
        <w:rPr>
          <w:rFonts w:ascii="Times New Roman" w:hAnsi="Times New Roman" w:cs="Times New Roman"/>
        </w:rPr>
        <w:t xml:space="preserve"> 2025, </w:t>
      </w:r>
      <w:proofErr w:type="spellStart"/>
      <w:r w:rsidRPr="000B7E7A">
        <w:rPr>
          <w:rFonts w:ascii="Times New Roman" w:hAnsi="Times New Roman" w:cs="Times New Roman"/>
        </w:rPr>
        <w:t>ringkasan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statistik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deskriptif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untuk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variabel</w:t>
      </w:r>
      <w:proofErr w:type="spellEnd"/>
      <w:r w:rsidRPr="000B7E7A">
        <w:rPr>
          <w:rFonts w:ascii="Times New Roman" w:hAnsi="Times New Roman" w:cs="Times New Roman"/>
        </w:rPr>
        <w:t xml:space="preserve"> Tingkat ROI </w:t>
      </w:r>
      <w:proofErr w:type="spellStart"/>
      <w:r w:rsidRPr="000B7E7A">
        <w:rPr>
          <w:rFonts w:ascii="Times New Roman" w:hAnsi="Times New Roman" w:cs="Times New Roman"/>
        </w:rPr>
        <w:t>disajikan</w:t>
      </w:r>
      <w:proofErr w:type="spellEnd"/>
      <w:r w:rsidRPr="000B7E7A">
        <w:rPr>
          <w:rFonts w:ascii="Times New Roman" w:hAnsi="Times New Roman" w:cs="Times New Roman"/>
        </w:rPr>
        <w:t xml:space="preserve"> pada </w:t>
      </w:r>
      <w:proofErr w:type="spellStart"/>
      <w:r w:rsidRPr="000B7E7A">
        <w:rPr>
          <w:rFonts w:ascii="Times New Roman" w:hAnsi="Times New Roman" w:cs="Times New Roman"/>
        </w:rPr>
        <w:t>tabel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berikut</w:t>
      </w:r>
      <w:proofErr w:type="spellEnd"/>
      <w:r w:rsidRPr="000B7E7A">
        <w:rPr>
          <w:rFonts w:ascii="Times New Roman" w:hAnsi="Times New Roman" w:cs="Times New Roman"/>
        </w:rPr>
        <w:t xml:space="preserve">: </w:t>
      </w:r>
    </w:p>
    <w:p w14:paraId="241A2388" w14:textId="77777777" w:rsidR="000B7E7A" w:rsidRPr="000B7E7A" w:rsidRDefault="000B7E7A" w:rsidP="000B7E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621E8D98" w14:textId="77777777" w:rsidR="000B7E7A" w:rsidRDefault="000B7E7A" w:rsidP="000B7E7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0B7E7A">
        <w:rPr>
          <w:rFonts w:ascii="Times New Roman" w:hAnsi="Times New Roman" w:cs="Times New Roman"/>
          <w:b/>
          <w:bCs/>
        </w:rPr>
        <w:t xml:space="preserve">Tabel </w:t>
      </w:r>
      <w:r>
        <w:rPr>
          <w:rFonts w:ascii="Times New Roman" w:hAnsi="Times New Roman" w:cs="Times New Roman"/>
          <w:b/>
          <w:bCs/>
        </w:rPr>
        <w:t>1.</w:t>
      </w:r>
    </w:p>
    <w:p w14:paraId="628F0040" w14:textId="76241AA1" w:rsidR="000B7E7A" w:rsidRPr="000B7E7A" w:rsidRDefault="000B7E7A" w:rsidP="000B7E7A">
      <w:pPr>
        <w:spacing w:after="0" w:line="360" w:lineRule="auto"/>
        <w:jc w:val="center"/>
        <w:rPr>
          <w:rFonts w:ascii="Times New Roman" w:hAnsi="Times New Roman" w:cs="Times New Roman"/>
        </w:rPr>
      </w:pPr>
      <w:proofErr w:type="spellStart"/>
      <w:r w:rsidRPr="000B7E7A">
        <w:rPr>
          <w:rFonts w:ascii="Times New Roman" w:hAnsi="Times New Roman" w:cs="Times New Roman"/>
          <w:b/>
          <w:bCs/>
        </w:rPr>
        <w:t>Sebaran</w:t>
      </w:r>
      <w:proofErr w:type="spellEnd"/>
      <w:r w:rsidRPr="000B7E7A">
        <w:rPr>
          <w:rFonts w:ascii="Times New Roman" w:hAnsi="Times New Roman" w:cs="Times New Roman"/>
          <w:b/>
          <w:bCs/>
        </w:rPr>
        <w:t xml:space="preserve"> Data Tingkat ROI Sukuk Shafiq.id (2022–2025)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50"/>
        <w:gridCol w:w="711"/>
        <w:gridCol w:w="821"/>
        <w:gridCol w:w="821"/>
        <w:gridCol w:w="821"/>
      </w:tblGrid>
      <w:tr w:rsidR="000B7E7A" w:rsidRPr="000B7E7A" w14:paraId="53C32D33" w14:textId="77777777" w:rsidTr="000B7E7A">
        <w:trPr>
          <w:jc w:val="center"/>
        </w:trPr>
        <w:tc>
          <w:tcPr>
            <w:tcW w:w="0" w:type="auto"/>
            <w:hideMark/>
          </w:tcPr>
          <w:p w14:paraId="23098FA9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  <w:b/>
                <w:bCs/>
              </w:rPr>
              <w:t>Tingkat ROI (%)</w:t>
            </w:r>
          </w:p>
        </w:tc>
        <w:tc>
          <w:tcPr>
            <w:tcW w:w="0" w:type="auto"/>
            <w:hideMark/>
          </w:tcPr>
          <w:p w14:paraId="40D91C43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  <w:b/>
                <w:bCs/>
              </w:rPr>
              <w:t>2022</w:t>
            </w:r>
          </w:p>
        </w:tc>
        <w:tc>
          <w:tcPr>
            <w:tcW w:w="0" w:type="auto"/>
            <w:hideMark/>
          </w:tcPr>
          <w:p w14:paraId="641E1652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  <w:b/>
                <w:bCs/>
              </w:rPr>
              <w:t>2023</w:t>
            </w:r>
          </w:p>
        </w:tc>
        <w:tc>
          <w:tcPr>
            <w:tcW w:w="0" w:type="auto"/>
            <w:hideMark/>
          </w:tcPr>
          <w:p w14:paraId="714B3BC6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0" w:type="auto"/>
            <w:hideMark/>
          </w:tcPr>
          <w:p w14:paraId="6E412206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</w:tr>
      <w:tr w:rsidR="000B7E7A" w:rsidRPr="000B7E7A" w14:paraId="01662A3D" w14:textId="77777777" w:rsidTr="000B7E7A">
        <w:trPr>
          <w:jc w:val="center"/>
        </w:trPr>
        <w:tc>
          <w:tcPr>
            <w:tcW w:w="0" w:type="auto"/>
            <w:hideMark/>
          </w:tcPr>
          <w:p w14:paraId="01A9E276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B7E7A">
              <w:rPr>
                <w:rFonts w:ascii="Times New Roman" w:hAnsi="Times New Roman" w:cs="Times New Roman"/>
                <w:b/>
                <w:bCs/>
              </w:rPr>
              <w:t>Tertinggi</w:t>
            </w:r>
            <w:proofErr w:type="spellEnd"/>
          </w:p>
        </w:tc>
        <w:tc>
          <w:tcPr>
            <w:tcW w:w="0" w:type="auto"/>
            <w:hideMark/>
          </w:tcPr>
          <w:p w14:paraId="6D616FAD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22,50</w:t>
            </w:r>
          </w:p>
        </w:tc>
        <w:tc>
          <w:tcPr>
            <w:tcW w:w="0" w:type="auto"/>
            <w:hideMark/>
          </w:tcPr>
          <w:p w14:paraId="4E06437F" w14:textId="771BBC8F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20,18</w:t>
            </w:r>
          </w:p>
        </w:tc>
        <w:tc>
          <w:tcPr>
            <w:tcW w:w="0" w:type="auto"/>
            <w:hideMark/>
          </w:tcPr>
          <w:p w14:paraId="61584A0F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25,09</w:t>
            </w:r>
          </w:p>
        </w:tc>
        <w:tc>
          <w:tcPr>
            <w:tcW w:w="0" w:type="auto"/>
            <w:hideMark/>
          </w:tcPr>
          <w:p w14:paraId="131E0302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20,77</w:t>
            </w:r>
          </w:p>
        </w:tc>
      </w:tr>
      <w:tr w:rsidR="000B7E7A" w:rsidRPr="000B7E7A" w14:paraId="56E1E252" w14:textId="77777777" w:rsidTr="000B7E7A">
        <w:trPr>
          <w:jc w:val="center"/>
        </w:trPr>
        <w:tc>
          <w:tcPr>
            <w:tcW w:w="0" w:type="auto"/>
            <w:hideMark/>
          </w:tcPr>
          <w:p w14:paraId="476F16B7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B7E7A">
              <w:rPr>
                <w:rFonts w:ascii="Times New Roman" w:hAnsi="Times New Roman" w:cs="Times New Roman"/>
                <w:b/>
                <w:bCs/>
              </w:rPr>
              <w:t>Terendah</w:t>
            </w:r>
            <w:proofErr w:type="spellEnd"/>
          </w:p>
        </w:tc>
        <w:tc>
          <w:tcPr>
            <w:tcW w:w="0" w:type="auto"/>
            <w:hideMark/>
          </w:tcPr>
          <w:p w14:paraId="0BC738EF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0" w:type="auto"/>
            <w:hideMark/>
          </w:tcPr>
          <w:p w14:paraId="74DFEE94" w14:textId="7B11DB6C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0" w:type="auto"/>
            <w:hideMark/>
          </w:tcPr>
          <w:p w14:paraId="4DD0A817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0" w:type="auto"/>
            <w:hideMark/>
          </w:tcPr>
          <w:p w14:paraId="58CD4BCD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15,03</w:t>
            </w:r>
          </w:p>
        </w:tc>
      </w:tr>
      <w:tr w:rsidR="000B7E7A" w:rsidRPr="000B7E7A" w14:paraId="43E7DC1F" w14:textId="77777777" w:rsidTr="000B7E7A">
        <w:trPr>
          <w:jc w:val="center"/>
        </w:trPr>
        <w:tc>
          <w:tcPr>
            <w:tcW w:w="0" w:type="auto"/>
            <w:hideMark/>
          </w:tcPr>
          <w:p w14:paraId="32B43E61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  <w:b/>
                <w:bCs/>
              </w:rPr>
              <w:t>Rata-Rata</w:t>
            </w:r>
          </w:p>
        </w:tc>
        <w:tc>
          <w:tcPr>
            <w:tcW w:w="0" w:type="auto"/>
            <w:hideMark/>
          </w:tcPr>
          <w:p w14:paraId="47C9D9DE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16,84</w:t>
            </w:r>
          </w:p>
        </w:tc>
        <w:tc>
          <w:tcPr>
            <w:tcW w:w="0" w:type="auto"/>
            <w:hideMark/>
          </w:tcPr>
          <w:p w14:paraId="25B7F031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16,195</w:t>
            </w:r>
          </w:p>
        </w:tc>
        <w:tc>
          <w:tcPr>
            <w:tcW w:w="0" w:type="auto"/>
            <w:hideMark/>
          </w:tcPr>
          <w:p w14:paraId="1C8659C6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16,471</w:t>
            </w:r>
          </w:p>
        </w:tc>
        <w:tc>
          <w:tcPr>
            <w:tcW w:w="0" w:type="auto"/>
            <w:hideMark/>
          </w:tcPr>
          <w:p w14:paraId="692ECFD4" w14:textId="77777777" w:rsidR="000B7E7A" w:rsidRPr="000B7E7A" w:rsidRDefault="000B7E7A" w:rsidP="000B7E7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7E7A">
              <w:rPr>
                <w:rFonts w:ascii="Times New Roman" w:hAnsi="Times New Roman" w:cs="Times New Roman"/>
              </w:rPr>
              <w:t>16,691</w:t>
            </w:r>
          </w:p>
        </w:tc>
      </w:tr>
    </w:tbl>
    <w:p w14:paraId="6FBBE1DE" w14:textId="7DC221BE" w:rsidR="000B7E7A" w:rsidRPr="000B7E7A" w:rsidRDefault="000B7E7A" w:rsidP="000B7E7A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 w:rsidRPr="000B7E7A">
        <w:rPr>
          <w:rFonts w:ascii="Times New Roman" w:hAnsi="Times New Roman" w:cs="Times New Roman"/>
          <w:sz w:val="16"/>
          <w:szCs w:val="16"/>
        </w:rPr>
        <w:t>Sumber</w:t>
      </w:r>
      <w:proofErr w:type="spellEnd"/>
      <w:r w:rsidRPr="000B7E7A">
        <w:rPr>
          <w:rFonts w:ascii="Times New Roman" w:hAnsi="Times New Roman" w:cs="Times New Roman"/>
          <w:sz w:val="16"/>
          <w:szCs w:val="16"/>
        </w:rPr>
        <w:t xml:space="preserve">: Data Olah </w:t>
      </w:r>
      <w:proofErr w:type="spellStart"/>
      <w:r w:rsidRPr="000B7E7A">
        <w:rPr>
          <w:rFonts w:ascii="Times New Roman" w:hAnsi="Times New Roman" w:cs="Times New Roman"/>
          <w:sz w:val="16"/>
          <w:szCs w:val="16"/>
        </w:rPr>
        <w:t>Penulis</w:t>
      </w:r>
      <w:proofErr w:type="spellEnd"/>
    </w:p>
    <w:p w14:paraId="31A82269" w14:textId="77777777" w:rsidR="000B7E7A" w:rsidRDefault="000B7E7A" w:rsidP="000B7E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30F45E84" w14:textId="56E5317B" w:rsidR="000B7E7A" w:rsidRPr="000B7E7A" w:rsidRDefault="000B7E7A" w:rsidP="000B7E7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0B7E7A">
        <w:rPr>
          <w:rFonts w:ascii="Times New Roman" w:hAnsi="Times New Roman" w:cs="Times New Roman"/>
        </w:rPr>
        <w:t>Berdasarkan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tabel</w:t>
      </w:r>
      <w:proofErr w:type="spellEnd"/>
      <w:r w:rsidRPr="000B7E7A">
        <w:rPr>
          <w:rFonts w:ascii="Times New Roman" w:hAnsi="Times New Roman" w:cs="Times New Roman"/>
        </w:rPr>
        <w:t xml:space="preserve"> di </w:t>
      </w:r>
      <w:proofErr w:type="spellStart"/>
      <w:r w:rsidRPr="000B7E7A">
        <w:rPr>
          <w:rFonts w:ascii="Times New Roman" w:hAnsi="Times New Roman" w:cs="Times New Roman"/>
        </w:rPr>
        <w:t>atas</w:t>
      </w:r>
      <w:proofErr w:type="spellEnd"/>
      <w:r w:rsidRPr="000B7E7A">
        <w:rPr>
          <w:rFonts w:ascii="Times New Roman" w:hAnsi="Times New Roman" w:cs="Times New Roman"/>
        </w:rPr>
        <w:t xml:space="preserve">, </w:t>
      </w:r>
      <w:proofErr w:type="spellStart"/>
      <w:r w:rsidRPr="000B7E7A">
        <w:rPr>
          <w:rFonts w:ascii="Times New Roman" w:hAnsi="Times New Roman" w:cs="Times New Roman"/>
        </w:rPr>
        <w:t>sebaran</w:t>
      </w:r>
      <w:proofErr w:type="spellEnd"/>
      <w:r w:rsidRPr="000B7E7A">
        <w:rPr>
          <w:rFonts w:ascii="Times New Roman" w:hAnsi="Times New Roman" w:cs="Times New Roman"/>
        </w:rPr>
        <w:t xml:space="preserve"> data </w:t>
      </w:r>
      <w:proofErr w:type="spellStart"/>
      <w:r w:rsidRPr="000B7E7A">
        <w:rPr>
          <w:rFonts w:ascii="Times New Roman" w:hAnsi="Times New Roman" w:cs="Times New Roman"/>
        </w:rPr>
        <w:t>variabel</w:t>
      </w:r>
      <w:proofErr w:type="spellEnd"/>
      <w:r w:rsidRPr="000B7E7A">
        <w:rPr>
          <w:rFonts w:ascii="Times New Roman" w:hAnsi="Times New Roman" w:cs="Times New Roman"/>
        </w:rPr>
        <w:t xml:space="preserve"> ROI </w:t>
      </w:r>
      <w:proofErr w:type="spellStart"/>
      <w:r w:rsidRPr="000B7E7A">
        <w:rPr>
          <w:rFonts w:ascii="Times New Roman" w:hAnsi="Times New Roman" w:cs="Times New Roman"/>
        </w:rPr>
        <w:t>menunjukkan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tren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dinamis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namun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tetap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berada</w:t>
      </w:r>
      <w:proofErr w:type="spellEnd"/>
      <w:r w:rsidRPr="000B7E7A">
        <w:rPr>
          <w:rFonts w:ascii="Times New Roman" w:hAnsi="Times New Roman" w:cs="Times New Roman"/>
        </w:rPr>
        <w:t xml:space="preserve"> pada </w:t>
      </w:r>
      <w:proofErr w:type="spellStart"/>
      <w:r w:rsidRPr="000B7E7A">
        <w:rPr>
          <w:rFonts w:ascii="Times New Roman" w:hAnsi="Times New Roman" w:cs="Times New Roman"/>
        </w:rPr>
        <w:t>tingkat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ekuilibrium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tinggi</w:t>
      </w:r>
      <w:proofErr w:type="spellEnd"/>
      <w:r w:rsidRPr="000B7E7A">
        <w:rPr>
          <w:rFonts w:ascii="Times New Roman" w:hAnsi="Times New Roman" w:cs="Times New Roman"/>
        </w:rPr>
        <w:t xml:space="preserve">. </w:t>
      </w:r>
      <w:proofErr w:type="spellStart"/>
      <w:r w:rsidRPr="000B7E7A">
        <w:rPr>
          <w:rFonts w:ascii="Times New Roman" w:hAnsi="Times New Roman" w:cs="Times New Roman"/>
        </w:rPr>
        <w:t>Rincian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analisis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deskriptif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dijabarkan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sebagai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berikut</w:t>
      </w:r>
      <w:proofErr w:type="spellEnd"/>
      <w:r w:rsidRPr="000B7E7A">
        <w:rPr>
          <w:rFonts w:ascii="Times New Roman" w:hAnsi="Times New Roman" w:cs="Times New Roman"/>
        </w:rPr>
        <w:t>:</w:t>
      </w:r>
    </w:p>
    <w:p w14:paraId="29DAABD8" w14:textId="77777777" w:rsidR="000B7E7A" w:rsidRPr="000B7E7A" w:rsidRDefault="000B7E7A" w:rsidP="00587F8D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0B7E7A">
        <w:rPr>
          <w:rFonts w:ascii="Times New Roman" w:hAnsi="Times New Roman" w:cs="Times New Roman"/>
          <w:b/>
          <w:bCs/>
        </w:rPr>
        <w:t>Nilai Minimum (</w:t>
      </w:r>
      <w:proofErr w:type="spellStart"/>
      <w:r w:rsidRPr="000B7E7A">
        <w:rPr>
          <w:rFonts w:ascii="Times New Roman" w:hAnsi="Times New Roman" w:cs="Times New Roman"/>
          <w:b/>
          <w:bCs/>
        </w:rPr>
        <w:t>Terendah</w:t>
      </w:r>
      <w:proofErr w:type="spellEnd"/>
      <w:r w:rsidRPr="000B7E7A">
        <w:rPr>
          <w:rFonts w:ascii="Times New Roman" w:hAnsi="Times New Roman" w:cs="Times New Roman"/>
          <w:b/>
          <w:bCs/>
        </w:rPr>
        <w:t>):</w:t>
      </w:r>
      <w:r w:rsidRPr="000B7E7A">
        <w:rPr>
          <w:rFonts w:ascii="Times New Roman" w:hAnsi="Times New Roman" w:cs="Times New Roman"/>
        </w:rPr>
        <w:t xml:space="preserve"> Batas </w:t>
      </w:r>
      <w:proofErr w:type="spellStart"/>
      <w:r w:rsidRPr="000B7E7A">
        <w:rPr>
          <w:rFonts w:ascii="Times New Roman" w:hAnsi="Times New Roman" w:cs="Times New Roman"/>
        </w:rPr>
        <w:t>bawah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tingkat</w:t>
      </w:r>
      <w:proofErr w:type="spellEnd"/>
      <w:r w:rsidRPr="000B7E7A">
        <w:rPr>
          <w:rFonts w:ascii="Times New Roman" w:hAnsi="Times New Roman" w:cs="Times New Roman"/>
        </w:rPr>
        <w:t xml:space="preserve"> ROI yang </w:t>
      </w:r>
      <w:proofErr w:type="spellStart"/>
      <w:r w:rsidRPr="000B7E7A">
        <w:rPr>
          <w:rFonts w:ascii="Times New Roman" w:hAnsi="Times New Roman" w:cs="Times New Roman"/>
        </w:rPr>
        <w:t>ditawarkan</w:t>
      </w:r>
      <w:proofErr w:type="spellEnd"/>
      <w:r w:rsidRPr="000B7E7A">
        <w:rPr>
          <w:rFonts w:ascii="Times New Roman" w:hAnsi="Times New Roman" w:cs="Times New Roman"/>
        </w:rPr>
        <w:t xml:space="preserve"> oleh </w:t>
      </w:r>
      <w:proofErr w:type="spellStart"/>
      <w:r w:rsidRPr="000B7E7A">
        <w:rPr>
          <w:rFonts w:ascii="Times New Roman" w:hAnsi="Times New Roman" w:cs="Times New Roman"/>
        </w:rPr>
        <w:t>proyek</w:t>
      </w:r>
      <w:proofErr w:type="spellEnd"/>
      <w:r w:rsidRPr="000B7E7A">
        <w:rPr>
          <w:rFonts w:ascii="Times New Roman" w:hAnsi="Times New Roman" w:cs="Times New Roman"/>
        </w:rPr>
        <w:t xml:space="preserve"> UMKM di Shafiq.id </w:t>
      </w:r>
      <w:proofErr w:type="spellStart"/>
      <w:r w:rsidRPr="000B7E7A">
        <w:rPr>
          <w:rFonts w:ascii="Times New Roman" w:hAnsi="Times New Roman" w:cs="Times New Roman"/>
        </w:rPr>
        <w:t>menunjukkan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tingkat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stabilitas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tinggi</w:t>
      </w:r>
      <w:proofErr w:type="spellEnd"/>
      <w:r w:rsidRPr="000B7E7A">
        <w:rPr>
          <w:rFonts w:ascii="Times New Roman" w:hAnsi="Times New Roman" w:cs="Times New Roman"/>
        </w:rPr>
        <w:t xml:space="preserve">. Pada </w:t>
      </w:r>
      <w:proofErr w:type="spellStart"/>
      <w:r w:rsidRPr="000B7E7A">
        <w:rPr>
          <w:rFonts w:ascii="Times New Roman" w:hAnsi="Times New Roman" w:cs="Times New Roman"/>
        </w:rPr>
        <w:t>rentang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2022 </w:t>
      </w:r>
      <w:proofErr w:type="spellStart"/>
      <w:r w:rsidRPr="000B7E7A">
        <w:rPr>
          <w:rFonts w:ascii="Times New Roman" w:hAnsi="Times New Roman" w:cs="Times New Roman"/>
        </w:rPr>
        <w:t>hingga</w:t>
      </w:r>
      <w:proofErr w:type="spellEnd"/>
      <w:r w:rsidRPr="000B7E7A">
        <w:rPr>
          <w:rFonts w:ascii="Times New Roman" w:hAnsi="Times New Roman" w:cs="Times New Roman"/>
        </w:rPr>
        <w:t xml:space="preserve"> 2024, </w:t>
      </w:r>
      <w:proofErr w:type="spellStart"/>
      <w:r w:rsidRPr="000B7E7A">
        <w:rPr>
          <w:rFonts w:ascii="Times New Roman" w:hAnsi="Times New Roman" w:cs="Times New Roman"/>
        </w:rPr>
        <w:t>tingkat</w:t>
      </w:r>
      <w:proofErr w:type="spellEnd"/>
      <w:r w:rsidRPr="000B7E7A">
        <w:rPr>
          <w:rFonts w:ascii="Times New Roman" w:hAnsi="Times New Roman" w:cs="Times New Roman"/>
        </w:rPr>
        <w:t xml:space="preserve"> ROI </w:t>
      </w:r>
      <w:proofErr w:type="spellStart"/>
      <w:r w:rsidRPr="000B7E7A">
        <w:rPr>
          <w:rFonts w:ascii="Times New Roman" w:hAnsi="Times New Roman" w:cs="Times New Roman"/>
        </w:rPr>
        <w:t>terendah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persisten</w:t>
      </w:r>
      <w:proofErr w:type="spellEnd"/>
      <w:r w:rsidRPr="000B7E7A">
        <w:rPr>
          <w:rFonts w:ascii="Times New Roman" w:hAnsi="Times New Roman" w:cs="Times New Roman"/>
        </w:rPr>
        <w:t xml:space="preserve"> di </w:t>
      </w:r>
      <w:proofErr w:type="spellStart"/>
      <w:r w:rsidRPr="000B7E7A">
        <w:rPr>
          <w:rFonts w:ascii="Times New Roman" w:hAnsi="Times New Roman" w:cs="Times New Roman"/>
        </w:rPr>
        <w:t>angka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15,00%</w:t>
      </w:r>
      <w:r w:rsidRPr="000B7E7A">
        <w:rPr>
          <w:rFonts w:ascii="Times New Roman" w:hAnsi="Times New Roman" w:cs="Times New Roman"/>
        </w:rPr>
        <w:t xml:space="preserve">, dan </w:t>
      </w:r>
      <w:proofErr w:type="spellStart"/>
      <w:r w:rsidRPr="000B7E7A">
        <w:rPr>
          <w:rFonts w:ascii="Times New Roman" w:hAnsi="Times New Roman" w:cs="Times New Roman"/>
        </w:rPr>
        <w:t>hanya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mengalami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deviasi</w:t>
      </w:r>
      <w:proofErr w:type="spellEnd"/>
      <w:r w:rsidRPr="000B7E7A">
        <w:rPr>
          <w:rFonts w:ascii="Times New Roman" w:hAnsi="Times New Roman" w:cs="Times New Roman"/>
        </w:rPr>
        <w:t xml:space="preserve"> minor </w:t>
      </w:r>
      <w:proofErr w:type="spellStart"/>
      <w:r w:rsidRPr="000B7E7A">
        <w:rPr>
          <w:rFonts w:ascii="Times New Roman" w:hAnsi="Times New Roman" w:cs="Times New Roman"/>
        </w:rPr>
        <w:t>menjadi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15,03%</w:t>
      </w:r>
      <w:r w:rsidRPr="000B7E7A">
        <w:rPr>
          <w:rFonts w:ascii="Times New Roman" w:hAnsi="Times New Roman" w:cs="Times New Roman"/>
        </w:rPr>
        <w:t xml:space="preserve"> pada </w:t>
      </w:r>
      <w:proofErr w:type="spellStart"/>
      <w:r w:rsidRPr="000B7E7A">
        <w:rPr>
          <w:rFonts w:ascii="Times New Roman" w:hAnsi="Times New Roman" w:cs="Times New Roman"/>
        </w:rPr>
        <w:t>awal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2025. Hal </w:t>
      </w:r>
      <w:proofErr w:type="spellStart"/>
      <w:r w:rsidRPr="000B7E7A">
        <w:rPr>
          <w:rFonts w:ascii="Times New Roman" w:hAnsi="Times New Roman" w:cs="Times New Roman"/>
        </w:rPr>
        <w:t>ini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mengindikasikan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bahwa</w:t>
      </w:r>
      <w:proofErr w:type="spellEnd"/>
      <w:r w:rsidRPr="000B7E7A">
        <w:rPr>
          <w:rFonts w:ascii="Times New Roman" w:hAnsi="Times New Roman" w:cs="Times New Roman"/>
        </w:rPr>
        <w:t xml:space="preserve"> platform </w:t>
      </w:r>
      <w:proofErr w:type="spellStart"/>
      <w:r w:rsidRPr="000B7E7A">
        <w:rPr>
          <w:rFonts w:ascii="Times New Roman" w:hAnsi="Times New Roman" w:cs="Times New Roman"/>
        </w:rPr>
        <w:t>memiliki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standar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ambang</w:t>
      </w:r>
      <w:proofErr w:type="spellEnd"/>
      <w:r w:rsidRPr="000B7E7A">
        <w:rPr>
          <w:rFonts w:ascii="Times New Roman" w:hAnsi="Times New Roman" w:cs="Times New Roman"/>
        </w:rPr>
        <w:t xml:space="preserve"> batas </w:t>
      </w:r>
      <w:proofErr w:type="spellStart"/>
      <w:r w:rsidRPr="000B7E7A">
        <w:rPr>
          <w:rFonts w:ascii="Times New Roman" w:hAnsi="Times New Roman" w:cs="Times New Roman"/>
        </w:rPr>
        <w:t>imbal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hasil</w:t>
      </w:r>
      <w:proofErr w:type="spellEnd"/>
      <w:r w:rsidRPr="000B7E7A">
        <w:rPr>
          <w:rFonts w:ascii="Times New Roman" w:hAnsi="Times New Roman" w:cs="Times New Roman"/>
        </w:rPr>
        <w:t xml:space="preserve"> minimum yang </w:t>
      </w:r>
      <w:proofErr w:type="spellStart"/>
      <w:r w:rsidRPr="000B7E7A">
        <w:rPr>
          <w:rFonts w:ascii="Times New Roman" w:hAnsi="Times New Roman" w:cs="Times New Roman"/>
        </w:rPr>
        <w:t>terstandarisasi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bagi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pemodal</w:t>
      </w:r>
      <w:proofErr w:type="spellEnd"/>
      <w:r w:rsidRPr="000B7E7A">
        <w:rPr>
          <w:rFonts w:ascii="Times New Roman" w:hAnsi="Times New Roman" w:cs="Times New Roman"/>
        </w:rPr>
        <w:t>.</w:t>
      </w:r>
    </w:p>
    <w:p w14:paraId="44FF58A8" w14:textId="77777777" w:rsidR="000B7E7A" w:rsidRPr="000B7E7A" w:rsidRDefault="000B7E7A" w:rsidP="00587F8D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0B7E7A">
        <w:rPr>
          <w:rFonts w:ascii="Times New Roman" w:hAnsi="Times New Roman" w:cs="Times New Roman"/>
          <w:b/>
          <w:bCs/>
        </w:rPr>
        <w:t xml:space="preserve">Nilai </w:t>
      </w:r>
      <w:proofErr w:type="spellStart"/>
      <w:r w:rsidRPr="000B7E7A">
        <w:rPr>
          <w:rFonts w:ascii="Times New Roman" w:hAnsi="Times New Roman" w:cs="Times New Roman"/>
          <w:b/>
          <w:bCs/>
        </w:rPr>
        <w:t>Maksimum</w:t>
      </w:r>
      <w:proofErr w:type="spellEnd"/>
      <w:r w:rsidRPr="000B7E7A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0B7E7A">
        <w:rPr>
          <w:rFonts w:ascii="Times New Roman" w:hAnsi="Times New Roman" w:cs="Times New Roman"/>
          <w:b/>
          <w:bCs/>
        </w:rPr>
        <w:t>Tertinggi</w:t>
      </w:r>
      <w:proofErr w:type="spellEnd"/>
      <w:r w:rsidRPr="000B7E7A">
        <w:rPr>
          <w:rFonts w:ascii="Times New Roman" w:hAnsi="Times New Roman" w:cs="Times New Roman"/>
          <w:b/>
          <w:bCs/>
        </w:rPr>
        <w:t>):</w:t>
      </w:r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Berbeda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dengan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nilai</w:t>
      </w:r>
      <w:proofErr w:type="spellEnd"/>
      <w:r w:rsidRPr="000B7E7A">
        <w:rPr>
          <w:rFonts w:ascii="Times New Roman" w:hAnsi="Times New Roman" w:cs="Times New Roman"/>
        </w:rPr>
        <w:t xml:space="preserve"> minimum, </w:t>
      </w:r>
      <w:proofErr w:type="spellStart"/>
      <w:r w:rsidRPr="000B7E7A">
        <w:rPr>
          <w:rFonts w:ascii="Times New Roman" w:hAnsi="Times New Roman" w:cs="Times New Roman"/>
        </w:rPr>
        <w:t>tingkat</w:t>
      </w:r>
      <w:proofErr w:type="spellEnd"/>
      <w:r w:rsidRPr="000B7E7A">
        <w:rPr>
          <w:rFonts w:ascii="Times New Roman" w:hAnsi="Times New Roman" w:cs="Times New Roman"/>
        </w:rPr>
        <w:t xml:space="preserve"> ROI </w:t>
      </w:r>
      <w:proofErr w:type="spellStart"/>
      <w:r w:rsidRPr="000B7E7A">
        <w:rPr>
          <w:rFonts w:ascii="Times New Roman" w:hAnsi="Times New Roman" w:cs="Times New Roman"/>
        </w:rPr>
        <w:t>tertinggi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menunjukkan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fluktuasi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cukup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signifikan</w:t>
      </w:r>
      <w:proofErr w:type="spellEnd"/>
      <w:r w:rsidRPr="000B7E7A">
        <w:rPr>
          <w:rFonts w:ascii="Times New Roman" w:hAnsi="Times New Roman" w:cs="Times New Roman"/>
        </w:rPr>
        <w:t xml:space="preserve">. </w:t>
      </w:r>
      <w:proofErr w:type="spellStart"/>
      <w:r w:rsidRPr="000B7E7A">
        <w:rPr>
          <w:rFonts w:ascii="Times New Roman" w:hAnsi="Times New Roman" w:cs="Times New Roman"/>
        </w:rPr>
        <w:t>Sempat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terdistribusi</w:t>
      </w:r>
      <w:proofErr w:type="spellEnd"/>
      <w:r w:rsidRPr="000B7E7A">
        <w:rPr>
          <w:rFonts w:ascii="Times New Roman" w:hAnsi="Times New Roman" w:cs="Times New Roman"/>
        </w:rPr>
        <w:t xml:space="preserve"> di </w:t>
      </w:r>
      <w:proofErr w:type="spellStart"/>
      <w:r w:rsidRPr="000B7E7A">
        <w:rPr>
          <w:rFonts w:ascii="Times New Roman" w:hAnsi="Times New Roman" w:cs="Times New Roman"/>
        </w:rPr>
        <w:t>angka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22,50%</w:t>
      </w:r>
      <w:r w:rsidRPr="000B7E7A">
        <w:rPr>
          <w:rFonts w:ascii="Times New Roman" w:hAnsi="Times New Roman" w:cs="Times New Roman"/>
        </w:rPr>
        <w:t xml:space="preserve"> pada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2022, </w:t>
      </w:r>
      <w:proofErr w:type="spellStart"/>
      <w:r w:rsidRPr="000B7E7A">
        <w:rPr>
          <w:rFonts w:ascii="Times New Roman" w:hAnsi="Times New Roman" w:cs="Times New Roman"/>
        </w:rPr>
        <w:t>nilai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tertinggi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mengalami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kontraksi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ke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20,18%</w:t>
      </w:r>
      <w:r w:rsidRPr="000B7E7A">
        <w:rPr>
          <w:rFonts w:ascii="Times New Roman" w:hAnsi="Times New Roman" w:cs="Times New Roman"/>
        </w:rPr>
        <w:t xml:space="preserve"> pada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2023. </w:t>
      </w:r>
      <w:proofErr w:type="spellStart"/>
      <w:r w:rsidRPr="000B7E7A">
        <w:rPr>
          <w:rFonts w:ascii="Times New Roman" w:hAnsi="Times New Roman" w:cs="Times New Roman"/>
        </w:rPr>
        <w:t>Namun</w:t>
      </w:r>
      <w:proofErr w:type="spellEnd"/>
      <w:r w:rsidRPr="000B7E7A">
        <w:rPr>
          <w:rFonts w:ascii="Times New Roman" w:hAnsi="Times New Roman" w:cs="Times New Roman"/>
        </w:rPr>
        <w:t xml:space="preserve">, pada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2024, </w:t>
      </w:r>
      <w:proofErr w:type="spellStart"/>
      <w:r w:rsidRPr="000B7E7A">
        <w:rPr>
          <w:rFonts w:ascii="Times New Roman" w:hAnsi="Times New Roman" w:cs="Times New Roman"/>
        </w:rPr>
        <w:t>tercatat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lonjakan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nilai</w:t>
      </w:r>
      <w:proofErr w:type="spellEnd"/>
      <w:r w:rsidRPr="000B7E7A">
        <w:rPr>
          <w:rFonts w:ascii="Times New Roman" w:hAnsi="Times New Roman" w:cs="Times New Roman"/>
        </w:rPr>
        <w:t xml:space="preserve"> ROI </w:t>
      </w:r>
      <w:proofErr w:type="spellStart"/>
      <w:r w:rsidRPr="000B7E7A">
        <w:rPr>
          <w:rFonts w:ascii="Times New Roman" w:hAnsi="Times New Roman" w:cs="Times New Roman"/>
        </w:rPr>
        <w:t>maksimum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mencapai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puncaknya</w:t>
      </w:r>
      <w:proofErr w:type="spellEnd"/>
      <w:r w:rsidRPr="000B7E7A">
        <w:rPr>
          <w:rFonts w:ascii="Times New Roman" w:hAnsi="Times New Roman" w:cs="Times New Roman"/>
        </w:rPr>
        <w:t xml:space="preserve"> di </w:t>
      </w:r>
      <w:proofErr w:type="spellStart"/>
      <w:r w:rsidRPr="000B7E7A">
        <w:rPr>
          <w:rFonts w:ascii="Times New Roman" w:hAnsi="Times New Roman" w:cs="Times New Roman"/>
        </w:rPr>
        <w:t>angka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25,09%</w:t>
      </w:r>
      <w:r w:rsidRPr="000B7E7A">
        <w:rPr>
          <w:rFonts w:ascii="Times New Roman" w:hAnsi="Times New Roman" w:cs="Times New Roman"/>
        </w:rPr>
        <w:t xml:space="preserve">, </w:t>
      </w:r>
      <w:proofErr w:type="spellStart"/>
      <w:r w:rsidRPr="000B7E7A">
        <w:rPr>
          <w:rFonts w:ascii="Times New Roman" w:hAnsi="Times New Roman" w:cs="Times New Roman"/>
        </w:rPr>
        <w:t>sebelum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kembali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terkoreksi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ke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angka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20,77%</w:t>
      </w:r>
      <w:r w:rsidRPr="000B7E7A">
        <w:rPr>
          <w:rFonts w:ascii="Times New Roman" w:hAnsi="Times New Roman" w:cs="Times New Roman"/>
        </w:rPr>
        <w:t xml:space="preserve"> pada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2025.</w:t>
      </w:r>
    </w:p>
    <w:p w14:paraId="13F71D6D" w14:textId="2B1A9B5F" w:rsidR="009C6A73" w:rsidRDefault="000B7E7A" w:rsidP="00587F8D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0B7E7A">
        <w:rPr>
          <w:rFonts w:ascii="Times New Roman" w:hAnsi="Times New Roman" w:cs="Times New Roman"/>
          <w:b/>
          <w:bCs/>
        </w:rPr>
        <w:t>Nilai Rata-rata (Mean):</w:t>
      </w:r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Secara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keseluruhan</w:t>
      </w:r>
      <w:proofErr w:type="spellEnd"/>
      <w:r w:rsidRPr="000B7E7A">
        <w:rPr>
          <w:rFonts w:ascii="Times New Roman" w:hAnsi="Times New Roman" w:cs="Times New Roman"/>
        </w:rPr>
        <w:t xml:space="preserve">, rata-rata </w:t>
      </w:r>
      <w:proofErr w:type="spellStart"/>
      <w:r w:rsidRPr="000B7E7A">
        <w:rPr>
          <w:rFonts w:ascii="Times New Roman" w:hAnsi="Times New Roman" w:cs="Times New Roman"/>
        </w:rPr>
        <w:t>tingkat</w:t>
      </w:r>
      <w:proofErr w:type="spellEnd"/>
      <w:r w:rsidRPr="000B7E7A">
        <w:rPr>
          <w:rFonts w:ascii="Times New Roman" w:hAnsi="Times New Roman" w:cs="Times New Roman"/>
        </w:rPr>
        <w:t xml:space="preserve"> ROI </w:t>
      </w:r>
      <w:proofErr w:type="spellStart"/>
      <w:r w:rsidRPr="000B7E7A">
        <w:rPr>
          <w:rFonts w:ascii="Times New Roman" w:hAnsi="Times New Roman" w:cs="Times New Roman"/>
        </w:rPr>
        <w:t>tahunan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ditawarkan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bergerak</w:t>
      </w:r>
      <w:proofErr w:type="spellEnd"/>
      <w:r w:rsidRPr="000B7E7A">
        <w:rPr>
          <w:rFonts w:ascii="Times New Roman" w:hAnsi="Times New Roman" w:cs="Times New Roman"/>
        </w:rPr>
        <w:t xml:space="preserve"> pada interval </w:t>
      </w:r>
      <w:r w:rsidRPr="000B7E7A">
        <w:rPr>
          <w:rFonts w:ascii="Times New Roman" w:hAnsi="Times New Roman" w:cs="Times New Roman"/>
          <w:b/>
          <w:bCs/>
        </w:rPr>
        <w:t>16,19%</w:t>
      </w:r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hingga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16,84%</w:t>
      </w:r>
      <w:r w:rsidRPr="000B7E7A">
        <w:rPr>
          <w:rFonts w:ascii="Times New Roman" w:hAnsi="Times New Roman" w:cs="Times New Roman"/>
        </w:rPr>
        <w:t xml:space="preserve">. Tingkat rata-rata </w:t>
      </w:r>
      <w:proofErr w:type="spellStart"/>
      <w:r w:rsidRPr="000B7E7A">
        <w:rPr>
          <w:rFonts w:ascii="Times New Roman" w:hAnsi="Times New Roman" w:cs="Times New Roman"/>
        </w:rPr>
        <w:t>tertinggi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dicapai</w:t>
      </w:r>
      <w:proofErr w:type="spellEnd"/>
      <w:r w:rsidRPr="000B7E7A">
        <w:rPr>
          <w:rFonts w:ascii="Times New Roman" w:hAnsi="Times New Roman" w:cs="Times New Roman"/>
        </w:rPr>
        <w:t xml:space="preserve"> pada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2022 </w:t>
      </w:r>
      <w:proofErr w:type="spellStart"/>
      <w:r w:rsidRPr="000B7E7A">
        <w:rPr>
          <w:rFonts w:ascii="Times New Roman" w:hAnsi="Times New Roman" w:cs="Times New Roman"/>
        </w:rPr>
        <w:t>sebesar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16,84%</w:t>
      </w:r>
      <w:r w:rsidRPr="000B7E7A">
        <w:rPr>
          <w:rFonts w:ascii="Times New Roman" w:hAnsi="Times New Roman" w:cs="Times New Roman"/>
        </w:rPr>
        <w:t xml:space="preserve">. </w:t>
      </w:r>
      <w:proofErr w:type="spellStart"/>
      <w:r w:rsidRPr="000B7E7A">
        <w:rPr>
          <w:rFonts w:ascii="Times New Roman" w:hAnsi="Times New Roman" w:cs="Times New Roman"/>
        </w:rPr>
        <w:t>Meskipun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sempat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mengalami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penurunan</w:t>
      </w:r>
      <w:proofErr w:type="spellEnd"/>
      <w:r w:rsidRPr="000B7E7A">
        <w:rPr>
          <w:rFonts w:ascii="Times New Roman" w:hAnsi="Times New Roman" w:cs="Times New Roman"/>
        </w:rPr>
        <w:t xml:space="preserve"> rata-rata di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2023 </w:t>
      </w:r>
      <w:proofErr w:type="spellStart"/>
      <w:r w:rsidRPr="000B7E7A">
        <w:rPr>
          <w:rFonts w:ascii="Times New Roman" w:hAnsi="Times New Roman" w:cs="Times New Roman"/>
        </w:rPr>
        <w:t>menjadi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16,195%</w:t>
      </w:r>
      <w:r w:rsidRPr="000B7E7A">
        <w:rPr>
          <w:rFonts w:ascii="Times New Roman" w:hAnsi="Times New Roman" w:cs="Times New Roman"/>
        </w:rPr>
        <w:t xml:space="preserve">, </w:t>
      </w:r>
      <w:proofErr w:type="spellStart"/>
      <w:r w:rsidRPr="000B7E7A">
        <w:rPr>
          <w:rFonts w:ascii="Times New Roman" w:hAnsi="Times New Roman" w:cs="Times New Roman"/>
        </w:rPr>
        <w:t>tren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kembali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menunjukkan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spellStart"/>
      <w:r w:rsidRPr="000B7E7A">
        <w:rPr>
          <w:rFonts w:ascii="Times New Roman" w:hAnsi="Times New Roman" w:cs="Times New Roman"/>
        </w:rPr>
        <w:t>eskalasi</w:t>
      </w:r>
      <w:proofErr w:type="spellEnd"/>
      <w:r w:rsidRPr="000B7E7A">
        <w:rPr>
          <w:rFonts w:ascii="Times New Roman" w:hAnsi="Times New Roman" w:cs="Times New Roman"/>
        </w:rPr>
        <w:t xml:space="preserve"> yang </w:t>
      </w:r>
      <w:proofErr w:type="spellStart"/>
      <w:r w:rsidRPr="000B7E7A">
        <w:rPr>
          <w:rFonts w:ascii="Times New Roman" w:hAnsi="Times New Roman" w:cs="Times New Roman"/>
        </w:rPr>
        <w:t>positif</w:t>
      </w:r>
      <w:proofErr w:type="spellEnd"/>
      <w:r w:rsidRPr="000B7E7A">
        <w:rPr>
          <w:rFonts w:ascii="Times New Roman" w:hAnsi="Times New Roman" w:cs="Times New Roman"/>
        </w:rPr>
        <w:t xml:space="preserve"> pada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2024 </w:t>
      </w:r>
      <w:proofErr w:type="spellStart"/>
      <w:r w:rsidR="00CD18C7">
        <w:rPr>
          <w:rFonts w:ascii="Times New Roman" w:hAnsi="Times New Roman" w:cs="Times New Roman"/>
        </w:rPr>
        <w:t>sebesar</w:t>
      </w:r>
      <w:proofErr w:type="spellEnd"/>
      <w:r w:rsidR="00CD18C7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16,471%</w:t>
      </w:r>
      <w:r w:rsidRPr="000B7E7A">
        <w:rPr>
          <w:rFonts w:ascii="Times New Roman" w:hAnsi="Times New Roman" w:cs="Times New Roman"/>
        </w:rPr>
        <w:t xml:space="preserve"> dan </w:t>
      </w:r>
      <w:proofErr w:type="spellStart"/>
      <w:r w:rsidRPr="000B7E7A">
        <w:rPr>
          <w:rFonts w:ascii="Times New Roman" w:hAnsi="Times New Roman" w:cs="Times New Roman"/>
        </w:rPr>
        <w:t>tahun</w:t>
      </w:r>
      <w:proofErr w:type="spellEnd"/>
      <w:r w:rsidRPr="000B7E7A">
        <w:rPr>
          <w:rFonts w:ascii="Times New Roman" w:hAnsi="Times New Roman" w:cs="Times New Roman"/>
        </w:rPr>
        <w:t xml:space="preserve"> </w:t>
      </w:r>
      <w:proofErr w:type="gramStart"/>
      <w:r w:rsidRPr="000B7E7A">
        <w:rPr>
          <w:rFonts w:ascii="Times New Roman" w:hAnsi="Times New Roman" w:cs="Times New Roman"/>
        </w:rPr>
        <w:t xml:space="preserve">2025 </w:t>
      </w:r>
      <w:r w:rsidR="00CD18C7">
        <w:rPr>
          <w:rFonts w:ascii="Times New Roman" w:hAnsi="Times New Roman" w:cs="Times New Roman"/>
        </w:rPr>
        <w:t xml:space="preserve"> </w:t>
      </w:r>
      <w:proofErr w:type="spellStart"/>
      <w:r w:rsidR="00CD18C7">
        <w:rPr>
          <w:rFonts w:ascii="Times New Roman" w:hAnsi="Times New Roman" w:cs="Times New Roman"/>
        </w:rPr>
        <w:t>sebesar</w:t>
      </w:r>
      <w:proofErr w:type="spellEnd"/>
      <w:proofErr w:type="gramEnd"/>
      <w:r w:rsidR="00CD18C7">
        <w:rPr>
          <w:rFonts w:ascii="Times New Roman" w:hAnsi="Times New Roman" w:cs="Times New Roman"/>
        </w:rPr>
        <w:t xml:space="preserve"> </w:t>
      </w:r>
      <w:r w:rsidRPr="000B7E7A">
        <w:rPr>
          <w:rFonts w:ascii="Times New Roman" w:hAnsi="Times New Roman" w:cs="Times New Roman"/>
          <w:b/>
          <w:bCs/>
        </w:rPr>
        <w:t>16,691%</w:t>
      </w:r>
      <w:r w:rsidRPr="000B7E7A">
        <w:rPr>
          <w:rFonts w:ascii="Times New Roman" w:hAnsi="Times New Roman" w:cs="Times New Roman"/>
        </w:rPr>
        <w:t>.</w:t>
      </w:r>
    </w:p>
    <w:p w14:paraId="002598CC" w14:textId="3B7853F1" w:rsidR="00D06C74" w:rsidRPr="00D06C74" w:rsidRDefault="00D06C74" w:rsidP="00D06C74">
      <w:pPr>
        <w:pStyle w:val="ListParagraph"/>
        <w:numPr>
          <w:ilvl w:val="0"/>
          <w:numId w:val="2"/>
        </w:numPr>
        <w:spacing w:after="0" w:line="360" w:lineRule="auto"/>
        <w:ind w:left="426" w:hanging="426"/>
        <w:outlineLvl w:val="2"/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</w:pP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lastRenderedPageBreak/>
        <w:t>Tenor Sukuk</w:t>
      </w:r>
    </w:p>
    <w:p w14:paraId="3D636CCD" w14:textId="77777777" w:rsidR="00D06C74" w:rsidRPr="00D06C74" w:rsidRDefault="00D06C74" w:rsidP="00D06C7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Dalam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penelitian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ini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, Tenor Sukuk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berkedudukan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sebagai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salah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satu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variabel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eksogen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yang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dihipotesiskan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memiliki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implikasi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terhadap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tingkat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partisipasi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pemodal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pada platform </w:t>
      </w:r>
      <w:r w:rsidRPr="00D06C74">
        <w:rPr>
          <w:rFonts w:ascii="Times New Roman" w:eastAsia="Times New Roman" w:hAnsi="Times New Roman" w:cs="Times New Roman"/>
          <w:i/>
          <w:i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Securities Crowdfunding</w:t>
      </w:r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(SCF) Syariah Shafiq.id.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Secara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konseptual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, tenor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mencerminkan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jangka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waktu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pengembalian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dana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investasi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. Tenor yang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lebih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panjang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seringkali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diasosiasikan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dengan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risiko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ketidakpastian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yang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lebih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tinggi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serta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tingkat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likuiditas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yang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lebih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rendah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, yang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berpotensi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mendegradasi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minat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pemodal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untuk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berpartisipasi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dalam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kampanye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pendanaan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.</w:t>
      </w:r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</w:p>
    <w:p w14:paraId="2A51D223" w14:textId="77777777" w:rsidR="00D06C74" w:rsidRPr="00D06C74" w:rsidRDefault="00D06C74" w:rsidP="00D06C7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Berdasarkan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ekstraksi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data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dari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kampanye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penerbitan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sukuk di platform Shafiq.id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untuk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rentang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periode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2022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hingga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2025,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ringkasan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statistik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deskriptif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untuk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variabel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Tenor Sukuk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disajikan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tabel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berikut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:</w:t>
      </w:r>
    </w:p>
    <w:p w14:paraId="6C1DA8F5" w14:textId="1DC63B6F" w:rsidR="00D06C74" w:rsidRDefault="00D06C74" w:rsidP="00D06C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</w:pP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Tabel </w:t>
      </w:r>
      <w:r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2</w:t>
      </w:r>
      <w:r w:rsidR="00587F8D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.</w:t>
      </w:r>
    </w:p>
    <w:p w14:paraId="1FF74C87" w14:textId="07D0B0DC" w:rsidR="00D06C74" w:rsidRPr="00D06C74" w:rsidRDefault="00D06C74" w:rsidP="00D06C7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Sebaran</w:t>
      </w:r>
      <w:proofErr w:type="spellEnd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Data Tenor Sukuk Shafiq.id (2022–2025)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22"/>
        <w:gridCol w:w="711"/>
        <w:gridCol w:w="711"/>
        <w:gridCol w:w="711"/>
        <w:gridCol w:w="711"/>
      </w:tblGrid>
      <w:tr w:rsidR="00D06C74" w:rsidRPr="00D06C74" w14:paraId="504CAAE8" w14:textId="77777777" w:rsidTr="00587F8D">
        <w:trPr>
          <w:jc w:val="center"/>
        </w:trPr>
        <w:tc>
          <w:tcPr>
            <w:tcW w:w="0" w:type="auto"/>
            <w:hideMark/>
          </w:tcPr>
          <w:p w14:paraId="6D3F9947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Tenor Sukuk (Bulan)</w:t>
            </w:r>
          </w:p>
        </w:tc>
        <w:tc>
          <w:tcPr>
            <w:tcW w:w="0" w:type="auto"/>
            <w:hideMark/>
          </w:tcPr>
          <w:p w14:paraId="3BE82883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2022</w:t>
            </w:r>
          </w:p>
        </w:tc>
        <w:tc>
          <w:tcPr>
            <w:tcW w:w="0" w:type="auto"/>
            <w:hideMark/>
          </w:tcPr>
          <w:p w14:paraId="5466FCD6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2023</w:t>
            </w:r>
          </w:p>
        </w:tc>
        <w:tc>
          <w:tcPr>
            <w:tcW w:w="0" w:type="auto"/>
            <w:hideMark/>
          </w:tcPr>
          <w:p w14:paraId="0DFE7004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2024</w:t>
            </w:r>
          </w:p>
        </w:tc>
        <w:tc>
          <w:tcPr>
            <w:tcW w:w="0" w:type="auto"/>
            <w:hideMark/>
          </w:tcPr>
          <w:p w14:paraId="751C0DDC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2025</w:t>
            </w:r>
          </w:p>
        </w:tc>
      </w:tr>
      <w:tr w:rsidR="00D06C74" w:rsidRPr="00D06C74" w14:paraId="7120078C" w14:textId="77777777" w:rsidTr="00587F8D">
        <w:trPr>
          <w:jc w:val="center"/>
        </w:trPr>
        <w:tc>
          <w:tcPr>
            <w:tcW w:w="0" w:type="auto"/>
            <w:hideMark/>
          </w:tcPr>
          <w:p w14:paraId="28455508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proofErr w:type="spellStart"/>
            <w:r w:rsidRPr="00D06C7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Tertinggi</w:t>
            </w:r>
            <w:proofErr w:type="spellEnd"/>
          </w:p>
        </w:tc>
        <w:tc>
          <w:tcPr>
            <w:tcW w:w="0" w:type="auto"/>
            <w:hideMark/>
          </w:tcPr>
          <w:p w14:paraId="06DBEA14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3DAFB065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180EF633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1107BE66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12</w:t>
            </w:r>
          </w:p>
        </w:tc>
      </w:tr>
      <w:tr w:rsidR="00D06C74" w:rsidRPr="00D06C74" w14:paraId="2B053973" w14:textId="77777777" w:rsidTr="00587F8D">
        <w:trPr>
          <w:jc w:val="center"/>
        </w:trPr>
        <w:tc>
          <w:tcPr>
            <w:tcW w:w="0" w:type="auto"/>
            <w:hideMark/>
          </w:tcPr>
          <w:p w14:paraId="74CE8469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proofErr w:type="spellStart"/>
            <w:r w:rsidRPr="00D06C7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Terendah</w:t>
            </w:r>
            <w:proofErr w:type="spellEnd"/>
          </w:p>
        </w:tc>
        <w:tc>
          <w:tcPr>
            <w:tcW w:w="0" w:type="auto"/>
            <w:hideMark/>
          </w:tcPr>
          <w:p w14:paraId="31BAA868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0DB65C9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BDCBF36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3EA069BC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2</w:t>
            </w:r>
          </w:p>
        </w:tc>
      </w:tr>
      <w:tr w:rsidR="00D06C74" w:rsidRPr="00D06C74" w14:paraId="727C0898" w14:textId="77777777" w:rsidTr="00587F8D">
        <w:trPr>
          <w:jc w:val="center"/>
        </w:trPr>
        <w:tc>
          <w:tcPr>
            <w:tcW w:w="0" w:type="auto"/>
            <w:hideMark/>
          </w:tcPr>
          <w:p w14:paraId="0279B6B1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Rata-Rata</w:t>
            </w:r>
          </w:p>
        </w:tc>
        <w:tc>
          <w:tcPr>
            <w:tcW w:w="0" w:type="auto"/>
            <w:hideMark/>
          </w:tcPr>
          <w:p w14:paraId="12624379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6,069</w:t>
            </w:r>
          </w:p>
        </w:tc>
        <w:tc>
          <w:tcPr>
            <w:tcW w:w="0" w:type="auto"/>
            <w:hideMark/>
          </w:tcPr>
          <w:p w14:paraId="5EC34203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6,069</w:t>
            </w:r>
          </w:p>
        </w:tc>
        <w:tc>
          <w:tcPr>
            <w:tcW w:w="0" w:type="auto"/>
            <w:hideMark/>
          </w:tcPr>
          <w:p w14:paraId="03C861C2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5,417</w:t>
            </w:r>
          </w:p>
        </w:tc>
        <w:tc>
          <w:tcPr>
            <w:tcW w:w="0" w:type="auto"/>
            <w:hideMark/>
          </w:tcPr>
          <w:p w14:paraId="395AFBD6" w14:textId="77777777" w:rsidR="00D06C74" w:rsidRPr="00D06C74" w:rsidRDefault="00D06C74" w:rsidP="00D06C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D06C74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bdr w:val="none" w:sz="0" w:space="0" w:color="auto" w:frame="1"/>
                <w:lang w:eastAsia="en-ID" w:bidi="ar-SA"/>
                <w14:ligatures w14:val="none"/>
              </w:rPr>
              <w:t>6,032</w:t>
            </w:r>
          </w:p>
        </w:tc>
      </w:tr>
    </w:tbl>
    <w:p w14:paraId="34670304" w14:textId="77777777" w:rsidR="00587F8D" w:rsidRPr="00587F8D" w:rsidRDefault="00587F8D" w:rsidP="00587F8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F1F1F"/>
          <w:kern w:val="0"/>
          <w:sz w:val="16"/>
          <w:szCs w:val="16"/>
          <w:lang w:eastAsia="en-ID" w:bidi="ar-SA"/>
          <w14:ligatures w14:val="none"/>
        </w:rPr>
      </w:pPr>
      <w:proofErr w:type="spellStart"/>
      <w:r w:rsidRPr="00587F8D">
        <w:rPr>
          <w:rFonts w:ascii="Times New Roman" w:eastAsia="Times New Roman" w:hAnsi="Times New Roman" w:cs="Times New Roman"/>
          <w:color w:val="1F1F1F"/>
          <w:kern w:val="0"/>
          <w:sz w:val="16"/>
          <w:szCs w:val="16"/>
          <w:lang w:eastAsia="en-ID" w:bidi="ar-SA"/>
          <w14:ligatures w14:val="none"/>
        </w:rPr>
        <w:t>Sumber</w:t>
      </w:r>
      <w:proofErr w:type="spellEnd"/>
      <w:r w:rsidRPr="00587F8D">
        <w:rPr>
          <w:rFonts w:ascii="Times New Roman" w:eastAsia="Times New Roman" w:hAnsi="Times New Roman" w:cs="Times New Roman"/>
          <w:color w:val="1F1F1F"/>
          <w:kern w:val="0"/>
          <w:sz w:val="16"/>
          <w:szCs w:val="16"/>
          <w:lang w:eastAsia="en-ID" w:bidi="ar-SA"/>
          <w14:ligatures w14:val="none"/>
        </w:rPr>
        <w:t xml:space="preserve">: Data Olah </w:t>
      </w:r>
      <w:proofErr w:type="spellStart"/>
      <w:r w:rsidRPr="00587F8D">
        <w:rPr>
          <w:rFonts w:ascii="Times New Roman" w:eastAsia="Times New Roman" w:hAnsi="Times New Roman" w:cs="Times New Roman"/>
          <w:color w:val="1F1F1F"/>
          <w:kern w:val="0"/>
          <w:sz w:val="16"/>
          <w:szCs w:val="16"/>
          <w:lang w:eastAsia="en-ID" w:bidi="ar-SA"/>
          <w14:ligatures w14:val="none"/>
        </w:rPr>
        <w:t>Penulis</w:t>
      </w:r>
      <w:proofErr w:type="spellEnd"/>
    </w:p>
    <w:p w14:paraId="00C1CA6A" w14:textId="77777777" w:rsidR="00587F8D" w:rsidRDefault="00587F8D" w:rsidP="00D06C74">
      <w:pPr>
        <w:spacing w:after="0" w:line="360" w:lineRule="auto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</w:p>
    <w:p w14:paraId="1B62B6D7" w14:textId="219C359F" w:rsidR="00D06C74" w:rsidRPr="00D06C74" w:rsidRDefault="00D06C74" w:rsidP="00587F8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Berdasarkan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tabel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di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atas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sebaran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data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variabel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Tenor Sukuk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menunjukkan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kecenderungan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penawaran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durasi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jangka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pendek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hingga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menengah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Rincian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analisis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deskriptif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dijabarkan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sebagai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berikut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:</w:t>
      </w:r>
    </w:p>
    <w:p w14:paraId="350D2741" w14:textId="77777777" w:rsidR="00D06C74" w:rsidRPr="00D06C74" w:rsidRDefault="00D06C74" w:rsidP="00587F8D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Nilai Minimum (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Terendah</w:t>
      </w:r>
      <w:proofErr w:type="spellEnd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):</w:t>
      </w:r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Batas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bawah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durasi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tenor yang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ditawarkan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oleh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penerbit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sukuk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menunjukkan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stabilitas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absolut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di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angka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2 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bulan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secara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persisten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sepanjang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periode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observasi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(2022–2025). Hal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ini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mengindikasikan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ketersediaan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instrumen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dengan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tingkat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likuiditas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yang sangat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tinggi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secara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berkelanjutan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di platform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tersebut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.</w:t>
      </w:r>
    </w:p>
    <w:p w14:paraId="54A7B796" w14:textId="77777777" w:rsidR="00D06C74" w:rsidRPr="00D06C74" w:rsidRDefault="00D06C74" w:rsidP="00587F8D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Nilai 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Maksimum</w:t>
      </w:r>
      <w:proofErr w:type="spellEnd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(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Tertinggi</w:t>
      </w:r>
      <w:proofErr w:type="spellEnd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):</w:t>
      </w:r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Berbeda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dengan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nilai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minimum yang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konstan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durasi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tenor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maksimal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mengalami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kontraksi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Pada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periode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2022 dan 2023, tenor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terpanjang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yang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tercatat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berada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angka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15 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bulan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Namun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memasuki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periode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2024 dan 2025,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durasi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maksimal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ini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terkoreksi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menjadi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12 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bulan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yang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merepresentasikan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kemungkinan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adanya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upaya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mitigasi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risiko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dari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sisi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penerbit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maupun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platform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terhadap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ketidakpastian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kondisi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pasar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jangka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panjang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.</w:t>
      </w:r>
    </w:p>
    <w:p w14:paraId="06B7F4D3" w14:textId="7D705759" w:rsidR="0020700C" w:rsidRDefault="00D06C74" w:rsidP="0020700C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Nilai Rata-rata (Mean):</w:t>
      </w:r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Secara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agregat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rata-rata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durasi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tenor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terdistribusi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interval </w:t>
      </w: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5,417 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hingga</w:t>
      </w:r>
      <w:proofErr w:type="spellEnd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 6,069 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bulan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Pada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2022 dan 2023, rata-rata tenor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berada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angka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ekuilibrium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6,069 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bulan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Sempat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mengalami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deviasi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penurunan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menjadi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5,417 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bulan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2024,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nilai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rata-rata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ini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kembali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tereskalasi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level </w:t>
      </w:r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 xml:space="preserve">6,032 </w:t>
      </w:r>
      <w:proofErr w:type="spellStart"/>
      <w:r w:rsidRPr="00D06C74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bdr w:val="none" w:sz="0" w:space="0" w:color="auto" w:frame="1"/>
          <w:lang w:eastAsia="en-ID" w:bidi="ar-SA"/>
          <w14:ligatures w14:val="none"/>
        </w:rPr>
        <w:t>bulan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2025.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Profil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ini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mengonfirmasi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bahwa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mayoritas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proyek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didominasi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oleh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skema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pembiayaan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semi-</w:t>
      </w:r>
      <w:proofErr w:type="spellStart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tahunan</w:t>
      </w:r>
      <w:proofErr w:type="spellEnd"/>
      <w:r w:rsidRPr="00D06C74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.</w:t>
      </w:r>
    </w:p>
    <w:p w14:paraId="35052E00" w14:textId="77777777" w:rsidR="0020700C" w:rsidRDefault="0020700C" w:rsidP="002070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</w:p>
    <w:p w14:paraId="1B46319A" w14:textId="77777777" w:rsidR="0020700C" w:rsidRDefault="0020700C" w:rsidP="002070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</w:p>
    <w:p w14:paraId="51C47A90" w14:textId="696A6CA0" w:rsidR="007C4C62" w:rsidRPr="007C4C62" w:rsidRDefault="007C4C62" w:rsidP="007C4C62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</w:pP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lastRenderedPageBreak/>
        <w:t xml:space="preserve"> Nilai </w:t>
      </w:r>
      <w:proofErr w:type="spellStart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</w:p>
    <w:p w14:paraId="799EC338" w14:textId="77777777" w:rsidR="007C4C62" w:rsidRPr="007C4C62" w:rsidRDefault="007C4C62" w:rsidP="007C4C6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Dalam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penelitian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ini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Nilai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berkedudukan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sebagai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salah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satu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variabel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eksogen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yang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dihipotesiskan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memengaruhi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tingkat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partisipasi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pemodal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platform </w:t>
      </w:r>
      <w:r w:rsidRPr="007C4C62">
        <w:rPr>
          <w:rFonts w:ascii="Times New Roman" w:eastAsia="Times New Roman" w:hAnsi="Times New Roman" w:cs="Times New Roman"/>
          <w:i/>
          <w:iCs/>
          <w:color w:val="1F1F1F"/>
          <w:kern w:val="0"/>
          <w:szCs w:val="22"/>
          <w:lang w:eastAsia="en-ID" w:bidi="ar-SA"/>
          <w14:ligatures w14:val="none"/>
        </w:rPr>
        <w:t>Securities Crowdfunding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(SCF) Syariah Shafiq.id.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Secara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konseptual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nilai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merepresentasikan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skala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proyek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dan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besaran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kebutuhan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modal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eksternal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Target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yang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terlalu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masif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berpotensi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menimbulkan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skeptisisme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pemodal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terkait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kemampuan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perusahaan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mencapai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target </w:t>
      </w:r>
      <w:r w:rsidRPr="007C4C62">
        <w:rPr>
          <w:rFonts w:ascii="Times New Roman" w:eastAsia="Times New Roman" w:hAnsi="Times New Roman" w:cs="Times New Roman"/>
          <w:i/>
          <w:iCs/>
          <w:color w:val="1F1F1F"/>
          <w:kern w:val="0"/>
          <w:szCs w:val="22"/>
          <w:lang w:eastAsia="en-ID" w:bidi="ar-SA"/>
          <w14:ligatures w14:val="none"/>
        </w:rPr>
        <w:t>closed funding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sementara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nilai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yang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terukur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dapat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menstimulasi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konfidensi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pasar. </w:t>
      </w:r>
    </w:p>
    <w:p w14:paraId="5AB44489" w14:textId="77777777" w:rsidR="007C4C62" w:rsidRDefault="007C4C62" w:rsidP="007C4C6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Berdasarkan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hasil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ekstraksi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data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dari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prospektus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kampanye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sukuk yang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diterbitkan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melalui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platform Shafiq.id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untuk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rentang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2022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hingga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2025,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ringkasan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statistik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deskriptif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untuk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variabel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Nilai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disajikan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tabel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berikut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:</w:t>
      </w:r>
    </w:p>
    <w:p w14:paraId="3F9ACD40" w14:textId="77777777" w:rsidR="007C4C62" w:rsidRPr="007C4C62" w:rsidRDefault="007C4C62" w:rsidP="007C4C6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</w:p>
    <w:p w14:paraId="4976C19E" w14:textId="77777777" w:rsidR="007C4C62" w:rsidRDefault="007C4C62" w:rsidP="007C4C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</w:pP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 xml:space="preserve">Tabel </w:t>
      </w:r>
      <w:r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3.</w:t>
      </w:r>
    </w:p>
    <w:p w14:paraId="50B62C16" w14:textId="67693081" w:rsidR="007C4C62" w:rsidRPr="007C4C62" w:rsidRDefault="007C4C62" w:rsidP="007C4C6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proofErr w:type="spellStart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Sebaran</w:t>
      </w:r>
      <w:proofErr w:type="spellEnd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 xml:space="preserve"> Data Nilai </w:t>
      </w:r>
      <w:proofErr w:type="spellStart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 xml:space="preserve"> Sukuk Shafiq.id (2022–2025)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8"/>
        <w:gridCol w:w="1481"/>
        <w:gridCol w:w="1481"/>
        <w:gridCol w:w="1591"/>
        <w:gridCol w:w="1591"/>
      </w:tblGrid>
      <w:tr w:rsidR="007C4C62" w:rsidRPr="007C4C62" w14:paraId="48D36305" w14:textId="77777777" w:rsidTr="007C4C62">
        <w:trPr>
          <w:jc w:val="center"/>
        </w:trPr>
        <w:tc>
          <w:tcPr>
            <w:tcW w:w="0" w:type="auto"/>
            <w:hideMark/>
          </w:tcPr>
          <w:p w14:paraId="77C62C8B" w14:textId="77777777" w:rsidR="007C4C62" w:rsidRPr="007C4C62" w:rsidRDefault="007C4C62" w:rsidP="007C4C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 xml:space="preserve">Nilai </w:t>
            </w:r>
            <w:proofErr w:type="spellStart"/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>Pendanaan</w:t>
            </w:r>
            <w:proofErr w:type="spellEnd"/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 xml:space="preserve"> (Rp)</w:t>
            </w:r>
          </w:p>
        </w:tc>
        <w:tc>
          <w:tcPr>
            <w:tcW w:w="0" w:type="auto"/>
            <w:hideMark/>
          </w:tcPr>
          <w:p w14:paraId="08A7C790" w14:textId="77777777" w:rsidR="007C4C62" w:rsidRPr="007C4C62" w:rsidRDefault="007C4C62" w:rsidP="007C4C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>2022</w:t>
            </w:r>
          </w:p>
        </w:tc>
        <w:tc>
          <w:tcPr>
            <w:tcW w:w="0" w:type="auto"/>
            <w:hideMark/>
          </w:tcPr>
          <w:p w14:paraId="279F848E" w14:textId="77777777" w:rsidR="007C4C62" w:rsidRPr="007C4C62" w:rsidRDefault="007C4C62" w:rsidP="007C4C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>2023</w:t>
            </w:r>
          </w:p>
        </w:tc>
        <w:tc>
          <w:tcPr>
            <w:tcW w:w="0" w:type="auto"/>
            <w:hideMark/>
          </w:tcPr>
          <w:p w14:paraId="2DACF9A1" w14:textId="77777777" w:rsidR="007C4C62" w:rsidRPr="007C4C62" w:rsidRDefault="007C4C62" w:rsidP="007C4C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>2024</w:t>
            </w:r>
          </w:p>
        </w:tc>
        <w:tc>
          <w:tcPr>
            <w:tcW w:w="0" w:type="auto"/>
            <w:hideMark/>
          </w:tcPr>
          <w:p w14:paraId="5FF1583F" w14:textId="77777777" w:rsidR="007C4C62" w:rsidRPr="007C4C62" w:rsidRDefault="007C4C62" w:rsidP="007C4C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>2025</w:t>
            </w:r>
          </w:p>
        </w:tc>
      </w:tr>
      <w:tr w:rsidR="007C4C62" w:rsidRPr="007C4C62" w14:paraId="093D2EFC" w14:textId="77777777" w:rsidTr="007C4C62">
        <w:trPr>
          <w:jc w:val="center"/>
        </w:trPr>
        <w:tc>
          <w:tcPr>
            <w:tcW w:w="0" w:type="auto"/>
            <w:hideMark/>
          </w:tcPr>
          <w:p w14:paraId="708A9380" w14:textId="77777777" w:rsidR="007C4C62" w:rsidRPr="007C4C62" w:rsidRDefault="007C4C62" w:rsidP="007C4C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proofErr w:type="spellStart"/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>Tertinggi</w:t>
            </w:r>
            <w:proofErr w:type="spellEnd"/>
          </w:p>
        </w:tc>
        <w:tc>
          <w:tcPr>
            <w:tcW w:w="0" w:type="auto"/>
            <w:hideMark/>
          </w:tcPr>
          <w:p w14:paraId="0F4989CB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9.500.000.000</w:t>
            </w:r>
          </w:p>
        </w:tc>
        <w:tc>
          <w:tcPr>
            <w:tcW w:w="0" w:type="auto"/>
            <w:hideMark/>
          </w:tcPr>
          <w:p w14:paraId="1337E0A1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9.500.000.000</w:t>
            </w:r>
          </w:p>
        </w:tc>
        <w:tc>
          <w:tcPr>
            <w:tcW w:w="0" w:type="auto"/>
            <w:hideMark/>
          </w:tcPr>
          <w:p w14:paraId="61B13696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10.000.000.000</w:t>
            </w:r>
          </w:p>
        </w:tc>
        <w:tc>
          <w:tcPr>
            <w:tcW w:w="0" w:type="auto"/>
            <w:hideMark/>
          </w:tcPr>
          <w:p w14:paraId="6687F7E0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10.000.000.000</w:t>
            </w:r>
          </w:p>
        </w:tc>
      </w:tr>
      <w:tr w:rsidR="007C4C62" w:rsidRPr="007C4C62" w14:paraId="30E745B0" w14:textId="77777777" w:rsidTr="007C4C62">
        <w:trPr>
          <w:jc w:val="center"/>
        </w:trPr>
        <w:tc>
          <w:tcPr>
            <w:tcW w:w="0" w:type="auto"/>
            <w:hideMark/>
          </w:tcPr>
          <w:p w14:paraId="0B402E86" w14:textId="77777777" w:rsidR="007C4C62" w:rsidRPr="007C4C62" w:rsidRDefault="007C4C62" w:rsidP="007C4C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proofErr w:type="spellStart"/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>Terendah</w:t>
            </w:r>
            <w:proofErr w:type="spellEnd"/>
          </w:p>
        </w:tc>
        <w:tc>
          <w:tcPr>
            <w:tcW w:w="0" w:type="auto"/>
            <w:hideMark/>
          </w:tcPr>
          <w:p w14:paraId="38458E44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183.000.000</w:t>
            </w:r>
          </w:p>
        </w:tc>
        <w:tc>
          <w:tcPr>
            <w:tcW w:w="0" w:type="auto"/>
            <w:hideMark/>
          </w:tcPr>
          <w:p w14:paraId="5F6F9A65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183.000.000</w:t>
            </w:r>
          </w:p>
        </w:tc>
        <w:tc>
          <w:tcPr>
            <w:tcW w:w="0" w:type="auto"/>
            <w:hideMark/>
          </w:tcPr>
          <w:p w14:paraId="578310C6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470.000.000</w:t>
            </w:r>
          </w:p>
        </w:tc>
        <w:tc>
          <w:tcPr>
            <w:tcW w:w="0" w:type="auto"/>
            <w:hideMark/>
          </w:tcPr>
          <w:p w14:paraId="5A274DFA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550.000.000</w:t>
            </w:r>
          </w:p>
        </w:tc>
      </w:tr>
      <w:tr w:rsidR="007C4C62" w:rsidRPr="007C4C62" w14:paraId="53C9814E" w14:textId="77777777" w:rsidTr="007C4C62">
        <w:trPr>
          <w:jc w:val="center"/>
        </w:trPr>
        <w:tc>
          <w:tcPr>
            <w:tcW w:w="0" w:type="auto"/>
            <w:hideMark/>
          </w:tcPr>
          <w:p w14:paraId="336950EC" w14:textId="77777777" w:rsidR="007C4C62" w:rsidRPr="007C4C62" w:rsidRDefault="007C4C62" w:rsidP="007C4C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Cs w:val="22"/>
                <w:lang w:eastAsia="en-ID" w:bidi="ar-SA"/>
                <w14:ligatures w14:val="none"/>
              </w:rPr>
              <w:t>Rata-Rata</w:t>
            </w:r>
          </w:p>
        </w:tc>
        <w:tc>
          <w:tcPr>
            <w:tcW w:w="0" w:type="auto"/>
            <w:hideMark/>
          </w:tcPr>
          <w:p w14:paraId="6A523B5C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2.068.867.241</w:t>
            </w:r>
          </w:p>
        </w:tc>
        <w:tc>
          <w:tcPr>
            <w:tcW w:w="0" w:type="auto"/>
            <w:hideMark/>
          </w:tcPr>
          <w:p w14:paraId="6FBC1927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2.068.867.241</w:t>
            </w:r>
          </w:p>
        </w:tc>
        <w:tc>
          <w:tcPr>
            <w:tcW w:w="0" w:type="auto"/>
            <w:hideMark/>
          </w:tcPr>
          <w:p w14:paraId="1E1DDA1E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2.684.476.389</w:t>
            </w:r>
          </w:p>
        </w:tc>
        <w:tc>
          <w:tcPr>
            <w:tcW w:w="0" w:type="auto"/>
            <w:hideMark/>
          </w:tcPr>
          <w:p w14:paraId="7A456891" w14:textId="77777777" w:rsidR="007C4C62" w:rsidRPr="007C4C62" w:rsidRDefault="007C4C62" w:rsidP="007C4C62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</w:pPr>
            <w:r w:rsidRPr="007C4C62">
              <w:rPr>
                <w:rFonts w:ascii="Times New Roman" w:eastAsia="Times New Roman" w:hAnsi="Times New Roman" w:cs="Times New Roman"/>
                <w:color w:val="1F1F1F"/>
                <w:kern w:val="0"/>
                <w:szCs w:val="22"/>
                <w:lang w:eastAsia="en-ID" w:bidi="ar-SA"/>
                <w14:ligatures w14:val="none"/>
              </w:rPr>
              <w:t>2.490.685.714</w:t>
            </w:r>
          </w:p>
        </w:tc>
      </w:tr>
    </w:tbl>
    <w:p w14:paraId="2561FA8D" w14:textId="57A51305" w:rsidR="007C4C62" w:rsidRPr="007C4C62" w:rsidRDefault="007C4C62" w:rsidP="007C4C6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F1F1F"/>
          <w:kern w:val="0"/>
          <w:sz w:val="16"/>
          <w:szCs w:val="16"/>
          <w:lang w:eastAsia="en-ID" w:bidi="ar-SA"/>
          <w14:ligatures w14:val="none"/>
        </w:rPr>
      </w:pP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 w:val="16"/>
          <w:szCs w:val="16"/>
          <w:lang w:eastAsia="en-ID" w:bidi="ar-SA"/>
          <w14:ligatures w14:val="none"/>
        </w:rPr>
        <w:t>Sumber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 w:val="16"/>
          <w:szCs w:val="16"/>
          <w:lang w:eastAsia="en-ID" w:bidi="ar-SA"/>
          <w14:ligatures w14:val="none"/>
        </w:rPr>
        <w:t xml:space="preserve">: Data Olah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 w:val="16"/>
          <w:szCs w:val="16"/>
          <w:lang w:eastAsia="en-ID" w:bidi="ar-SA"/>
          <w14:ligatures w14:val="none"/>
        </w:rPr>
        <w:t>Penulis</w:t>
      </w:r>
      <w:proofErr w:type="spellEnd"/>
    </w:p>
    <w:p w14:paraId="53AB5975" w14:textId="77777777" w:rsidR="007C4C62" w:rsidRDefault="007C4C62" w:rsidP="007C4C62">
      <w:pPr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</w:p>
    <w:p w14:paraId="74726646" w14:textId="7B707C6A" w:rsidR="007C4C62" w:rsidRPr="007C4C62" w:rsidRDefault="007C4C62" w:rsidP="007C4C6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Berdasarkan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tabel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di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atas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sebaran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data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variabel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Nilai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menunjukkan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signifikansi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rentang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skala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proyek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yang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difasilitasi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oleh platform.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Rincian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analisis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deskriptif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dijabarkan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sebagai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berikut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:</w:t>
      </w:r>
    </w:p>
    <w:p w14:paraId="63CA7C92" w14:textId="77777777" w:rsidR="007C4C62" w:rsidRPr="007C4C62" w:rsidRDefault="007C4C62" w:rsidP="007C4C62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Nilai Minimum (</w:t>
      </w:r>
      <w:proofErr w:type="spellStart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Terendah</w:t>
      </w:r>
      <w:proofErr w:type="spellEnd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):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Batas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bawah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target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menunjukkan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tren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eskalasi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progresif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ekuilibrium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awal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di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2022 dan 2023,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nilai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minimum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berada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di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angka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Rp183.000.000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Angka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ini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kemudian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mengalami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peningkatan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yang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substansial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menjadi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Rp470.000.000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2024, dan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kembali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tereskalasi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Rp550.000.000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2025. Tren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ini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mengindikasikan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adanya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pergeseran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segmentasi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skala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minimum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kebutuhan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modal UMKM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penerbit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.</w:t>
      </w:r>
    </w:p>
    <w:p w14:paraId="6A19D1AA" w14:textId="08311B4E" w:rsidR="007C4C62" w:rsidRPr="007C4C62" w:rsidRDefault="007C4C62" w:rsidP="007C4C62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 xml:space="preserve">Nilai </w:t>
      </w:r>
      <w:proofErr w:type="spellStart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Maksimum</w:t>
      </w:r>
      <w:proofErr w:type="spellEnd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 xml:space="preserve"> (</w:t>
      </w:r>
      <w:proofErr w:type="spellStart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Tertinggi</w:t>
      </w:r>
      <w:proofErr w:type="spellEnd"/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):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Berlawanan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dengan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nilai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minimum,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nilai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maksimal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merepresentasikan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stabilitas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batas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atas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(</w:t>
      </w:r>
      <w:r w:rsidRPr="007C4C62">
        <w:rPr>
          <w:rFonts w:ascii="Times New Roman" w:eastAsia="Times New Roman" w:hAnsi="Times New Roman" w:cs="Times New Roman"/>
          <w:i/>
          <w:iCs/>
          <w:color w:val="1F1F1F"/>
          <w:kern w:val="0"/>
          <w:szCs w:val="22"/>
          <w:lang w:eastAsia="en-ID" w:bidi="ar-SA"/>
          <w14:ligatures w14:val="none"/>
        </w:rPr>
        <w:t>upper bound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)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regulasi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Otoritas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Jasa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Keuangan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(OJK).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periode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2022 dan 2023, target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tertinggi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mencapai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Rp9.500.000.000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periode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2024 dan 2025,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nilai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ini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menyentuh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batas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jenuh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maksimal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pengumpulan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dana SCF,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yakni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Rp10.000.000.000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.</w:t>
      </w:r>
    </w:p>
    <w:p w14:paraId="7B8D64C9" w14:textId="77777777" w:rsidR="007C4C62" w:rsidRPr="007C4C62" w:rsidRDefault="007C4C62" w:rsidP="007C4C62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Nilai Rata-rata (Mean):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Secara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agregat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rata-rata volume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bergerak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interval yang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cukup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lebar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2022 dan 2023, rata-rata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pendanaan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berada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tingkat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konstan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Rp2.068.867.241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.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Terjadi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lonjakan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rata-rata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2024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menjadi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Rp2.684.476.389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yang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lastRenderedPageBreak/>
        <w:t>mendemonstrasikan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adanya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peningkatan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skala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proyek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di platform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tersebut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,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sebelum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akhirnya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mengalami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sedikit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kontraksi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menjadi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</w:t>
      </w: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Rp2.490.685.714</w:t>
      </w:r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pada </w:t>
      </w:r>
      <w:proofErr w:type="spellStart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>tahun</w:t>
      </w:r>
      <w:proofErr w:type="spellEnd"/>
      <w:r w:rsidRPr="007C4C62"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  <w:t xml:space="preserve"> 2025.</w:t>
      </w:r>
    </w:p>
    <w:p w14:paraId="13909228" w14:textId="77777777" w:rsidR="0020700C" w:rsidRDefault="0020700C" w:rsidP="0020700C">
      <w:pPr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kern w:val="0"/>
          <w:szCs w:val="22"/>
          <w:lang w:eastAsia="en-ID" w:bidi="ar-SA"/>
          <w14:ligatures w14:val="none"/>
        </w:rPr>
      </w:pPr>
    </w:p>
    <w:p w14:paraId="657C4FA3" w14:textId="6BEB3380" w:rsidR="007C4C62" w:rsidRPr="007C4C62" w:rsidRDefault="007C4C62" w:rsidP="002070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</w:pPr>
      <w:r w:rsidRPr="007C4C62">
        <w:rPr>
          <w:rFonts w:ascii="Times New Roman" w:eastAsia="Times New Roman" w:hAnsi="Times New Roman" w:cs="Times New Roman"/>
          <w:b/>
          <w:bCs/>
          <w:color w:val="1F1F1F"/>
          <w:kern w:val="0"/>
          <w:szCs w:val="22"/>
          <w:lang w:eastAsia="en-ID" w:bidi="ar-SA"/>
          <w14:ligatures w14:val="none"/>
        </w:rPr>
        <w:t>VARIABEL DEPENDEN</w:t>
      </w:r>
    </w:p>
    <w:p w14:paraId="28E86640" w14:textId="2C2C84D4" w:rsidR="007C4C62" w:rsidRPr="007C4C62" w:rsidRDefault="007C4C62" w:rsidP="007C4C62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2"/>
        </w:rPr>
      </w:pP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Jumlah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Pemodal</w:t>
      </w:r>
      <w:proofErr w:type="spellEnd"/>
    </w:p>
    <w:p w14:paraId="76A762C3" w14:textId="77777777" w:rsidR="007C4C62" w:rsidRPr="007C4C62" w:rsidRDefault="007C4C62" w:rsidP="007C4C62">
      <w:pPr>
        <w:spacing w:after="0" w:line="360" w:lineRule="auto"/>
        <w:ind w:firstLine="720"/>
        <w:jc w:val="both"/>
        <w:rPr>
          <w:rFonts w:ascii="Times New Roman" w:hAnsi="Times New Roman" w:cs="Times New Roman"/>
          <w:szCs w:val="22"/>
        </w:rPr>
      </w:pPr>
      <w:proofErr w:type="spellStart"/>
      <w:r w:rsidRPr="007C4C62">
        <w:rPr>
          <w:rFonts w:ascii="Times New Roman" w:hAnsi="Times New Roman" w:cs="Times New Roman"/>
          <w:szCs w:val="22"/>
        </w:rPr>
        <w:t>Dalam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arsitektur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model </w:t>
      </w:r>
      <w:proofErr w:type="spellStart"/>
      <w:r w:rsidRPr="007C4C62">
        <w:rPr>
          <w:rFonts w:ascii="Times New Roman" w:hAnsi="Times New Roman" w:cs="Times New Roman"/>
          <w:szCs w:val="22"/>
        </w:rPr>
        <w:t>penelitian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ini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7C4C62">
        <w:rPr>
          <w:rFonts w:ascii="Times New Roman" w:hAnsi="Times New Roman" w:cs="Times New Roman"/>
          <w:szCs w:val="22"/>
        </w:rPr>
        <w:t>Jumlah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Pemodal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berkedudukan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sebagai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variabel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endogen </w:t>
      </w:r>
      <w:proofErr w:type="spellStart"/>
      <w:r w:rsidRPr="007C4C62">
        <w:rPr>
          <w:rFonts w:ascii="Times New Roman" w:hAnsi="Times New Roman" w:cs="Times New Roman"/>
          <w:szCs w:val="22"/>
        </w:rPr>
        <w:t>utama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(Y). </w:t>
      </w:r>
      <w:proofErr w:type="spellStart"/>
      <w:r w:rsidRPr="007C4C62">
        <w:rPr>
          <w:rFonts w:ascii="Times New Roman" w:hAnsi="Times New Roman" w:cs="Times New Roman"/>
          <w:szCs w:val="22"/>
        </w:rPr>
        <w:t>Secara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konseptual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7C4C62">
        <w:rPr>
          <w:rFonts w:ascii="Times New Roman" w:hAnsi="Times New Roman" w:cs="Times New Roman"/>
          <w:szCs w:val="22"/>
        </w:rPr>
        <w:t>variabel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ini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merepresentasikan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tingkat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keberhasilan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sebuah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kampanye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pendanaan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7C4C62">
        <w:rPr>
          <w:rFonts w:ascii="Times New Roman" w:hAnsi="Times New Roman" w:cs="Times New Roman"/>
          <w:szCs w:val="22"/>
        </w:rPr>
        <w:t>ekosistem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digital; </w:t>
      </w:r>
      <w:proofErr w:type="spellStart"/>
      <w:r w:rsidRPr="007C4C62">
        <w:rPr>
          <w:rFonts w:ascii="Times New Roman" w:hAnsi="Times New Roman" w:cs="Times New Roman"/>
          <w:szCs w:val="22"/>
        </w:rPr>
        <w:t>semakin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tinggi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tingkat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7C4C62">
        <w:rPr>
          <w:rFonts w:ascii="Times New Roman" w:hAnsi="Times New Roman" w:cs="Times New Roman"/>
          <w:szCs w:val="22"/>
        </w:rPr>
        <w:t>semakin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terakselerasi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proses </w:t>
      </w:r>
      <w:proofErr w:type="spellStart"/>
      <w:r w:rsidRPr="007C4C62">
        <w:rPr>
          <w:rFonts w:ascii="Times New Roman" w:hAnsi="Times New Roman" w:cs="Times New Roman"/>
          <w:szCs w:val="22"/>
        </w:rPr>
        <w:t>pengumpulan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dana (</w:t>
      </w:r>
      <w:r w:rsidRPr="007C4C62">
        <w:rPr>
          <w:rFonts w:ascii="Times New Roman" w:hAnsi="Times New Roman" w:cs="Times New Roman"/>
          <w:i/>
          <w:iCs/>
          <w:szCs w:val="22"/>
        </w:rPr>
        <w:t>fundraising</w:t>
      </w:r>
      <w:r w:rsidRPr="007C4C62">
        <w:rPr>
          <w:rFonts w:ascii="Times New Roman" w:hAnsi="Times New Roman" w:cs="Times New Roman"/>
          <w:szCs w:val="22"/>
        </w:rPr>
        <w:t xml:space="preserve">) </w:t>
      </w:r>
      <w:proofErr w:type="spellStart"/>
      <w:r w:rsidRPr="007C4C62">
        <w:rPr>
          <w:rFonts w:ascii="Times New Roman" w:hAnsi="Times New Roman" w:cs="Times New Roman"/>
          <w:szCs w:val="22"/>
        </w:rPr>
        <w:t>untuk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mendukung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ekspansi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bisnis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UMKM </w:t>
      </w:r>
      <w:proofErr w:type="spellStart"/>
      <w:r w:rsidRPr="007C4C62">
        <w:rPr>
          <w:rFonts w:ascii="Times New Roman" w:hAnsi="Times New Roman" w:cs="Times New Roman"/>
          <w:szCs w:val="22"/>
        </w:rPr>
        <w:t>penerbit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. Tingkat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ini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dipostulatkan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sebagai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respons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perilaku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investor </w:t>
      </w:r>
      <w:proofErr w:type="spellStart"/>
      <w:r w:rsidRPr="007C4C62">
        <w:rPr>
          <w:rFonts w:ascii="Times New Roman" w:hAnsi="Times New Roman" w:cs="Times New Roman"/>
          <w:szCs w:val="22"/>
        </w:rPr>
        <w:t>terhadap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daya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tarik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faktor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fundamental </w:t>
      </w:r>
      <w:proofErr w:type="spellStart"/>
      <w:r w:rsidRPr="007C4C62">
        <w:rPr>
          <w:rFonts w:ascii="Times New Roman" w:hAnsi="Times New Roman" w:cs="Times New Roman"/>
          <w:szCs w:val="22"/>
        </w:rPr>
        <w:t>proyek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(ROI, Tenor, Nilai </w:t>
      </w:r>
      <w:proofErr w:type="spellStart"/>
      <w:r w:rsidRPr="007C4C62">
        <w:rPr>
          <w:rFonts w:ascii="Times New Roman" w:hAnsi="Times New Roman" w:cs="Times New Roman"/>
          <w:szCs w:val="22"/>
        </w:rPr>
        <w:t>Pendanaan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) </w:t>
      </w:r>
      <w:proofErr w:type="spellStart"/>
      <w:r w:rsidRPr="007C4C62">
        <w:rPr>
          <w:rFonts w:ascii="Times New Roman" w:hAnsi="Times New Roman" w:cs="Times New Roman"/>
          <w:szCs w:val="22"/>
        </w:rPr>
        <w:t>serta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kondisi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makroekonomi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(BI-Rate). </w:t>
      </w:r>
    </w:p>
    <w:p w14:paraId="0E84D7EA" w14:textId="77777777" w:rsidR="007C4C62" w:rsidRPr="007C4C62" w:rsidRDefault="007C4C62" w:rsidP="007C4C62">
      <w:pPr>
        <w:spacing w:after="0" w:line="360" w:lineRule="auto"/>
        <w:ind w:firstLine="720"/>
        <w:jc w:val="both"/>
        <w:rPr>
          <w:rFonts w:ascii="Times New Roman" w:hAnsi="Times New Roman" w:cs="Times New Roman"/>
          <w:szCs w:val="22"/>
        </w:rPr>
      </w:pPr>
      <w:proofErr w:type="spellStart"/>
      <w:r w:rsidRPr="007C4C62">
        <w:rPr>
          <w:rFonts w:ascii="Times New Roman" w:hAnsi="Times New Roman" w:cs="Times New Roman"/>
          <w:szCs w:val="22"/>
        </w:rPr>
        <w:t>Berdasarkan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ekstraksi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data </w:t>
      </w:r>
      <w:proofErr w:type="spellStart"/>
      <w:r w:rsidRPr="007C4C62">
        <w:rPr>
          <w:rFonts w:ascii="Times New Roman" w:hAnsi="Times New Roman" w:cs="Times New Roman"/>
          <w:szCs w:val="22"/>
        </w:rPr>
        <w:t>historis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dari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seluruh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kampanye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penerbitan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sukuk yang </w:t>
      </w:r>
      <w:proofErr w:type="spellStart"/>
      <w:r w:rsidRPr="007C4C62">
        <w:rPr>
          <w:rFonts w:ascii="Times New Roman" w:hAnsi="Times New Roman" w:cs="Times New Roman"/>
          <w:szCs w:val="22"/>
        </w:rPr>
        <w:t>telah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berstatus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r w:rsidRPr="007C4C62">
        <w:rPr>
          <w:rFonts w:ascii="Times New Roman" w:hAnsi="Times New Roman" w:cs="Times New Roman"/>
          <w:i/>
          <w:iCs/>
          <w:szCs w:val="22"/>
        </w:rPr>
        <w:t>closed funding</w:t>
      </w:r>
      <w:r w:rsidRPr="007C4C62">
        <w:rPr>
          <w:rFonts w:ascii="Times New Roman" w:hAnsi="Times New Roman" w:cs="Times New Roman"/>
          <w:szCs w:val="22"/>
        </w:rPr>
        <w:t xml:space="preserve"> di platform Shafiq.id </w:t>
      </w:r>
      <w:proofErr w:type="spellStart"/>
      <w:r w:rsidRPr="007C4C62">
        <w:rPr>
          <w:rFonts w:ascii="Times New Roman" w:hAnsi="Times New Roman" w:cs="Times New Roman"/>
          <w:szCs w:val="22"/>
        </w:rPr>
        <w:t>selama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periode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2022 </w:t>
      </w:r>
      <w:proofErr w:type="spellStart"/>
      <w:r w:rsidRPr="007C4C62">
        <w:rPr>
          <w:rFonts w:ascii="Times New Roman" w:hAnsi="Times New Roman" w:cs="Times New Roman"/>
          <w:szCs w:val="22"/>
        </w:rPr>
        <w:t>hingga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2025, </w:t>
      </w:r>
      <w:proofErr w:type="spellStart"/>
      <w:r w:rsidRPr="007C4C62">
        <w:rPr>
          <w:rFonts w:ascii="Times New Roman" w:hAnsi="Times New Roman" w:cs="Times New Roman"/>
          <w:szCs w:val="22"/>
        </w:rPr>
        <w:t>ringkasan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statistik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deskriptif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untuk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variabel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Jumlah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Pemodal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disajikan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7C4C62">
        <w:rPr>
          <w:rFonts w:ascii="Times New Roman" w:hAnsi="Times New Roman" w:cs="Times New Roman"/>
          <w:szCs w:val="22"/>
        </w:rPr>
        <w:t>tabel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berikut</w:t>
      </w:r>
      <w:proofErr w:type="spellEnd"/>
      <w:r w:rsidRPr="007C4C62">
        <w:rPr>
          <w:rFonts w:ascii="Times New Roman" w:hAnsi="Times New Roman" w:cs="Times New Roman"/>
          <w:szCs w:val="22"/>
        </w:rPr>
        <w:t>:</w:t>
      </w:r>
    </w:p>
    <w:p w14:paraId="1A1BB5FC" w14:textId="77777777" w:rsidR="007C4C62" w:rsidRDefault="007C4C62" w:rsidP="007C4C62">
      <w:pPr>
        <w:spacing w:after="0" w:line="360" w:lineRule="auto"/>
        <w:ind w:left="-76"/>
        <w:jc w:val="center"/>
        <w:rPr>
          <w:rFonts w:ascii="Times New Roman" w:hAnsi="Times New Roman" w:cs="Times New Roman"/>
          <w:b/>
          <w:bCs/>
          <w:szCs w:val="22"/>
        </w:rPr>
      </w:pPr>
      <w:r w:rsidRPr="007C4C62">
        <w:rPr>
          <w:rFonts w:ascii="Times New Roman" w:hAnsi="Times New Roman" w:cs="Times New Roman"/>
          <w:b/>
          <w:bCs/>
          <w:szCs w:val="22"/>
        </w:rPr>
        <w:t>Tabel</w:t>
      </w:r>
      <w:r>
        <w:rPr>
          <w:rFonts w:ascii="Times New Roman" w:hAnsi="Times New Roman" w:cs="Times New Roman"/>
          <w:b/>
          <w:bCs/>
          <w:szCs w:val="22"/>
        </w:rPr>
        <w:t xml:space="preserve"> 4.</w:t>
      </w:r>
    </w:p>
    <w:p w14:paraId="195BF644" w14:textId="34214729" w:rsidR="007C4C62" w:rsidRPr="007C4C62" w:rsidRDefault="007C4C62" w:rsidP="007C4C62">
      <w:pPr>
        <w:spacing w:after="0" w:line="360" w:lineRule="auto"/>
        <w:ind w:left="-76"/>
        <w:jc w:val="center"/>
        <w:rPr>
          <w:rFonts w:ascii="Times New Roman" w:hAnsi="Times New Roman" w:cs="Times New Roman"/>
          <w:szCs w:val="22"/>
        </w:rPr>
      </w:pP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Sebaran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 xml:space="preserve"> Data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Jumlah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Pemodal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 xml:space="preserve"> Sukuk Shafiq.id (2022–2025)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91"/>
        <w:gridCol w:w="965"/>
        <w:gridCol w:w="965"/>
        <w:gridCol w:w="965"/>
        <w:gridCol w:w="965"/>
      </w:tblGrid>
      <w:tr w:rsidR="007C4C62" w:rsidRPr="007C4C62" w14:paraId="62BD1A96" w14:textId="77777777" w:rsidTr="007C4C62">
        <w:trPr>
          <w:jc w:val="center"/>
        </w:trPr>
        <w:tc>
          <w:tcPr>
            <w:tcW w:w="0" w:type="auto"/>
            <w:hideMark/>
          </w:tcPr>
          <w:p w14:paraId="78034267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Jumlah</w:t>
            </w:r>
            <w:proofErr w:type="spellEnd"/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proofErr w:type="spellStart"/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Partisipasi</w:t>
            </w:r>
            <w:proofErr w:type="spellEnd"/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proofErr w:type="spellStart"/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Pemodal</w:t>
            </w:r>
            <w:proofErr w:type="spellEnd"/>
          </w:p>
        </w:tc>
        <w:tc>
          <w:tcPr>
            <w:tcW w:w="0" w:type="auto"/>
            <w:hideMark/>
          </w:tcPr>
          <w:p w14:paraId="30174FFF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2022</w:t>
            </w:r>
          </w:p>
        </w:tc>
        <w:tc>
          <w:tcPr>
            <w:tcW w:w="0" w:type="auto"/>
            <w:hideMark/>
          </w:tcPr>
          <w:p w14:paraId="0964B6BE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2023</w:t>
            </w:r>
          </w:p>
        </w:tc>
        <w:tc>
          <w:tcPr>
            <w:tcW w:w="0" w:type="auto"/>
            <w:hideMark/>
          </w:tcPr>
          <w:p w14:paraId="77C346F9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2024</w:t>
            </w:r>
          </w:p>
        </w:tc>
        <w:tc>
          <w:tcPr>
            <w:tcW w:w="0" w:type="auto"/>
            <w:hideMark/>
          </w:tcPr>
          <w:p w14:paraId="1986C841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2025</w:t>
            </w:r>
          </w:p>
        </w:tc>
      </w:tr>
      <w:tr w:rsidR="007C4C62" w:rsidRPr="007C4C62" w14:paraId="6F3F2E94" w14:textId="77777777" w:rsidTr="007C4C62">
        <w:trPr>
          <w:jc w:val="center"/>
        </w:trPr>
        <w:tc>
          <w:tcPr>
            <w:tcW w:w="0" w:type="auto"/>
            <w:hideMark/>
          </w:tcPr>
          <w:p w14:paraId="0BB1D672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Tertinggi</w:t>
            </w:r>
            <w:proofErr w:type="spellEnd"/>
          </w:p>
        </w:tc>
        <w:tc>
          <w:tcPr>
            <w:tcW w:w="0" w:type="auto"/>
            <w:hideMark/>
          </w:tcPr>
          <w:p w14:paraId="407C80BF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768</w:t>
            </w:r>
          </w:p>
        </w:tc>
        <w:tc>
          <w:tcPr>
            <w:tcW w:w="0" w:type="auto"/>
            <w:hideMark/>
          </w:tcPr>
          <w:p w14:paraId="0363F51C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768</w:t>
            </w:r>
          </w:p>
        </w:tc>
        <w:tc>
          <w:tcPr>
            <w:tcW w:w="0" w:type="auto"/>
            <w:hideMark/>
          </w:tcPr>
          <w:p w14:paraId="2CBEDEDB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454</w:t>
            </w:r>
          </w:p>
        </w:tc>
        <w:tc>
          <w:tcPr>
            <w:tcW w:w="0" w:type="auto"/>
            <w:hideMark/>
          </w:tcPr>
          <w:p w14:paraId="31784D6D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285</w:t>
            </w:r>
          </w:p>
        </w:tc>
      </w:tr>
      <w:tr w:rsidR="007C4C62" w:rsidRPr="007C4C62" w14:paraId="653E3B80" w14:textId="77777777" w:rsidTr="007C4C62">
        <w:trPr>
          <w:jc w:val="center"/>
        </w:trPr>
        <w:tc>
          <w:tcPr>
            <w:tcW w:w="0" w:type="auto"/>
            <w:hideMark/>
          </w:tcPr>
          <w:p w14:paraId="65EAD7C1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Terendah</w:t>
            </w:r>
            <w:proofErr w:type="spellEnd"/>
          </w:p>
        </w:tc>
        <w:tc>
          <w:tcPr>
            <w:tcW w:w="0" w:type="auto"/>
            <w:hideMark/>
          </w:tcPr>
          <w:p w14:paraId="7D63E7D8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0" w:type="auto"/>
            <w:hideMark/>
          </w:tcPr>
          <w:p w14:paraId="7CC23669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0" w:type="auto"/>
            <w:hideMark/>
          </w:tcPr>
          <w:p w14:paraId="41AE5E8B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34</w:t>
            </w:r>
          </w:p>
        </w:tc>
        <w:tc>
          <w:tcPr>
            <w:tcW w:w="0" w:type="auto"/>
            <w:hideMark/>
          </w:tcPr>
          <w:p w14:paraId="596DD2D6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15</w:t>
            </w:r>
          </w:p>
        </w:tc>
      </w:tr>
      <w:tr w:rsidR="007C4C62" w:rsidRPr="007C4C62" w14:paraId="283FA000" w14:textId="77777777" w:rsidTr="007C4C62">
        <w:trPr>
          <w:jc w:val="center"/>
        </w:trPr>
        <w:tc>
          <w:tcPr>
            <w:tcW w:w="0" w:type="auto"/>
            <w:hideMark/>
          </w:tcPr>
          <w:p w14:paraId="1F7D7C96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b/>
                <w:bCs/>
                <w:szCs w:val="22"/>
              </w:rPr>
              <w:t>Rata-Rata</w:t>
            </w:r>
          </w:p>
        </w:tc>
        <w:tc>
          <w:tcPr>
            <w:tcW w:w="0" w:type="auto"/>
            <w:hideMark/>
          </w:tcPr>
          <w:p w14:paraId="2C214D3A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184,207</w:t>
            </w:r>
          </w:p>
        </w:tc>
        <w:tc>
          <w:tcPr>
            <w:tcW w:w="0" w:type="auto"/>
            <w:hideMark/>
          </w:tcPr>
          <w:p w14:paraId="149C6F88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184,207</w:t>
            </w:r>
          </w:p>
        </w:tc>
        <w:tc>
          <w:tcPr>
            <w:tcW w:w="0" w:type="auto"/>
            <w:hideMark/>
          </w:tcPr>
          <w:p w14:paraId="506F767E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169,597</w:t>
            </w:r>
          </w:p>
        </w:tc>
        <w:tc>
          <w:tcPr>
            <w:tcW w:w="0" w:type="auto"/>
            <w:hideMark/>
          </w:tcPr>
          <w:p w14:paraId="5F21A18E" w14:textId="77777777" w:rsidR="007C4C62" w:rsidRPr="007C4C62" w:rsidRDefault="007C4C62" w:rsidP="007C4C62">
            <w:pPr>
              <w:spacing w:line="360" w:lineRule="auto"/>
              <w:ind w:left="-76"/>
              <w:jc w:val="both"/>
              <w:rPr>
                <w:rFonts w:ascii="Times New Roman" w:hAnsi="Times New Roman" w:cs="Times New Roman"/>
                <w:szCs w:val="22"/>
              </w:rPr>
            </w:pPr>
            <w:r w:rsidRPr="007C4C62">
              <w:rPr>
                <w:rFonts w:ascii="Times New Roman" w:hAnsi="Times New Roman" w:cs="Times New Roman"/>
                <w:szCs w:val="22"/>
              </w:rPr>
              <w:t>123,603</w:t>
            </w:r>
          </w:p>
        </w:tc>
      </w:tr>
    </w:tbl>
    <w:p w14:paraId="375FDA22" w14:textId="77777777" w:rsidR="007C4C62" w:rsidRPr="007C4C62" w:rsidRDefault="007C4C62" w:rsidP="007C4C62">
      <w:pPr>
        <w:spacing w:after="0" w:line="360" w:lineRule="auto"/>
        <w:ind w:left="-76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 w:rsidRPr="007C4C62">
        <w:rPr>
          <w:rFonts w:ascii="Times New Roman" w:hAnsi="Times New Roman" w:cs="Times New Roman"/>
          <w:sz w:val="16"/>
          <w:szCs w:val="16"/>
        </w:rPr>
        <w:t>Sumber</w:t>
      </w:r>
      <w:proofErr w:type="spellEnd"/>
      <w:r w:rsidRPr="007C4C62">
        <w:rPr>
          <w:rFonts w:ascii="Times New Roman" w:hAnsi="Times New Roman" w:cs="Times New Roman"/>
          <w:sz w:val="16"/>
          <w:szCs w:val="16"/>
        </w:rPr>
        <w:t xml:space="preserve">: Data Olah </w:t>
      </w:r>
      <w:proofErr w:type="spellStart"/>
      <w:r w:rsidRPr="007C4C62">
        <w:rPr>
          <w:rFonts w:ascii="Times New Roman" w:hAnsi="Times New Roman" w:cs="Times New Roman"/>
          <w:sz w:val="16"/>
          <w:szCs w:val="16"/>
        </w:rPr>
        <w:t>Penulis</w:t>
      </w:r>
      <w:proofErr w:type="spellEnd"/>
    </w:p>
    <w:p w14:paraId="6921239B" w14:textId="77777777" w:rsidR="007C4C62" w:rsidRDefault="007C4C62" w:rsidP="007C4C62">
      <w:pPr>
        <w:spacing w:after="0" w:line="360" w:lineRule="auto"/>
        <w:ind w:left="-76"/>
        <w:jc w:val="both"/>
        <w:rPr>
          <w:rFonts w:ascii="Times New Roman" w:hAnsi="Times New Roman" w:cs="Times New Roman"/>
          <w:szCs w:val="22"/>
        </w:rPr>
      </w:pPr>
    </w:p>
    <w:p w14:paraId="2BE9EA8E" w14:textId="6CD2AC19" w:rsidR="007C4C62" w:rsidRPr="007C4C62" w:rsidRDefault="007C4C62" w:rsidP="007C4C62">
      <w:pPr>
        <w:spacing w:after="0" w:line="360" w:lineRule="auto"/>
        <w:ind w:left="-74" w:firstLine="720"/>
        <w:jc w:val="both"/>
        <w:rPr>
          <w:rFonts w:ascii="Times New Roman" w:hAnsi="Times New Roman" w:cs="Times New Roman"/>
          <w:szCs w:val="22"/>
        </w:rPr>
      </w:pPr>
      <w:proofErr w:type="spellStart"/>
      <w:r w:rsidRPr="007C4C62">
        <w:rPr>
          <w:rFonts w:ascii="Times New Roman" w:hAnsi="Times New Roman" w:cs="Times New Roman"/>
          <w:szCs w:val="22"/>
        </w:rPr>
        <w:t>Berdasarkan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tabel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di </w:t>
      </w:r>
      <w:proofErr w:type="spellStart"/>
      <w:r w:rsidRPr="007C4C62">
        <w:rPr>
          <w:rFonts w:ascii="Times New Roman" w:hAnsi="Times New Roman" w:cs="Times New Roman"/>
          <w:szCs w:val="22"/>
        </w:rPr>
        <w:t>atas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7C4C62">
        <w:rPr>
          <w:rFonts w:ascii="Times New Roman" w:hAnsi="Times New Roman" w:cs="Times New Roman"/>
          <w:szCs w:val="22"/>
        </w:rPr>
        <w:t>sebaran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data </w:t>
      </w:r>
      <w:proofErr w:type="spellStart"/>
      <w:r w:rsidRPr="007C4C62">
        <w:rPr>
          <w:rFonts w:ascii="Times New Roman" w:hAnsi="Times New Roman" w:cs="Times New Roman"/>
          <w:szCs w:val="22"/>
        </w:rPr>
        <w:t>variabel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Jumlah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Pemodal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mengindikasikan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adanya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tren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kontraksi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7C4C62">
        <w:rPr>
          <w:rFonts w:ascii="Times New Roman" w:hAnsi="Times New Roman" w:cs="Times New Roman"/>
          <w:szCs w:val="22"/>
        </w:rPr>
        <w:t>cukup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persisten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dari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waktu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ke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waktu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. </w:t>
      </w:r>
      <w:proofErr w:type="spellStart"/>
      <w:r w:rsidRPr="007C4C62">
        <w:rPr>
          <w:rFonts w:ascii="Times New Roman" w:hAnsi="Times New Roman" w:cs="Times New Roman"/>
          <w:szCs w:val="22"/>
        </w:rPr>
        <w:t>Rincian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analisis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deskriptif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dijabarkan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sebagai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berikut</w:t>
      </w:r>
      <w:proofErr w:type="spellEnd"/>
      <w:r w:rsidRPr="007C4C62">
        <w:rPr>
          <w:rFonts w:ascii="Times New Roman" w:hAnsi="Times New Roman" w:cs="Times New Roman"/>
          <w:szCs w:val="22"/>
        </w:rPr>
        <w:t>:</w:t>
      </w:r>
    </w:p>
    <w:p w14:paraId="47D81929" w14:textId="77777777" w:rsidR="007C4C62" w:rsidRPr="007C4C62" w:rsidRDefault="007C4C62" w:rsidP="007C4C62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Cs w:val="22"/>
        </w:rPr>
      </w:pPr>
      <w:r w:rsidRPr="007C4C62">
        <w:rPr>
          <w:rFonts w:ascii="Times New Roman" w:hAnsi="Times New Roman" w:cs="Times New Roman"/>
          <w:b/>
          <w:bCs/>
          <w:szCs w:val="22"/>
        </w:rPr>
        <w:t>Nilai Minimum (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Terendah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>):</w:t>
      </w:r>
      <w:r w:rsidRPr="007C4C62">
        <w:rPr>
          <w:rFonts w:ascii="Times New Roman" w:hAnsi="Times New Roman" w:cs="Times New Roman"/>
          <w:szCs w:val="22"/>
        </w:rPr>
        <w:t xml:space="preserve"> Batas </w:t>
      </w:r>
      <w:proofErr w:type="spellStart"/>
      <w:r w:rsidRPr="007C4C62">
        <w:rPr>
          <w:rFonts w:ascii="Times New Roman" w:hAnsi="Times New Roman" w:cs="Times New Roman"/>
          <w:szCs w:val="22"/>
        </w:rPr>
        <w:t>bawah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pemodal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menunjukkan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fluktuasi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level </w:t>
      </w:r>
      <w:proofErr w:type="spellStart"/>
      <w:r w:rsidRPr="007C4C62">
        <w:rPr>
          <w:rFonts w:ascii="Times New Roman" w:hAnsi="Times New Roman" w:cs="Times New Roman"/>
          <w:szCs w:val="22"/>
        </w:rPr>
        <w:t>mikro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. Pada </w:t>
      </w:r>
      <w:proofErr w:type="spellStart"/>
      <w:r w:rsidRPr="007C4C62">
        <w:rPr>
          <w:rFonts w:ascii="Times New Roman" w:hAnsi="Times New Roman" w:cs="Times New Roman"/>
          <w:szCs w:val="22"/>
        </w:rPr>
        <w:t>ekuilibrium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awal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di </w:t>
      </w:r>
      <w:proofErr w:type="spellStart"/>
      <w:r w:rsidRPr="007C4C62">
        <w:rPr>
          <w:rFonts w:ascii="Times New Roman" w:hAnsi="Times New Roman" w:cs="Times New Roman"/>
          <w:szCs w:val="22"/>
        </w:rPr>
        <w:t>tahun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2022 dan 2023,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minimum </w:t>
      </w:r>
      <w:proofErr w:type="spellStart"/>
      <w:r w:rsidRPr="007C4C62">
        <w:rPr>
          <w:rFonts w:ascii="Times New Roman" w:hAnsi="Times New Roman" w:cs="Times New Roman"/>
          <w:szCs w:val="22"/>
        </w:rPr>
        <w:t>tercatat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sebanyak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r w:rsidRPr="007C4C62">
        <w:rPr>
          <w:rFonts w:ascii="Times New Roman" w:hAnsi="Times New Roman" w:cs="Times New Roman"/>
          <w:b/>
          <w:bCs/>
          <w:szCs w:val="22"/>
        </w:rPr>
        <w:t xml:space="preserve">16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entitas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>/orang</w:t>
      </w:r>
      <w:r w:rsidRPr="007C4C62">
        <w:rPr>
          <w:rFonts w:ascii="Times New Roman" w:hAnsi="Times New Roman" w:cs="Times New Roman"/>
          <w:szCs w:val="22"/>
        </w:rPr>
        <w:t xml:space="preserve">. Angka </w:t>
      </w:r>
      <w:proofErr w:type="spellStart"/>
      <w:r w:rsidRPr="007C4C62">
        <w:rPr>
          <w:rFonts w:ascii="Times New Roman" w:hAnsi="Times New Roman" w:cs="Times New Roman"/>
          <w:szCs w:val="22"/>
        </w:rPr>
        <w:t>ini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sempat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mengalami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eskalasi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ke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level </w:t>
      </w:r>
      <w:r w:rsidRPr="007C4C62">
        <w:rPr>
          <w:rFonts w:ascii="Times New Roman" w:hAnsi="Times New Roman" w:cs="Times New Roman"/>
          <w:b/>
          <w:bCs/>
          <w:szCs w:val="22"/>
        </w:rPr>
        <w:t xml:space="preserve">34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entitas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7C4C62">
        <w:rPr>
          <w:rFonts w:ascii="Times New Roman" w:hAnsi="Times New Roman" w:cs="Times New Roman"/>
          <w:szCs w:val="22"/>
        </w:rPr>
        <w:t>tahun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2024, </w:t>
      </w:r>
      <w:proofErr w:type="spellStart"/>
      <w:r w:rsidRPr="007C4C62">
        <w:rPr>
          <w:rFonts w:ascii="Times New Roman" w:hAnsi="Times New Roman" w:cs="Times New Roman"/>
          <w:szCs w:val="22"/>
        </w:rPr>
        <w:t>sebelum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akhirnya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terkoreksi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kembali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menyentuh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titik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nadir di </w:t>
      </w:r>
      <w:proofErr w:type="spellStart"/>
      <w:r w:rsidRPr="007C4C62">
        <w:rPr>
          <w:rFonts w:ascii="Times New Roman" w:hAnsi="Times New Roman" w:cs="Times New Roman"/>
          <w:szCs w:val="22"/>
        </w:rPr>
        <w:t>angka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r w:rsidRPr="007C4C62">
        <w:rPr>
          <w:rFonts w:ascii="Times New Roman" w:hAnsi="Times New Roman" w:cs="Times New Roman"/>
          <w:b/>
          <w:bCs/>
          <w:szCs w:val="22"/>
        </w:rPr>
        <w:t xml:space="preserve">15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entitas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7C4C62">
        <w:rPr>
          <w:rFonts w:ascii="Times New Roman" w:hAnsi="Times New Roman" w:cs="Times New Roman"/>
          <w:szCs w:val="22"/>
        </w:rPr>
        <w:t>tahun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2025.</w:t>
      </w:r>
    </w:p>
    <w:p w14:paraId="484A0FFD" w14:textId="77777777" w:rsidR="007C4C62" w:rsidRPr="007C4C62" w:rsidRDefault="007C4C62" w:rsidP="007C4C62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Cs w:val="22"/>
        </w:rPr>
      </w:pPr>
      <w:r w:rsidRPr="007C4C62">
        <w:rPr>
          <w:rFonts w:ascii="Times New Roman" w:hAnsi="Times New Roman" w:cs="Times New Roman"/>
          <w:b/>
          <w:bCs/>
          <w:szCs w:val="22"/>
        </w:rPr>
        <w:t xml:space="preserve">Nilai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Maksimum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 xml:space="preserve"> (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Tertinggi</w:t>
      </w:r>
      <w:proofErr w:type="spellEnd"/>
      <w:r w:rsidRPr="007C4C62">
        <w:rPr>
          <w:rFonts w:ascii="Times New Roman" w:hAnsi="Times New Roman" w:cs="Times New Roman"/>
          <w:b/>
          <w:bCs/>
          <w:szCs w:val="22"/>
        </w:rPr>
        <w:t>):</w:t>
      </w:r>
      <w:r w:rsidRPr="007C4C62">
        <w:rPr>
          <w:rFonts w:ascii="Times New Roman" w:hAnsi="Times New Roman" w:cs="Times New Roman"/>
          <w:szCs w:val="22"/>
        </w:rPr>
        <w:t xml:space="preserve"> Pada parameter </w:t>
      </w:r>
      <w:proofErr w:type="spellStart"/>
      <w:r w:rsidRPr="007C4C62">
        <w:rPr>
          <w:rFonts w:ascii="Times New Roman" w:hAnsi="Times New Roman" w:cs="Times New Roman"/>
          <w:szCs w:val="22"/>
        </w:rPr>
        <w:t>nilai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maksimal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7C4C62">
        <w:rPr>
          <w:rFonts w:ascii="Times New Roman" w:hAnsi="Times New Roman" w:cs="Times New Roman"/>
          <w:szCs w:val="22"/>
        </w:rPr>
        <w:t>terlihat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adanya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tren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penurunan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kapasitas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serapan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7C4C62">
        <w:rPr>
          <w:rFonts w:ascii="Times New Roman" w:hAnsi="Times New Roman" w:cs="Times New Roman"/>
          <w:szCs w:val="22"/>
        </w:rPr>
        <w:t>signifikan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. Pada </w:t>
      </w:r>
      <w:proofErr w:type="spellStart"/>
      <w:r w:rsidRPr="007C4C62">
        <w:rPr>
          <w:rFonts w:ascii="Times New Roman" w:hAnsi="Times New Roman" w:cs="Times New Roman"/>
          <w:szCs w:val="22"/>
        </w:rPr>
        <w:t>periode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2022 dan 2023, </w:t>
      </w:r>
      <w:proofErr w:type="spellStart"/>
      <w:r w:rsidRPr="007C4C62">
        <w:rPr>
          <w:rFonts w:ascii="Times New Roman" w:hAnsi="Times New Roman" w:cs="Times New Roman"/>
          <w:szCs w:val="22"/>
        </w:rPr>
        <w:t>satu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proyek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sukuk </w:t>
      </w:r>
      <w:proofErr w:type="spellStart"/>
      <w:r w:rsidRPr="007C4C62">
        <w:rPr>
          <w:rFonts w:ascii="Times New Roman" w:hAnsi="Times New Roman" w:cs="Times New Roman"/>
          <w:szCs w:val="22"/>
        </w:rPr>
        <w:t>mampu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menarik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atensi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maksimal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hingga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r w:rsidRPr="007C4C62">
        <w:rPr>
          <w:rFonts w:ascii="Times New Roman" w:hAnsi="Times New Roman" w:cs="Times New Roman"/>
          <w:b/>
          <w:bCs/>
          <w:szCs w:val="22"/>
        </w:rPr>
        <w:t xml:space="preserve">768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entitas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. </w:t>
      </w:r>
      <w:proofErr w:type="spellStart"/>
      <w:r w:rsidRPr="007C4C62">
        <w:rPr>
          <w:rFonts w:ascii="Times New Roman" w:hAnsi="Times New Roman" w:cs="Times New Roman"/>
          <w:szCs w:val="22"/>
        </w:rPr>
        <w:t>Namun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7C4C62">
        <w:rPr>
          <w:rFonts w:ascii="Times New Roman" w:hAnsi="Times New Roman" w:cs="Times New Roman"/>
          <w:szCs w:val="22"/>
        </w:rPr>
        <w:t>daya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tarik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agregat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ini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mengalami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degradasi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7C4C62">
        <w:rPr>
          <w:rFonts w:ascii="Times New Roman" w:hAnsi="Times New Roman" w:cs="Times New Roman"/>
          <w:szCs w:val="22"/>
        </w:rPr>
        <w:t>substansial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menjadi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r w:rsidRPr="007C4C62">
        <w:rPr>
          <w:rFonts w:ascii="Times New Roman" w:hAnsi="Times New Roman" w:cs="Times New Roman"/>
          <w:b/>
          <w:bCs/>
          <w:szCs w:val="22"/>
        </w:rPr>
        <w:t xml:space="preserve">454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entitas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7C4C62">
        <w:rPr>
          <w:rFonts w:ascii="Times New Roman" w:hAnsi="Times New Roman" w:cs="Times New Roman"/>
          <w:szCs w:val="22"/>
        </w:rPr>
        <w:t>tahun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2024, dan </w:t>
      </w:r>
      <w:proofErr w:type="spellStart"/>
      <w:r w:rsidRPr="007C4C62">
        <w:rPr>
          <w:rFonts w:ascii="Times New Roman" w:hAnsi="Times New Roman" w:cs="Times New Roman"/>
          <w:szCs w:val="22"/>
        </w:rPr>
        <w:t>terus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mengalami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kontraksi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hingga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hanya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mencapai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r w:rsidRPr="007C4C62">
        <w:rPr>
          <w:rFonts w:ascii="Times New Roman" w:hAnsi="Times New Roman" w:cs="Times New Roman"/>
          <w:b/>
          <w:bCs/>
          <w:szCs w:val="22"/>
        </w:rPr>
        <w:t xml:space="preserve">285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entitas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7C4C62">
        <w:rPr>
          <w:rFonts w:ascii="Times New Roman" w:hAnsi="Times New Roman" w:cs="Times New Roman"/>
          <w:szCs w:val="22"/>
        </w:rPr>
        <w:t>tahun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2025.</w:t>
      </w:r>
    </w:p>
    <w:p w14:paraId="5C542B6F" w14:textId="77777777" w:rsidR="007C4C62" w:rsidRDefault="007C4C62" w:rsidP="007C4C62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Cs w:val="22"/>
        </w:rPr>
      </w:pPr>
      <w:r w:rsidRPr="007C4C62">
        <w:rPr>
          <w:rFonts w:ascii="Times New Roman" w:hAnsi="Times New Roman" w:cs="Times New Roman"/>
          <w:b/>
          <w:bCs/>
          <w:szCs w:val="22"/>
        </w:rPr>
        <w:t>Nilai Rata-rata (Mean):</w:t>
      </w:r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Secara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komprehensif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, rata-rata </w:t>
      </w:r>
      <w:proofErr w:type="spellStart"/>
      <w:r w:rsidRPr="007C4C62">
        <w:rPr>
          <w:rFonts w:ascii="Times New Roman" w:hAnsi="Times New Roman" w:cs="Times New Roman"/>
          <w:szCs w:val="22"/>
        </w:rPr>
        <w:t>jumlah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pemodal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tahunan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merepresentasikan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tren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penurunan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(</w:t>
      </w:r>
      <w:r w:rsidRPr="007C4C62">
        <w:rPr>
          <w:rFonts w:ascii="Times New Roman" w:hAnsi="Times New Roman" w:cs="Times New Roman"/>
          <w:i/>
          <w:iCs/>
          <w:szCs w:val="22"/>
        </w:rPr>
        <w:t>downtrend</w:t>
      </w:r>
      <w:r w:rsidRPr="007C4C62">
        <w:rPr>
          <w:rFonts w:ascii="Times New Roman" w:hAnsi="Times New Roman" w:cs="Times New Roman"/>
          <w:szCs w:val="22"/>
        </w:rPr>
        <w:t xml:space="preserve">) yang linear. </w:t>
      </w:r>
      <w:proofErr w:type="spellStart"/>
      <w:r w:rsidRPr="007C4C62">
        <w:rPr>
          <w:rFonts w:ascii="Times New Roman" w:hAnsi="Times New Roman" w:cs="Times New Roman"/>
          <w:szCs w:val="22"/>
        </w:rPr>
        <w:t>Berada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7C4C62">
        <w:rPr>
          <w:rFonts w:ascii="Times New Roman" w:hAnsi="Times New Roman" w:cs="Times New Roman"/>
          <w:szCs w:val="22"/>
        </w:rPr>
        <w:t>tingkat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stabilitas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r w:rsidRPr="007C4C62">
        <w:rPr>
          <w:rFonts w:ascii="Times New Roman" w:hAnsi="Times New Roman" w:cs="Times New Roman"/>
          <w:b/>
          <w:bCs/>
          <w:szCs w:val="22"/>
        </w:rPr>
        <w:t xml:space="preserve">184,207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entitas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selama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kurun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waktu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2022–2023, </w:t>
      </w:r>
      <w:proofErr w:type="spellStart"/>
      <w:r w:rsidRPr="007C4C62">
        <w:rPr>
          <w:rFonts w:ascii="Times New Roman" w:hAnsi="Times New Roman" w:cs="Times New Roman"/>
          <w:szCs w:val="22"/>
        </w:rPr>
        <w:t>nilai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rata-rata </w:t>
      </w:r>
      <w:proofErr w:type="spellStart"/>
      <w:r w:rsidRPr="007C4C62">
        <w:rPr>
          <w:rFonts w:ascii="Times New Roman" w:hAnsi="Times New Roman" w:cs="Times New Roman"/>
          <w:szCs w:val="22"/>
        </w:rPr>
        <w:t>ini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mulai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mengalami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reduksi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menjadi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r w:rsidRPr="007C4C62">
        <w:rPr>
          <w:rFonts w:ascii="Times New Roman" w:hAnsi="Times New Roman" w:cs="Times New Roman"/>
          <w:b/>
          <w:bCs/>
          <w:szCs w:val="22"/>
        </w:rPr>
        <w:lastRenderedPageBreak/>
        <w:t xml:space="preserve">169,597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entitas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7C4C62">
        <w:rPr>
          <w:rFonts w:ascii="Times New Roman" w:hAnsi="Times New Roman" w:cs="Times New Roman"/>
          <w:szCs w:val="22"/>
        </w:rPr>
        <w:t>tahun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2024. </w:t>
      </w:r>
      <w:proofErr w:type="spellStart"/>
      <w:r w:rsidRPr="007C4C62">
        <w:rPr>
          <w:rFonts w:ascii="Times New Roman" w:hAnsi="Times New Roman" w:cs="Times New Roman"/>
          <w:szCs w:val="22"/>
        </w:rPr>
        <w:t>Kontraksi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tersebut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berlanjut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secara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masif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7C4C62">
        <w:rPr>
          <w:rFonts w:ascii="Times New Roman" w:hAnsi="Times New Roman" w:cs="Times New Roman"/>
          <w:szCs w:val="22"/>
        </w:rPr>
        <w:t>tahun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2025 </w:t>
      </w:r>
      <w:proofErr w:type="spellStart"/>
      <w:r w:rsidRPr="007C4C62">
        <w:rPr>
          <w:rFonts w:ascii="Times New Roman" w:hAnsi="Times New Roman" w:cs="Times New Roman"/>
          <w:szCs w:val="22"/>
        </w:rPr>
        <w:t>dengan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rata-rata </w:t>
      </w:r>
      <w:proofErr w:type="spellStart"/>
      <w:r w:rsidRPr="007C4C62">
        <w:rPr>
          <w:rFonts w:ascii="Times New Roman" w:hAnsi="Times New Roman" w:cs="Times New Roman"/>
          <w:szCs w:val="22"/>
        </w:rPr>
        <w:t>partisipasi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7C4C62">
        <w:rPr>
          <w:rFonts w:ascii="Times New Roman" w:hAnsi="Times New Roman" w:cs="Times New Roman"/>
          <w:szCs w:val="22"/>
        </w:rPr>
        <w:t>menyusut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7C4C62">
        <w:rPr>
          <w:rFonts w:ascii="Times New Roman" w:hAnsi="Times New Roman" w:cs="Times New Roman"/>
          <w:szCs w:val="22"/>
        </w:rPr>
        <w:t>hingga</w:t>
      </w:r>
      <w:proofErr w:type="spellEnd"/>
      <w:r w:rsidRPr="007C4C62">
        <w:rPr>
          <w:rFonts w:ascii="Times New Roman" w:hAnsi="Times New Roman" w:cs="Times New Roman"/>
          <w:szCs w:val="22"/>
        </w:rPr>
        <w:t xml:space="preserve"> level </w:t>
      </w:r>
      <w:r w:rsidRPr="007C4C62">
        <w:rPr>
          <w:rFonts w:ascii="Times New Roman" w:hAnsi="Times New Roman" w:cs="Times New Roman"/>
          <w:b/>
          <w:bCs/>
          <w:szCs w:val="22"/>
        </w:rPr>
        <w:t xml:space="preserve">123,603 </w:t>
      </w:r>
      <w:proofErr w:type="spellStart"/>
      <w:r w:rsidRPr="007C4C62">
        <w:rPr>
          <w:rFonts w:ascii="Times New Roman" w:hAnsi="Times New Roman" w:cs="Times New Roman"/>
          <w:b/>
          <w:bCs/>
          <w:szCs w:val="22"/>
        </w:rPr>
        <w:t>entitas</w:t>
      </w:r>
      <w:proofErr w:type="spellEnd"/>
      <w:r w:rsidRPr="007C4C62">
        <w:rPr>
          <w:rFonts w:ascii="Times New Roman" w:hAnsi="Times New Roman" w:cs="Times New Roman"/>
          <w:szCs w:val="22"/>
        </w:rPr>
        <w:t>.</w:t>
      </w:r>
    </w:p>
    <w:p w14:paraId="2906639F" w14:textId="77777777" w:rsidR="000429DE" w:rsidRDefault="000429DE" w:rsidP="000429DE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2"/>
        </w:rPr>
      </w:pPr>
    </w:p>
    <w:p w14:paraId="47CA32A9" w14:textId="77777777" w:rsidR="000429DE" w:rsidRPr="000429DE" w:rsidRDefault="000429DE" w:rsidP="000429DE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2"/>
        </w:rPr>
      </w:pP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Analisis</w:t>
      </w:r>
      <w:proofErr w:type="spellEnd"/>
      <w:r w:rsidRPr="000429DE"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Kuantitas</w:t>
      </w:r>
      <w:proofErr w:type="spellEnd"/>
      <w:r w:rsidRPr="000429DE"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Proyek</w:t>
      </w:r>
      <w:proofErr w:type="spellEnd"/>
      <w:r w:rsidRPr="000429DE">
        <w:rPr>
          <w:rFonts w:ascii="Times New Roman" w:hAnsi="Times New Roman" w:cs="Times New Roman"/>
          <w:b/>
          <w:bCs/>
          <w:szCs w:val="22"/>
        </w:rPr>
        <w:t xml:space="preserve"> Sukuk (2022–2025)</w:t>
      </w:r>
    </w:p>
    <w:p w14:paraId="33064AF2" w14:textId="77777777" w:rsidR="000429DE" w:rsidRPr="000429DE" w:rsidRDefault="000429DE" w:rsidP="000429DE">
      <w:pPr>
        <w:spacing w:after="0" w:line="360" w:lineRule="auto"/>
        <w:ind w:firstLine="720"/>
        <w:jc w:val="both"/>
        <w:rPr>
          <w:rFonts w:ascii="Times New Roman" w:hAnsi="Times New Roman" w:cs="Times New Roman"/>
          <w:szCs w:val="22"/>
        </w:rPr>
      </w:pPr>
      <w:proofErr w:type="spellStart"/>
      <w:r w:rsidRPr="000429DE">
        <w:rPr>
          <w:rFonts w:ascii="Times New Roman" w:hAnsi="Times New Roman" w:cs="Times New Roman"/>
          <w:szCs w:val="22"/>
        </w:rPr>
        <w:t>Sebagai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platform </w:t>
      </w:r>
      <w:r w:rsidRPr="000429DE">
        <w:rPr>
          <w:rFonts w:ascii="Times New Roman" w:hAnsi="Times New Roman" w:cs="Times New Roman"/>
          <w:i/>
          <w:iCs/>
          <w:szCs w:val="22"/>
        </w:rPr>
        <w:t>Securities Crowdfunding</w:t>
      </w:r>
      <w:r w:rsidRPr="000429DE">
        <w:rPr>
          <w:rFonts w:ascii="Times New Roman" w:hAnsi="Times New Roman" w:cs="Times New Roman"/>
          <w:szCs w:val="22"/>
        </w:rPr>
        <w:t xml:space="preserve"> (SCF) Syariah </w:t>
      </w:r>
      <w:proofErr w:type="spellStart"/>
      <w:r w:rsidRPr="000429DE">
        <w:rPr>
          <w:rFonts w:ascii="Times New Roman" w:hAnsi="Times New Roman" w:cs="Times New Roman"/>
          <w:szCs w:val="22"/>
        </w:rPr>
        <w:t>pertama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di Indonesia yang </w:t>
      </w:r>
      <w:proofErr w:type="spellStart"/>
      <w:r w:rsidRPr="000429DE">
        <w:rPr>
          <w:rFonts w:ascii="Times New Roman" w:hAnsi="Times New Roman" w:cs="Times New Roman"/>
          <w:szCs w:val="22"/>
        </w:rPr>
        <w:t>memperoleh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izin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resmi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Otoritas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Jasa </w:t>
      </w:r>
      <w:proofErr w:type="spellStart"/>
      <w:r w:rsidRPr="000429DE">
        <w:rPr>
          <w:rFonts w:ascii="Times New Roman" w:hAnsi="Times New Roman" w:cs="Times New Roman"/>
          <w:szCs w:val="22"/>
        </w:rPr>
        <w:t>Keuangan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(OJK), Shafiq.id </w:t>
      </w:r>
      <w:proofErr w:type="spellStart"/>
      <w:r w:rsidRPr="000429DE">
        <w:rPr>
          <w:rFonts w:ascii="Times New Roman" w:hAnsi="Times New Roman" w:cs="Times New Roman"/>
          <w:szCs w:val="22"/>
        </w:rPr>
        <w:t>menunjukkan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dinamika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0429DE">
        <w:rPr>
          <w:rFonts w:ascii="Times New Roman" w:hAnsi="Times New Roman" w:cs="Times New Roman"/>
          <w:szCs w:val="22"/>
        </w:rPr>
        <w:t>fluktuatif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dalam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memfasilitasi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penerbitan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instrumen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keuangan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syariah </w:t>
      </w:r>
      <w:proofErr w:type="spellStart"/>
      <w:r w:rsidRPr="000429DE">
        <w:rPr>
          <w:rFonts w:ascii="Times New Roman" w:hAnsi="Times New Roman" w:cs="Times New Roman"/>
          <w:szCs w:val="22"/>
        </w:rPr>
        <w:t>bagi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pelaku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UMKM. </w:t>
      </w:r>
      <w:proofErr w:type="spellStart"/>
      <w:r w:rsidRPr="000429DE">
        <w:rPr>
          <w:rFonts w:ascii="Times New Roman" w:hAnsi="Times New Roman" w:cs="Times New Roman"/>
          <w:szCs w:val="22"/>
        </w:rPr>
        <w:t>Karakteristik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volume </w:t>
      </w:r>
      <w:proofErr w:type="spellStart"/>
      <w:r w:rsidRPr="000429DE">
        <w:rPr>
          <w:rFonts w:ascii="Times New Roman" w:hAnsi="Times New Roman" w:cs="Times New Roman"/>
          <w:szCs w:val="22"/>
        </w:rPr>
        <w:t>penerbitan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ini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mencerminkan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bagaimana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kapasitas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platform </w:t>
      </w:r>
      <w:proofErr w:type="spellStart"/>
      <w:r w:rsidRPr="000429DE">
        <w:rPr>
          <w:rFonts w:ascii="Times New Roman" w:hAnsi="Times New Roman" w:cs="Times New Roman"/>
          <w:szCs w:val="22"/>
        </w:rPr>
        <w:t>dalam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mempertemukan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kebutuhan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modal </w:t>
      </w:r>
      <w:proofErr w:type="spellStart"/>
      <w:r w:rsidRPr="000429DE">
        <w:rPr>
          <w:rFonts w:ascii="Times New Roman" w:hAnsi="Times New Roman" w:cs="Times New Roman"/>
          <w:szCs w:val="22"/>
        </w:rPr>
        <w:t>emiten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dengan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minat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investasi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pasar. </w:t>
      </w:r>
    </w:p>
    <w:p w14:paraId="1375FFAE" w14:textId="132482F2" w:rsidR="000429DE" w:rsidRPr="000429DE" w:rsidRDefault="000429DE" w:rsidP="000429DE">
      <w:pPr>
        <w:spacing w:after="0" w:line="360" w:lineRule="auto"/>
        <w:ind w:firstLine="720"/>
        <w:jc w:val="both"/>
        <w:rPr>
          <w:rFonts w:ascii="Times New Roman" w:hAnsi="Times New Roman" w:cs="Times New Roman"/>
          <w:szCs w:val="22"/>
        </w:rPr>
      </w:pPr>
      <w:proofErr w:type="spellStart"/>
      <w:r w:rsidRPr="000429DE">
        <w:rPr>
          <w:rFonts w:ascii="Times New Roman" w:hAnsi="Times New Roman" w:cs="Times New Roman"/>
          <w:szCs w:val="22"/>
        </w:rPr>
        <w:t>Berdasarkan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tabel</w:t>
      </w:r>
      <w:proofErr w:type="spellEnd"/>
      <w:r>
        <w:rPr>
          <w:rFonts w:ascii="Times New Roman" w:hAnsi="Times New Roman" w:cs="Times New Roman"/>
          <w:szCs w:val="22"/>
        </w:rPr>
        <w:t xml:space="preserve"> 5.</w:t>
      </w:r>
      <w:r w:rsidRPr="000429DE">
        <w:rPr>
          <w:rFonts w:ascii="Times New Roman" w:hAnsi="Times New Roman" w:cs="Times New Roman"/>
          <w:szCs w:val="22"/>
        </w:rPr>
        <w:t xml:space="preserve">, total </w:t>
      </w:r>
      <w:proofErr w:type="spellStart"/>
      <w:r w:rsidRPr="000429DE">
        <w:rPr>
          <w:rFonts w:ascii="Times New Roman" w:hAnsi="Times New Roman" w:cs="Times New Roman"/>
          <w:szCs w:val="22"/>
        </w:rPr>
        <w:t>akumulasi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proyek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sukuk yang </w:t>
      </w:r>
      <w:proofErr w:type="spellStart"/>
      <w:r w:rsidRPr="000429DE">
        <w:rPr>
          <w:rFonts w:ascii="Times New Roman" w:hAnsi="Times New Roman" w:cs="Times New Roman"/>
          <w:szCs w:val="22"/>
        </w:rPr>
        <w:t>berhasil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menyelesaikan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fase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penawaran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(</w:t>
      </w:r>
      <w:r w:rsidRPr="000429DE">
        <w:rPr>
          <w:rFonts w:ascii="Times New Roman" w:hAnsi="Times New Roman" w:cs="Times New Roman"/>
          <w:i/>
          <w:iCs/>
          <w:szCs w:val="22"/>
        </w:rPr>
        <w:t>closed funding</w:t>
      </w:r>
      <w:r w:rsidRPr="000429DE">
        <w:rPr>
          <w:rFonts w:ascii="Times New Roman" w:hAnsi="Times New Roman" w:cs="Times New Roman"/>
          <w:szCs w:val="22"/>
        </w:rPr>
        <w:t xml:space="preserve">) </w:t>
      </w:r>
      <w:proofErr w:type="spellStart"/>
      <w:r w:rsidRPr="000429DE">
        <w:rPr>
          <w:rFonts w:ascii="Times New Roman" w:hAnsi="Times New Roman" w:cs="Times New Roman"/>
          <w:szCs w:val="22"/>
        </w:rPr>
        <w:t>selama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periode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observasi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mencapai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r w:rsidRPr="000429DE">
        <w:rPr>
          <w:rFonts w:ascii="Times New Roman" w:hAnsi="Times New Roman" w:cs="Times New Roman"/>
          <w:b/>
          <w:bCs/>
          <w:szCs w:val="22"/>
        </w:rPr>
        <w:t xml:space="preserve">290 </w:t>
      </w: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proyek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. </w:t>
      </w:r>
      <w:proofErr w:type="spellStart"/>
      <w:r w:rsidRPr="000429DE">
        <w:rPr>
          <w:rFonts w:ascii="Times New Roman" w:hAnsi="Times New Roman" w:cs="Times New Roman"/>
          <w:szCs w:val="22"/>
        </w:rPr>
        <w:t>Perkembangan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kuantitas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proyek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secara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tahunan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dijabarkan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sebagai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berikut</w:t>
      </w:r>
      <w:proofErr w:type="spellEnd"/>
      <w:r w:rsidRPr="000429DE">
        <w:rPr>
          <w:rFonts w:ascii="Times New Roman" w:hAnsi="Times New Roman" w:cs="Times New Roman"/>
          <w:szCs w:val="22"/>
        </w:rPr>
        <w:t>:</w:t>
      </w:r>
    </w:p>
    <w:p w14:paraId="4F3AC7E3" w14:textId="71A20900" w:rsidR="000429DE" w:rsidRDefault="000429DE" w:rsidP="000429DE">
      <w:pPr>
        <w:spacing w:after="0" w:line="360" w:lineRule="auto"/>
        <w:jc w:val="center"/>
        <w:rPr>
          <w:rFonts w:ascii="Times New Roman" w:hAnsi="Times New Roman" w:cs="Times New Roman"/>
          <w:b/>
          <w:bCs/>
          <w:szCs w:val="22"/>
        </w:rPr>
      </w:pPr>
      <w:r w:rsidRPr="000429DE">
        <w:rPr>
          <w:rFonts w:ascii="Times New Roman" w:hAnsi="Times New Roman" w:cs="Times New Roman"/>
          <w:b/>
          <w:bCs/>
          <w:szCs w:val="22"/>
        </w:rPr>
        <w:t>Tabel</w:t>
      </w:r>
      <w:r>
        <w:rPr>
          <w:rFonts w:ascii="Times New Roman" w:hAnsi="Times New Roman" w:cs="Times New Roman"/>
          <w:b/>
          <w:bCs/>
          <w:szCs w:val="22"/>
        </w:rPr>
        <w:t xml:space="preserve"> 5.</w:t>
      </w:r>
    </w:p>
    <w:p w14:paraId="30DE80EA" w14:textId="3A0E3CAF" w:rsidR="000429DE" w:rsidRPr="000429DE" w:rsidRDefault="000429DE" w:rsidP="000429DE">
      <w:pPr>
        <w:spacing w:after="0" w:line="360" w:lineRule="auto"/>
        <w:jc w:val="center"/>
        <w:rPr>
          <w:rFonts w:ascii="Times New Roman" w:hAnsi="Times New Roman" w:cs="Times New Roman"/>
          <w:szCs w:val="22"/>
        </w:rPr>
      </w:pP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Distribusi</w:t>
      </w:r>
      <w:proofErr w:type="spellEnd"/>
      <w:r w:rsidRPr="000429DE"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Tahunan</w:t>
      </w:r>
      <w:proofErr w:type="spellEnd"/>
      <w:r w:rsidRPr="000429DE"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Jumlah</w:t>
      </w:r>
      <w:proofErr w:type="spellEnd"/>
      <w:r w:rsidRPr="000429DE"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Proyek</w:t>
      </w:r>
      <w:proofErr w:type="spellEnd"/>
      <w:r w:rsidRPr="000429DE">
        <w:rPr>
          <w:rFonts w:ascii="Times New Roman" w:hAnsi="Times New Roman" w:cs="Times New Roman"/>
          <w:b/>
          <w:bCs/>
          <w:szCs w:val="22"/>
        </w:rPr>
        <w:t xml:space="preserve"> Sukuk Shafiq.id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20"/>
        <w:gridCol w:w="2315"/>
        <w:gridCol w:w="2919"/>
      </w:tblGrid>
      <w:tr w:rsidR="000429DE" w:rsidRPr="000429DE" w14:paraId="173333C7" w14:textId="77777777" w:rsidTr="000429DE">
        <w:trPr>
          <w:jc w:val="center"/>
        </w:trPr>
        <w:tc>
          <w:tcPr>
            <w:tcW w:w="0" w:type="auto"/>
            <w:hideMark/>
          </w:tcPr>
          <w:p w14:paraId="63046E84" w14:textId="77777777" w:rsidR="000429DE" w:rsidRPr="000429DE" w:rsidRDefault="000429DE" w:rsidP="000429DE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429DE">
              <w:rPr>
                <w:rFonts w:ascii="Times New Roman" w:hAnsi="Times New Roman" w:cs="Times New Roman"/>
                <w:b/>
                <w:bCs/>
                <w:szCs w:val="22"/>
              </w:rPr>
              <w:t>Tahun</w:t>
            </w:r>
            <w:proofErr w:type="spellEnd"/>
          </w:p>
        </w:tc>
        <w:tc>
          <w:tcPr>
            <w:tcW w:w="0" w:type="auto"/>
            <w:hideMark/>
          </w:tcPr>
          <w:p w14:paraId="3C10B22B" w14:textId="77777777" w:rsidR="000429DE" w:rsidRPr="000429DE" w:rsidRDefault="000429DE" w:rsidP="000429DE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429DE">
              <w:rPr>
                <w:rFonts w:ascii="Times New Roman" w:hAnsi="Times New Roman" w:cs="Times New Roman"/>
                <w:b/>
                <w:bCs/>
                <w:szCs w:val="22"/>
              </w:rPr>
              <w:t>Jumlah</w:t>
            </w:r>
            <w:proofErr w:type="spellEnd"/>
            <w:r w:rsidRPr="000429DE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proofErr w:type="spellStart"/>
            <w:r w:rsidRPr="000429DE">
              <w:rPr>
                <w:rFonts w:ascii="Times New Roman" w:hAnsi="Times New Roman" w:cs="Times New Roman"/>
                <w:b/>
                <w:bCs/>
                <w:szCs w:val="22"/>
              </w:rPr>
              <w:t>Proyek</w:t>
            </w:r>
            <w:proofErr w:type="spellEnd"/>
            <w:r w:rsidRPr="000429DE">
              <w:rPr>
                <w:rFonts w:ascii="Times New Roman" w:hAnsi="Times New Roman" w:cs="Times New Roman"/>
                <w:b/>
                <w:bCs/>
                <w:szCs w:val="22"/>
              </w:rPr>
              <w:t xml:space="preserve"> Sukuk</w:t>
            </w:r>
          </w:p>
        </w:tc>
        <w:tc>
          <w:tcPr>
            <w:tcW w:w="0" w:type="auto"/>
            <w:hideMark/>
          </w:tcPr>
          <w:p w14:paraId="678FEAE5" w14:textId="77777777" w:rsidR="000429DE" w:rsidRPr="000429DE" w:rsidRDefault="000429DE" w:rsidP="000429DE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429DE">
              <w:rPr>
                <w:rFonts w:ascii="Times New Roman" w:hAnsi="Times New Roman" w:cs="Times New Roman"/>
                <w:b/>
                <w:bCs/>
                <w:szCs w:val="22"/>
              </w:rPr>
              <w:t>Persentase</w:t>
            </w:r>
            <w:proofErr w:type="spellEnd"/>
            <w:r w:rsidRPr="000429DE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proofErr w:type="spellStart"/>
            <w:r w:rsidRPr="000429DE">
              <w:rPr>
                <w:rFonts w:ascii="Times New Roman" w:hAnsi="Times New Roman" w:cs="Times New Roman"/>
                <w:b/>
                <w:bCs/>
                <w:szCs w:val="22"/>
              </w:rPr>
              <w:t>dari</w:t>
            </w:r>
            <w:proofErr w:type="spellEnd"/>
            <w:r w:rsidRPr="000429DE">
              <w:rPr>
                <w:rFonts w:ascii="Times New Roman" w:hAnsi="Times New Roman" w:cs="Times New Roman"/>
                <w:b/>
                <w:bCs/>
                <w:szCs w:val="22"/>
              </w:rPr>
              <w:t xml:space="preserve"> Total </w:t>
            </w:r>
            <w:proofErr w:type="spellStart"/>
            <w:r w:rsidRPr="000429DE">
              <w:rPr>
                <w:rFonts w:ascii="Times New Roman" w:hAnsi="Times New Roman" w:cs="Times New Roman"/>
                <w:b/>
                <w:bCs/>
                <w:szCs w:val="22"/>
              </w:rPr>
              <w:t>Proyek</w:t>
            </w:r>
            <w:proofErr w:type="spellEnd"/>
          </w:p>
        </w:tc>
      </w:tr>
      <w:tr w:rsidR="000429DE" w:rsidRPr="000429DE" w14:paraId="61C60170" w14:textId="77777777" w:rsidTr="000429DE">
        <w:trPr>
          <w:jc w:val="center"/>
        </w:trPr>
        <w:tc>
          <w:tcPr>
            <w:tcW w:w="0" w:type="auto"/>
            <w:hideMark/>
          </w:tcPr>
          <w:p w14:paraId="225611F1" w14:textId="77777777" w:rsidR="000429DE" w:rsidRPr="000429DE" w:rsidRDefault="000429DE" w:rsidP="000429DE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429DE">
              <w:rPr>
                <w:rFonts w:ascii="Times New Roman" w:hAnsi="Times New Roman" w:cs="Times New Roman"/>
                <w:b/>
                <w:bCs/>
                <w:szCs w:val="22"/>
              </w:rPr>
              <w:t>2022</w:t>
            </w:r>
          </w:p>
        </w:tc>
        <w:tc>
          <w:tcPr>
            <w:tcW w:w="0" w:type="auto"/>
            <w:hideMark/>
          </w:tcPr>
          <w:p w14:paraId="5AFB0A50" w14:textId="77777777" w:rsidR="000429DE" w:rsidRPr="000429DE" w:rsidRDefault="000429DE" w:rsidP="000429DE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0429DE">
              <w:rPr>
                <w:rFonts w:ascii="Times New Roman" w:hAnsi="Times New Roman" w:cs="Times New Roman"/>
                <w:szCs w:val="22"/>
              </w:rPr>
              <w:t xml:space="preserve">58 </w:t>
            </w:r>
            <w:proofErr w:type="spellStart"/>
            <w:r w:rsidRPr="000429DE">
              <w:rPr>
                <w:rFonts w:ascii="Times New Roman" w:hAnsi="Times New Roman" w:cs="Times New Roman"/>
                <w:szCs w:val="22"/>
              </w:rPr>
              <w:t>Proyek</w:t>
            </w:r>
            <w:proofErr w:type="spellEnd"/>
          </w:p>
        </w:tc>
        <w:tc>
          <w:tcPr>
            <w:tcW w:w="0" w:type="auto"/>
            <w:hideMark/>
          </w:tcPr>
          <w:p w14:paraId="6BC78F01" w14:textId="77777777" w:rsidR="000429DE" w:rsidRPr="000429DE" w:rsidRDefault="000429DE" w:rsidP="000429DE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0429DE">
              <w:rPr>
                <w:rFonts w:ascii="Times New Roman" w:hAnsi="Times New Roman" w:cs="Times New Roman"/>
                <w:szCs w:val="22"/>
              </w:rPr>
              <w:t>20,00%</w:t>
            </w:r>
          </w:p>
        </w:tc>
      </w:tr>
      <w:tr w:rsidR="000429DE" w:rsidRPr="000429DE" w14:paraId="66F5F076" w14:textId="77777777" w:rsidTr="000429DE">
        <w:trPr>
          <w:jc w:val="center"/>
        </w:trPr>
        <w:tc>
          <w:tcPr>
            <w:tcW w:w="0" w:type="auto"/>
            <w:hideMark/>
          </w:tcPr>
          <w:p w14:paraId="04320B12" w14:textId="77777777" w:rsidR="000429DE" w:rsidRPr="000429DE" w:rsidRDefault="000429DE" w:rsidP="000429DE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429DE">
              <w:rPr>
                <w:rFonts w:ascii="Times New Roman" w:hAnsi="Times New Roman" w:cs="Times New Roman"/>
                <w:b/>
                <w:bCs/>
                <w:szCs w:val="22"/>
              </w:rPr>
              <w:t>2023</w:t>
            </w:r>
          </w:p>
        </w:tc>
        <w:tc>
          <w:tcPr>
            <w:tcW w:w="0" w:type="auto"/>
            <w:hideMark/>
          </w:tcPr>
          <w:p w14:paraId="0EDF5BCD" w14:textId="77777777" w:rsidR="000429DE" w:rsidRPr="000429DE" w:rsidRDefault="000429DE" w:rsidP="000429DE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0429DE">
              <w:rPr>
                <w:rFonts w:ascii="Times New Roman" w:hAnsi="Times New Roman" w:cs="Times New Roman"/>
                <w:szCs w:val="22"/>
              </w:rPr>
              <w:t xml:space="preserve">97 </w:t>
            </w:r>
            <w:proofErr w:type="spellStart"/>
            <w:r w:rsidRPr="000429DE">
              <w:rPr>
                <w:rFonts w:ascii="Times New Roman" w:hAnsi="Times New Roman" w:cs="Times New Roman"/>
                <w:szCs w:val="22"/>
              </w:rPr>
              <w:t>Proyek</w:t>
            </w:r>
            <w:proofErr w:type="spellEnd"/>
          </w:p>
        </w:tc>
        <w:tc>
          <w:tcPr>
            <w:tcW w:w="0" w:type="auto"/>
            <w:hideMark/>
          </w:tcPr>
          <w:p w14:paraId="29D18C09" w14:textId="77777777" w:rsidR="000429DE" w:rsidRPr="000429DE" w:rsidRDefault="000429DE" w:rsidP="000429DE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0429DE">
              <w:rPr>
                <w:rFonts w:ascii="Times New Roman" w:hAnsi="Times New Roman" w:cs="Times New Roman"/>
                <w:szCs w:val="22"/>
              </w:rPr>
              <w:t>33,45%</w:t>
            </w:r>
          </w:p>
        </w:tc>
      </w:tr>
      <w:tr w:rsidR="000429DE" w:rsidRPr="000429DE" w14:paraId="29D2D2B7" w14:textId="77777777" w:rsidTr="000429DE">
        <w:trPr>
          <w:jc w:val="center"/>
        </w:trPr>
        <w:tc>
          <w:tcPr>
            <w:tcW w:w="0" w:type="auto"/>
            <w:hideMark/>
          </w:tcPr>
          <w:p w14:paraId="0416CBBE" w14:textId="77777777" w:rsidR="000429DE" w:rsidRPr="000429DE" w:rsidRDefault="000429DE" w:rsidP="000429DE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429DE">
              <w:rPr>
                <w:rFonts w:ascii="Times New Roman" w:hAnsi="Times New Roman" w:cs="Times New Roman"/>
                <w:b/>
                <w:bCs/>
                <w:szCs w:val="22"/>
              </w:rPr>
              <w:t>2024</w:t>
            </w:r>
          </w:p>
        </w:tc>
        <w:tc>
          <w:tcPr>
            <w:tcW w:w="0" w:type="auto"/>
            <w:hideMark/>
          </w:tcPr>
          <w:p w14:paraId="7992E893" w14:textId="77777777" w:rsidR="000429DE" w:rsidRPr="000429DE" w:rsidRDefault="000429DE" w:rsidP="000429DE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0429DE">
              <w:rPr>
                <w:rFonts w:ascii="Times New Roman" w:hAnsi="Times New Roman" w:cs="Times New Roman"/>
                <w:szCs w:val="22"/>
              </w:rPr>
              <w:t xml:space="preserve">72 </w:t>
            </w:r>
            <w:proofErr w:type="spellStart"/>
            <w:r w:rsidRPr="000429DE">
              <w:rPr>
                <w:rFonts w:ascii="Times New Roman" w:hAnsi="Times New Roman" w:cs="Times New Roman"/>
                <w:szCs w:val="22"/>
              </w:rPr>
              <w:t>Proyek</w:t>
            </w:r>
            <w:proofErr w:type="spellEnd"/>
          </w:p>
        </w:tc>
        <w:tc>
          <w:tcPr>
            <w:tcW w:w="0" w:type="auto"/>
            <w:hideMark/>
          </w:tcPr>
          <w:p w14:paraId="13F14438" w14:textId="77777777" w:rsidR="000429DE" w:rsidRPr="000429DE" w:rsidRDefault="000429DE" w:rsidP="000429DE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0429DE">
              <w:rPr>
                <w:rFonts w:ascii="Times New Roman" w:hAnsi="Times New Roman" w:cs="Times New Roman"/>
                <w:szCs w:val="22"/>
              </w:rPr>
              <w:t>24,83%</w:t>
            </w:r>
          </w:p>
        </w:tc>
      </w:tr>
      <w:tr w:rsidR="000429DE" w:rsidRPr="000429DE" w14:paraId="0A7B9918" w14:textId="77777777" w:rsidTr="000429DE">
        <w:trPr>
          <w:jc w:val="center"/>
        </w:trPr>
        <w:tc>
          <w:tcPr>
            <w:tcW w:w="0" w:type="auto"/>
            <w:hideMark/>
          </w:tcPr>
          <w:p w14:paraId="17EA7D11" w14:textId="77777777" w:rsidR="000429DE" w:rsidRPr="000429DE" w:rsidRDefault="000429DE" w:rsidP="000429DE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429DE">
              <w:rPr>
                <w:rFonts w:ascii="Times New Roman" w:hAnsi="Times New Roman" w:cs="Times New Roman"/>
                <w:b/>
                <w:bCs/>
                <w:szCs w:val="22"/>
              </w:rPr>
              <w:t>2025</w:t>
            </w:r>
          </w:p>
        </w:tc>
        <w:tc>
          <w:tcPr>
            <w:tcW w:w="0" w:type="auto"/>
            <w:hideMark/>
          </w:tcPr>
          <w:p w14:paraId="19CCACB3" w14:textId="77777777" w:rsidR="000429DE" w:rsidRPr="000429DE" w:rsidRDefault="000429DE" w:rsidP="000429DE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0429DE">
              <w:rPr>
                <w:rFonts w:ascii="Times New Roman" w:hAnsi="Times New Roman" w:cs="Times New Roman"/>
                <w:szCs w:val="22"/>
              </w:rPr>
              <w:t xml:space="preserve">63 </w:t>
            </w:r>
            <w:proofErr w:type="spellStart"/>
            <w:r w:rsidRPr="000429DE">
              <w:rPr>
                <w:rFonts w:ascii="Times New Roman" w:hAnsi="Times New Roman" w:cs="Times New Roman"/>
                <w:szCs w:val="22"/>
              </w:rPr>
              <w:t>Proyek</w:t>
            </w:r>
            <w:proofErr w:type="spellEnd"/>
          </w:p>
        </w:tc>
        <w:tc>
          <w:tcPr>
            <w:tcW w:w="0" w:type="auto"/>
            <w:hideMark/>
          </w:tcPr>
          <w:p w14:paraId="5C0A195B" w14:textId="77777777" w:rsidR="000429DE" w:rsidRPr="000429DE" w:rsidRDefault="000429DE" w:rsidP="000429DE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0429DE">
              <w:rPr>
                <w:rFonts w:ascii="Times New Roman" w:hAnsi="Times New Roman" w:cs="Times New Roman"/>
                <w:szCs w:val="22"/>
              </w:rPr>
              <w:t>21,72%</w:t>
            </w:r>
          </w:p>
        </w:tc>
      </w:tr>
      <w:tr w:rsidR="000429DE" w:rsidRPr="000429DE" w14:paraId="22FAB8E6" w14:textId="77777777" w:rsidTr="000429DE">
        <w:trPr>
          <w:jc w:val="center"/>
        </w:trPr>
        <w:tc>
          <w:tcPr>
            <w:tcW w:w="0" w:type="auto"/>
            <w:hideMark/>
          </w:tcPr>
          <w:p w14:paraId="42ACE9D0" w14:textId="77777777" w:rsidR="000429DE" w:rsidRPr="000429DE" w:rsidRDefault="000429DE" w:rsidP="000429DE">
            <w:pPr>
              <w:spacing w:line="36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0429DE">
              <w:rPr>
                <w:rFonts w:ascii="Times New Roman" w:hAnsi="Times New Roman" w:cs="Times New Roman"/>
                <w:b/>
                <w:bCs/>
                <w:szCs w:val="22"/>
              </w:rPr>
              <w:t>Total</w:t>
            </w:r>
          </w:p>
        </w:tc>
        <w:tc>
          <w:tcPr>
            <w:tcW w:w="0" w:type="auto"/>
            <w:hideMark/>
          </w:tcPr>
          <w:p w14:paraId="7E929DF6" w14:textId="77777777" w:rsidR="000429DE" w:rsidRPr="000429DE" w:rsidRDefault="000429DE" w:rsidP="000429DE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0429DE">
              <w:rPr>
                <w:rFonts w:ascii="Times New Roman" w:hAnsi="Times New Roman" w:cs="Times New Roman"/>
                <w:b/>
                <w:bCs/>
                <w:szCs w:val="22"/>
              </w:rPr>
              <w:t xml:space="preserve">290 </w:t>
            </w:r>
            <w:proofErr w:type="spellStart"/>
            <w:r w:rsidRPr="000429DE">
              <w:rPr>
                <w:rFonts w:ascii="Times New Roman" w:hAnsi="Times New Roman" w:cs="Times New Roman"/>
                <w:b/>
                <w:bCs/>
                <w:szCs w:val="22"/>
              </w:rPr>
              <w:t>Proyek</w:t>
            </w:r>
            <w:proofErr w:type="spellEnd"/>
          </w:p>
        </w:tc>
        <w:tc>
          <w:tcPr>
            <w:tcW w:w="0" w:type="auto"/>
            <w:hideMark/>
          </w:tcPr>
          <w:p w14:paraId="59C2D88F" w14:textId="77777777" w:rsidR="000429DE" w:rsidRPr="000429DE" w:rsidRDefault="000429DE" w:rsidP="000429DE">
            <w:pPr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0429DE">
              <w:rPr>
                <w:rFonts w:ascii="Times New Roman" w:hAnsi="Times New Roman" w:cs="Times New Roman"/>
                <w:b/>
                <w:bCs/>
                <w:szCs w:val="22"/>
              </w:rPr>
              <w:t>100,00%</w:t>
            </w:r>
          </w:p>
        </w:tc>
      </w:tr>
    </w:tbl>
    <w:p w14:paraId="1803B935" w14:textId="77777777" w:rsidR="000429DE" w:rsidRDefault="000429DE" w:rsidP="000429DE">
      <w:pPr>
        <w:spacing w:after="0" w:line="360" w:lineRule="auto"/>
        <w:jc w:val="both"/>
        <w:rPr>
          <w:rFonts w:ascii="Times New Roman" w:hAnsi="Times New Roman" w:cs="Times New Roman"/>
          <w:szCs w:val="22"/>
        </w:rPr>
      </w:pPr>
    </w:p>
    <w:p w14:paraId="079405F5" w14:textId="139D63A0" w:rsidR="000429DE" w:rsidRPr="000429DE" w:rsidRDefault="000429DE" w:rsidP="000429DE">
      <w:pPr>
        <w:spacing w:after="0" w:line="360" w:lineRule="auto"/>
        <w:jc w:val="both"/>
        <w:rPr>
          <w:rFonts w:ascii="Times New Roman" w:hAnsi="Times New Roman" w:cs="Times New Roman"/>
          <w:szCs w:val="22"/>
        </w:rPr>
      </w:pPr>
      <w:proofErr w:type="spellStart"/>
      <w:r w:rsidRPr="000429DE">
        <w:rPr>
          <w:rFonts w:ascii="Times New Roman" w:hAnsi="Times New Roman" w:cs="Times New Roman"/>
          <w:szCs w:val="22"/>
        </w:rPr>
        <w:t>Dinamika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pertumbuhan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jumlah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proyek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sukuk </w:t>
      </w:r>
      <w:proofErr w:type="spellStart"/>
      <w:r w:rsidRPr="000429DE">
        <w:rPr>
          <w:rFonts w:ascii="Times New Roman" w:hAnsi="Times New Roman" w:cs="Times New Roman"/>
          <w:szCs w:val="22"/>
        </w:rPr>
        <w:t>sepanjang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kurun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waktu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empat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tahun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tersebut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diklasifikasikan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ke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dalam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beberapa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fase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penting</w:t>
      </w:r>
      <w:proofErr w:type="spellEnd"/>
      <w:r w:rsidRPr="000429DE">
        <w:rPr>
          <w:rFonts w:ascii="Times New Roman" w:hAnsi="Times New Roman" w:cs="Times New Roman"/>
          <w:szCs w:val="22"/>
        </w:rPr>
        <w:t>:</w:t>
      </w:r>
    </w:p>
    <w:p w14:paraId="54B53689" w14:textId="77777777" w:rsidR="000429DE" w:rsidRPr="000429DE" w:rsidRDefault="000429DE" w:rsidP="000429DE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Cs w:val="22"/>
        </w:rPr>
      </w:pPr>
      <w:r w:rsidRPr="000429DE">
        <w:rPr>
          <w:rFonts w:ascii="Times New Roman" w:hAnsi="Times New Roman" w:cs="Times New Roman"/>
          <w:b/>
          <w:bCs/>
          <w:szCs w:val="22"/>
        </w:rPr>
        <w:t xml:space="preserve">Fase </w:t>
      </w: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Pertumbuhan</w:t>
      </w:r>
      <w:proofErr w:type="spellEnd"/>
      <w:r w:rsidRPr="000429DE">
        <w:rPr>
          <w:rFonts w:ascii="Times New Roman" w:hAnsi="Times New Roman" w:cs="Times New Roman"/>
          <w:b/>
          <w:bCs/>
          <w:szCs w:val="22"/>
        </w:rPr>
        <w:t xml:space="preserve"> Awal (2022):</w:t>
      </w:r>
      <w:r w:rsidRPr="000429DE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0429DE">
        <w:rPr>
          <w:rFonts w:ascii="Times New Roman" w:hAnsi="Times New Roman" w:cs="Times New Roman"/>
          <w:szCs w:val="22"/>
        </w:rPr>
        <w:t>tahun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pertama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pencatatan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, platform </w:t>
      </w:r>
      <w:proofErr w:type="spellStart"/>
      <w:r w:rsidRPr="000429DE">
        <w:rPr>
          <w:rFonts w:ascii="Times New Roman" w:hAnsi="Times New Roman" w:cs="Times New Roman"/>
          <w:szCs w:val="22"/>
        </w:rPr>
        <w:t>berhasil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memfasilitasi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sebanyak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r w:rsidRPr="000429DE">
        <w:rPr>
          <w:rFonts w:ascii="Times New Roman" w:hAnsi="Times New Roman" w:cs="Times New Roman"/>
          <w:b/>
          <w:bCs/>
          <w:szCs w:val="22"/>
        </w:rPr>
        <w:t xml:space="preserve">58 </w:t>
      </w: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proyek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sukuk. </w:t>
      </w:r>
      <w:proofErr w:type="spellStart"/>
      <w:r w:rsidRPr="000429DE">
        <w:rPr>
          <w:rFonts w:ascii="Times New Roman" w:hAnsi="Times New Roman" w:cs="Times New Roman"/>
          <w:szCs w:val="22"/>
        </w:rPr>
        <w:t>Kuantitas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ini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mencerminkan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tahap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penetrasi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pasar dan </w:t>
      </w:r>
      <w:proofErr w:type="spellStart"/>
      <w:r w:rsidRPr="000429DE">
        <w:rPr>
          <w:rFonts w:ascii="Times New Roman" w:hAnsi="Times New Roman" w:cs="Times New Roman"/>
          <w:szCs w:val="22"/>
        </w:rPr>
        <w:t>pengenalan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instrumen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SCF syariah di </w:t>
      </w:r>
      <w:proofErr w:type="spellStart"/>
      <w:r w:rsidRPr="000429DE">
        <w:rPr>
          <w:rFonts w:ascii="Times New Roman" w:hAnsi="Times New Roman" w:cs="Times New Roman"/>
          <w:szCs w:val="22"/>
        </w:rPr>
        <w:t>masyarakat</w:t>
      </w:r>
      <w:proofErr w:type="spellEnd"/>
      <w:r w:rsidRPr="000429DE">
        <w:rPr>
          <w:rFonts w:ascii="Times New Roman" w:hAnsi="Times New Roman" w:cs="Times New Roman"/>
          <w:szCs w:val="22"/>
        </w:rPr>
        <w:t>.</w:t>
      </w:r>
    </w:p>
    <w:p w14:paraId="46F9F7E4" w14:textId="77777777" w:rsidR="000429DE" w:rsidRPr="000429DE" w:rsidRDefault="000429DE" w:rsidP="000429DE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Cs w:val="22"/>
        </w:rPr>
      </w:pPr>
      <w:r w:rsidRPr="000429DE">
        <w:rPr>
          <w:rFonts w:ascii="Times New Roman" w:hAnsi="Times New Roman" w:cs="Times New Roman"/>
          <w:b/>
          <w:bCs/>
          <w:szCs w:val="22"/>
        </w:rPr>
        <w:t xml:space="preserve">Fase </w:t>
      </w: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Titik</w:t>
      </w:r>
      <w:proofErr w:type="spellEnd"/>
      <w:r w:rsidRPr="000429DE"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Puncak</w:t>
      </w:r>
      <w:proofErr w:type="spellEnd"/>
      <w:r w:rsidRPr="000429DE">
        <w:rPr>
          <w:rFonts w:ascii="Times New Roman" w:hAnsi="Times New Roman" w:cs="Times New Roman"/>
          <w:b/>
          <w:bCs/>
          <w:szCs w:val="22"/>
        </w:rPr>
        <w:t>/</w:t>
      </w: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Eskalasi</w:t>
      </w:r>
      <w:proofErr w:type="spellEnd"/>
      <w:r w:rsidRPr="000429DE">
        <w:rPr>
          <w:rFonts w:ascii="Times New Roman" w:hAnsi="Times New Roman" w:cs="Times New Roman"/>
          <w:b/>
          <w:bCs/>
          <w:szCs w:val="22"/>
        </w:rPr>
        <w:t xml:space="preserve"> Masif (2023):</w:t>
      </w:r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Memasuki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tahun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2023, </w:t>
      </w:r>
      <w:proofErr w:type="spellStart"/>
      <w:r w:rsidRPr="000429DE">
        <w:rPr>
          <w:rFonts w:ascii="Times New Roman" w:hAnsi="Times New Roman" w:cs="Times New Roman"/>
          <w:szCs w:val="22"/>
        </w:rPr>
        <w:t>jumlah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proyek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mengalami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lonjakan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yang sangat </w:t>
      </w:r>
      <w:proofErr w:type="spellStart"/>
      <w:r w:rsidRPr="000429DE">
        <w:rPr>
          <w:rFonts w:ascii="Times New Roman" w:hAnsi="Times New Roman" w:cs="Times New Roman"/>
          <w:szCs w:val="22"/>
        </w:rPr>
        <w:t>signifikan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hingga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mencapai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r w:rsidRPr="000429DE">
        <w:rPr>
          <w:rFonts w:ascii="Times New Roman" w:hAnsi="Times New Roman" w:cs="Times New Roman"/>
          <w:b/>
          <w:bCs/>
          <w:szCs w:val="22"/>
        </w:rPr>
        <w:t xml:space="preserve">97 </w:t>
      </w: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proyek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(</w:t>
      </w:r>
      <w:proofErr w:type="spellStart"/>
      <w:r w:rsidRPr="000429DE">
        <w:rPr>
          <w:rFonts w:ascii="Times New Roman" w:hAnsi="Times New Roman" w:cs="Times New Roman"/>
          <w:szCs w:val="22"/>
        </w:rPr>
        <w:t>peningkatan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sebesar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67,24% </w:t>
      </w:r>
      <w:proofErr w:type="spellStart"/>
      <w:r w:rsidRPr="000429DE">
        <w:rPr>
          <w:rFonts w:ascii="Times New Roman" w:hAnsi="Times New Roman" w:cs="Times New Roman"/>
          <w:szCs w:val="22"/>
        </w:rPr>
        <w:t>dibandingkan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tahun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sebelumnya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). </w:t>
      </w:r>
      <w:proofErr w:type="spellStart"/>
      <w:r w:rsidRPr="000429DE">
        <w:rPr>
          <w:rFonts w:ascii="Times New Roman" w:hAnsi="Times New Roman" w:cs="Times New Roman"/>
          <w:szCs w:val="22"/>
        </w:rPr>
        <w:t>Tahun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ini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menjadi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kontributor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terbesar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dari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keseluruhan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sampel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penelitian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0429DE">
        <w:rPr>
          <w:rFonts w:ascii="Times New Roman" w:hAnsi="Times New Roman" w:cs="Times New Roman"/>
          <w:szCs w:val="22"/>
        </w:rPr>
        <w:t>sekaligus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mengindikasikan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tingginya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kepercayaan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pelaku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usaha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untuk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menerbitkan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efek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syariah </w:t>
      </w:r>
      <w:proofErr w:type="spellStart"/>
      <w:r w:rsidRPr="000429DE">
        <w:rPr>
          <w:rFonts w:ascii="Times New Roman" w:hAnsi="Times New Roman" w:cs="Times New Roman"/>
          <w:szCs w:val="22"/>
        </w:rPr>
        <w:t>melalui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skema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urunan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dana digital.</w:t>
      </w:r>
    </w:p>
    <w:p w14:paraId="7EA7C2A9" w14:textId="77777777" w:rsidR="000429DE" w:rsidRPr="000429DE" w:rsidRDefault="000429DE" w:rsidP="000429DE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Cs w:val="22"/>
        </w:rPr>
      </w:pPr>
      <w:r w:rsidRPr="000429DE">
        <w:rPr>
          <w:rFonts w:ascii="Times New Roman" w:hAnsi="Times New Roman" w:cs="Times New Roman"/>
          <w:b/>
          <w:bCs/>
          <w:szCs w:val="22"/>
        </w:rPr>
        <w:t xml:space="preserve">Fase </w:t>
      </w: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Kontraksi</w:t>
      </w:r>
      <w:proofErr w:type="spellEnd"/>
      <w:r w:rsidRPr="000429DE">
        <w:rPr>
          <w:rFonts w:ascii="Times New Roman" w:hAnsi="Times New Roman" w:cs="Times New Roman"/>
          <w:b/>
          <w:bCs/>
          <w:szCs w:val="22"/>
        </w:rPr>
        <w:t xml:space="preserve"> dan </w:t>
      </w: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Konsolidasi</w:t>
      </w:r>
      <w:proofErr w:type="spellEnd"/>
      <w:r w:rsidRPr="000429DE">
        <w:rPr>
          <w:rFonts w:ascii="Times New Roman" w:hAnsi="Times New Roman" w:cs="Times New Roman"/>
          <w:b/>
          <w:bCs/>
          <w:szCs w:val="22"/>
        </w:rPr>
        <w:t xml:space="preserve"> (2024–2025):</w:t>
      </w:r>
      <w:r w:rsidRPr="000429DE">
        <w:rPr>
          <w:rFonts w:ascii="Times New Roman" w:hAnsi="Times New Roman" w:cs="Times New Roman"/>
          <w:szCs w:val="22"/>
        </w:rPr>
        <w:t xml:space="preserve"> Tren </w:t>
      </w:r>
      <w:proofErr w:type="spellStart"/>
      <w:r w:rsidRPr="000429DE">
        <w:rPr>
          <w:rFonts w:ascii="Times New Roman" w:hAnsi="Times New Roman" w:cs="Times New Roman"/>
          <w:szCs w:val="22"/>
        </w:rPr>
        <w:t>pertumbuhan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mengalami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perbalikan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arah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0429DE">
        <w:rPr>
          <w:rFonts w:ascii="Times New Roman" w:hAnsi="Times New Roman" w:cs="Times New Roman"/>
          <w:szCs w:val="22"/>
        </w:rPr>
        <w:t>tahun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2024, di mana </w:t>
      </w:r>
      <w:proofErr w:type="spellStart"/>
      <w:r w:rsidRPr="000429DE">
        <w:rPr>
          <w:rFonts w:ascii="Times New Roman" w:hAnsi="Times New Roman" w:cs="Times New Roman"/>
          <w:szCs w:val="22"/>
        </w:rPr>
        <w:t>kuantitas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proyek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menyusut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menjadi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r w:rsidRPr="000429DE">
        <w:rPr>
          <w:rFonts w:ascii="Times New Roman" w:hAnsi="Times New Roman" w:cs="Times New Roman"/>
          <w:b/>
          <w:bCs/>
          <w:szCs w:val="22"/>
        </w:rPr>
        <w:t xml:space="preserve">72 </w:t>
      </w: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proyek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. </w:t>
      </w:r>
      <w:proofErr w:type="spellStart"/>
      <w:r w:rsidRPr="000429DE">
        <w:rPr>
          <w:rFonts w:ascii="Times New Roman" w:hAnsi="Times New Roman" w:cs="Times New Roman"/>
          <w:szCs w:val="22"/>
        </w:rPr>
        <w:t>Kontraksi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ini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terus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berlanjut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hingga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tahun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2025, </w:t>
      </w:r>
      <w:proofErr w:type="spellStart"/>
      <w:r w:rsidRPr="000429DE">
        <w:rPr>
          <w:rFonts w:ascii="Times New Roman" w:hAnsi="Times New Roman" w:cs="Times New Roman"/>
          <w:szCs w:val="22"/>
        </w:rPr>
        <w:t>dengan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jumlah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penawaran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proyek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sukuk yang </w:t>
      </w:r>
      <w:proofErr w:type="spellStart"/>
      <w:r w:rsidRPr="000429DE">
        <w:rPr>
          <w:rFonts w:ascii="Times New Roman" w:hAnsi="Times New Roman" w:cs="Times New Roman"/>
          <w:szCs w:val="22"/>
        </w:rPr>
        <w:t>berada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pada </w:t>
      </w:r>
      <w:proofErr w:type="spellStart"/>
      <w:r w:rsidRPr="000429DE">
        <w:rPr>
          <w:rFonts w:ascii="Times New Roman" w:hAnsi="Times New Roman" w:cs="Times New Roman"/>
          <w:szCs w:val="22"/>
        </w:rPr>
        <w:t>angka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r w:rsidRPr="000429DE">
        <w:rPr>
          <w:rFonts w:ascii="Times New Roman" w:hAnsi="Times New Roman" w:cs="Times New Roman"/>
          <w:b/>
          <w:bCs/>
          <w:szCs w:val="22"/>
        </w:rPr>
        <w:t xml:space="preserve">63 </w:t>
      </w: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proyek</w:t>
      </w:r>
      <w:proofErr w:type="spellEnd"/>
      <w:r w:rsidRPr="000429DE">
        <w:rPr>
          <w:rFonts w:ascii="Times New Roman" w:hAnsi="Times New Roman" w:cs="Times New Roman"/>
          <w:szCs w:val="22"/>
        </w:rPr>
        <w:t>.</w:t>
      </w:r>
    </w:p>
    <w:p w14:paraId="2F5726A0" w14:textId="5C9A85BA" w:rsidR="000429DE" w:rsidRPr="007C4C62" w:rsidRDefault="000429DE" w:rsidP="000429DE">
      <w:pPr>
        <w:spacing w:after="0" w:line="360" w:lineRule="auto"/>
        <w:jc w:val="both"/>
        <w:rPr>
          <w:rFonts w:ascii="Times New Roman" w:hAnsi="Times New Roman" w:cs="Times New Roman"/>
          <w:szCs w:val="22"/>
        </w:rPr>
      </w:pP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lastRenderedPageBreak/>
        <w:t>Interpretasi</w:t>
      </w:r>
      <w:proofErr w:type="spellEnd"/>
      <w:r w:rsidRPr="000429DE">
        <w:rPr>
          <w:rFonts w:ascii="Times New Roman" w:hAnsi="Times New Roman" w:cs="Times New Roman"/>
          <w:b/>
          <w:bCs/>
          <w:szCs w:val="22"/>
        </w:rPr>
        <w:t xml:space="preserve"> Data </w:t>
      </w: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untuk</w:t>
      </w:r>
      <w:proofErr w:type="spellEnd"/>
      <w:r w:rsidRPr="000429DE">
        <w:rPr>
          <w:rFonts w:ascii="Times New Roman" w:hAnsi="Times New Roman" w:cs="Times New Roman"/>
          <w:b/>
          <w:bCs/>
          <w:szCs w:val="22"/>
        </w:rPr>
        <w:t xml:space="preserve"> Model </w:t>
      </w:r>
      <w:proofErr w:type="spellStart"/>
      <w:r w:rsidRPr="000429DE">
        <w:rPr>
          <w:rFonts w:ascii="Times New Roman" w:hAnsi="Times New Roman" w:cs="Times New Roman"/>
          <w:b/>
          <w:bCs/>
          <w:szCs w:val="22"/>
        </w:rPr>
        <w:t>Penelitian</w:t>
      </w:r>
      <w:proofErr w:type="spellEnd"/>
      <w:r w:rsidRPr="000429DE">
        <w:rPr>
          <w:rFonts w:ascii="Times New Roman" w:hAnsi="Times New Roman" w:cs="Times New Roman"/>
          <w:b/>
          <w:bCs/>
          <w:szCs w:val="22"/>
        </w:rPr>
        <w:t>:</w:t>
      </w:r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Fenomena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fluktuasi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kuantitas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proyek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ini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memperlihatkan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keselarasan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dengan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data </w:t>
      </w:r>
      <w:proofErr w:type="spellStart"/>
      <w:r w:rsidRPr="000429DE">
        <w:rPr>
          <w:rFonts w:ascii="Times New Roman" w:hAnsi="Times New Roman" w:cs="Times New Roman"/>
          <w:szCs w:val="22"/>
        </w:rPr>
        <w:t>variabel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endogen </w:t>
      </w:r>
      <w:proofErr w:type="spellStart"/>
      <w:r w:rsidRPr="000429DE">
        <w:rPr>
          <w:rFonts w:ascii="Times New Roman" w:hAnsi="Times New Roman" w:cs="Times New Roman"/>
          <w:szCs w:val="22"/>
        </w:rPr>
        <w:t>penelitian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(</w:t>
      </w:r>
      <w:proofErr w:type="spellStart"/>
      <w:r w:rsidRPr="000429DE">
        <w:rPr>
          <w:rFonts w:ascii="Times New Roman" w:hAnsi="Times New Roman" w:cs="Times New Roman"/>
          <w:szCs w:val="22"/>
        </w:rPr>
        <w:t>Jumlah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Partisipasi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Pemodal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), yang mana </w:t>
      </w:r>
      <w:proofErr w:type="spellStart"/>
      <w:r w:rsidRPr="000429DE">
        <w:rPr>
          <w:rFonts w:ascii="Times New Roman" w:hAnsi="Times New Roman" w:cs="Times New Roman"/>
          <w:szCs w:val="22"/>
        </w:rPr>
        <w:t>kedua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indikator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tersebut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sama-sama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mengalami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tren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penurunan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pasca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tahun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2023. </w:t>
      </w:r>
      <w:proofErr w:type="spellStart"/>
      <w:r w:rsidRPr="000429DE">
        <w:rPr>
          <w:rFonts w:ascii="Times New Roman" w:hAnsi="Times New Roman" w:cs="Times New Roman"/>
          <w:szCs w:val="22"/>
        </w:rPr>
        <w:t>Penurunan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jumlah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proyek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dari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97 </w:t>
      </w:r>
      <w:proofErr w:type="spellStart"/>
      <w:r w:rsidRPr="000429DE">
        <w:rPr>
          <w:rFonts w:ascii="Times New Roman" w:hAnsi="Times New Roman" w:cs="Times New Roman"/>
          <w:szCs w:val="22"/>
        </w:rPr>
        <w:t>menjadi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63 </w:t>
      </w:r>
      <w:proofErr w:type="spellStart"/>
      <w:r w:rsidRPr="000429DE">
        <w:rPr>
          <w:rFonts w:ascii="Times New Roman" w:hAnsi="Times New Roman" w:cs="Times New Roman"/>
          <w:szCs w:val="22"/>
        </w:rPr>
        <w:t>proyek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ini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mengindikasikan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adanya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pengetatan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seleksi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proyek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oleh platform (</w:t>
      </w:r>
      <w:r w:rsidRPr="000429DE">
        <w:rPr>
          <w:rFonts w:ascii="Times New Roman" w:hAnsi="Times New Roman" w:cs="Times New Roman"/>
          <w:i/>
          <w:iCs/>
          <w:szCs w:val="22"/>
        </w:rPr>
        <w:t>credit scoring</w:t>
      </w:r>
      <w:r w:rsidRPr="000429DE">
        <w:rPr>
          <w:rFonts w:ascii="Times New Roman" w:hAnsi="Times New Roman" w:cs="Times New Roman"/>
          <w:szCs w:val="22"/>
        </w:rPr>
        <w:t xml:space="preserve">) </w:t>
      </w:r>
      <w:proofErr w:type="spellStart"/>
      <w:r w:rsidRPr="000429DE">
        <w:rPr>
          <w:rFonts w:ascii="Times New Roman" w:hAnsi="Times New Roman" w:cs="Times New Roman"/>
          <w:szCs w:val="22"/>
        </w:rPr>
        <w:t>atau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kehati-hatian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dari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sisi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penerbit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dalam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merespons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ketidakpastian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kondisi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ekonomi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global. </w:t>
      </w:r>
      <w:proofErr w:type="spellStart"/>
      <w:r w:rsidRPr="000429DE">
        <w:rPr>
          <w:rFonts w:ascii="Times New Roman" w:hAnsi="Times New Roman" w:cs="Times New Roman"/>
          <w:szCs w:val="22"/>
        </w:rPr>
        <w:t>Dinamika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varians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kuantitas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ini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memberikan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landasan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kontekstual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0429DE">
        <w:rPr>
          <w:rFonts w:ascii="Times New Roman" w:hAnsi="Times New Roman" w:cs="Times New Roman"/>
          <w:szCs w:val="22"/>
        </w:rPr>
        <w:t>kuat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untuk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menganalisis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bagaimana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siklus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penawaran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proyek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fintech syariah </w:t>
      </w:r>
      <w:proofErr w:type="spellStart"/>
      <w:r w:rsidRPr="000429DE">
        <w:rPr>
          <w:rFonts w:ascii="Times New Roman" w:hAnsi="Times New Roman" w:cs="Times New Roman"/>
          <w:szCs w:val="22"/>
        </w:rPr>
        <w:t>merespons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instabilitas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indikator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makroekonomi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(BI-Rate) </w:t>
      </w:r>
      <w:proofErr w:type="spellStart"/>
      <w:r w:rsidRPr="000429DE">
        <w:rPr>
          <w:rFonts w:ascii="Times New Roman" w:hAnsi="Times New Roman" w:cs="Times New Roman"/>
          <w:szCs w:val="22"/>
        </w:rPr>
        <w:t>dalam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periode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0429DE">
        <w:rPr>
          <w:rFonts w:ascii="Times New Roman" w:hAnsi="Times New Roman" w:cs="Times New Roman"/>
          <w:szCs w:val="22"/>
        </w:rPr>
        <w:t>observasi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 yang </w:t>
      </w:r>
      <w:proofErr w:type="spellStart"/>
      <w:r w:rsidRPr="000429DE">
        <w:rPr>
          <w:rFonts w:ascii="Times New Roman" w:hAnsi="Times New Roman" w:cs="Times New Roman"/>
          <w:szCs w:val="22"/>
        </w:rPr>
        <w:t>ditentukan</w:t>
      </w:r>
      <w:proofErr w:type="spellEnd"/>
      <w:r w:rsidRPr="000429DE">
        <w:rPr>
          <w:rFonts w:ascii="Times New Roman" w:hAnsi="Times New Roman" w:cs="Times New Roman"/>
          <w:szCs w:val="22"/>
        </w:rPr>
        <w:t xml:space="preserve">. </w:t>
      </w:r>
    </w:p>
    <w:sectPr w:rsidR="000429DE" w:rsidRPr="007C4C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A1C0A"/>
    <w:multiLevelType w:val="multilevel"/>
    <w:tmpl w:val="9F42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21800"/>
    <w:multiLevelType w:val="multilevel"/>
    <w:tmpl w:val="C2BC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12B1A"/>
    <w:multiLevelType w:val="multilevel"/>
    <w:tmpl w:val="9E2E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66CF8"/>
    <w:multiLevelType w:val="multilevel"/>
    <w:tmpl w:val="4DB8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FE28B9"/>
    <w:multiLevelType w:val="multilevel"/>
    <w:tmpl w:val="07BE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B72388"/>
    <w:multiLevelType w:val="hybridMultilevel"/>
    <w:tmpl w:val="9B3CD34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025826">
    <w:abstractNumId w:val="4"/>
  </w:num>
  <w:num w:numId="2" w16cid:durableId="893392501">
    <w:abstractNumId w:val="5"/>
  </w:num>
  <w:num w:numId="3" w16cid:durableId="1521120027">
    <w:abstractNumId w:val="2"/>
  </w:num>
  <w:num w:numId="4" w16cid:durableId="42683926">
    <w:abstractNumId w:val="1"/>
  </w:num>
  <w:num w:numId="5" w16cid:durableId="1192840607">
    <w:abstractNumId w:val="3"/>
  </w:num>
  <w:num w:numId="6" w16cid:durableId="47757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7A"/>
    <w:rsid w:val="000429DE"/>
    <w:rsid w:val="000B7E7A"/>
    <w:rsid w:val="0020700C"/>
    <w:rsid w:val="003B5F6B"/>
    <w:rsid w:val="004347C1"/>
    <w:rsid w:val="004D41B1"/>
    <w:rsid w:val="00502733"/>
    <w:rsid w:val="00587F8D"/>
    <w:rsid w:val="007C4C62"/>
    <w:rsid w:val="007E22E8"/>
    <w:rsid w:val="00956563"/>
    <w:rsid w:val="009C6A73"/>
    <w:rsid w:val="009E69D0"/>
    <w:rsid w:val="00CD18C7"/>
    <w:rsid w:val="00D06C74"/>
    <w:rsid w:val="00F1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B4096"/>
  <w15:chartTrackingRefBased/>
  <w15:docId w15:val="{385D56E1-9F4F-4B52-86E4-90B9D774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D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7E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E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E7A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E7A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rsid w:val="000B7E7A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E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E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E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E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E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E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0B7E7A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0B7E7A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0B7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7A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E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E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E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7A"/>
    <w:rPr>
      <w:rFonts w:cs="Mangal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E7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7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06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 w:bidi="ar-SA"/>
      <w14:ligatures w14:val="none"/>
    </w:rPr>
  </w:style>
  <w:style w:type="character" w:styleId="Strong">
    <w:name w:val="Strong"/>
    <w:basedOn w:val="DefaultParagraphFont"/>
    <w:uiPriority w:val="22"/>
    <w:qFormat/>
    <w:rsid w:val="00D06C74"/>
    <w:rPr>
      <w:b/>
      <w:bCs/>
    </w:rPr>
  </w:style>
  <w:style w:type="table" w:styleId="TableGridLight">
    <w:name w:val="Grid Table Light"/>
    <w:basedOn w:val="TableNormal"/>
    <w:uiPriority w:val="40"/>
    <w:rsid w:val="00587F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1893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2026-06-07T23:05:00Z</dcterms:created>
  <dcterms:modified xsi:type="dcterms:W3CDTF">2026-06-07T23:30:00Z</dcterms:modified>
</cp:coreProperties>
</file>