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4A44AB" w14:textId="04BCBE11" w:rsidR="00F02C7A" w:rsidRPr="00E67DF2" w:rsidRDefault="00D14D98" w:rsidP="00D80664">
      <w:pPr>
        <w:pStyle w:val="NormalWeb"/>
        <w:spacing w:before="0" w:beforeAutospacing="0" w:after="0" w:afterAutospacing="0"/>
        <w:jc w:val="center"/>
      </w:pPr>
      <w:r w:rsidRPr="00E67DF2">
        <w:rPr>
          <w:b/>
          <w:noProof/>
          <w:sz w:val="28"/>
          <w:szCs w:val="28"/>
          <w:lang w:val="en-US" w:eastAsia="en-US"/>
        </w:rPr>
        <mc:AlternateContent>
          <mc:Choice Requires="wps">
            <w:drawing>
              <wp:anchor distT="45720" distB="45720" distL="114300" distR="114300" simplePos="0" relativeHeight="251680256" behindDoc="0" locked="0" layoutInCell="1" allowOverlap="1" wp14:anchorId="0A308CA1" wp14:editId="038FAE8B">
                <wp:simplePos x="0" y="0"/>
                <wp:positionH relativeFrom="column">
                  <wp:posOffset>-19685</wp:posOffset>
                </wp:positionH>
                <wp:positionV relativeFrom="paragraph">
                  <wp:posOffset>-334010</wp:posOffset>
                </wp:positionV>
                <wp:extent cx="5934075" cy="300990"/>
                <wp:effectExtent l="0" t="0" r="952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00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D73D1" w14:textId="171339D3" w:rsidR="00D14D98" w:rsidRPr="00954C53" w:rsidRDefault="00D14D98" w:rsidP="00D14D98">
                            <w:pPr>
                              <w:widowControl w:val="0"/>
                              <w:autoSpaceDE w:val="0"/>
                              <w:autoSpaceDN w:val="0"/>
                              <w:adjustRightInd w:val="0"/>
                              <w:spacing w:before="71"/>
                              <w:ind w:right="150"/>
                              <w:jc w:val="right"/>
                              <w:rPr>
                                <w:rFonts w:ascii="Times New Roman" w:hAnsi="Times New Roman"/>
                                <w:color w:val="D9D9D9"/>
                                <w:lang w:val="en-US"/>
                              </w:rPr>
                            </w:pPr>
                            <w:r w:rsidRPr="00554350">
                              <w:rPr>
                                <w:rFonts w:ascii="Times New Roman" w:hAnsi="Times New Roman"/>
                                <w:b/>
                                <w:bCs/>
                                <w:color w:val="D9D9D9"/>
                                <w:spacing w:val="-1"/>
                              </w:rPr>
                              <w:t>I</w:t>
                            </w:r>
                            <w:r w:rsidRPr="00554350">
                              <w:rPr>
                                <w:rFonts w:ascii="Times New Roman" w:hAnsi="Times New Roman"/>
                                <w:b/>
                                <w:bCs/>
                                <w:color w:val="D9D9D9"/>
                              </w:rPr>
                              <w:t>S</w:t>
                            </w:r>
                            <w:r w:rsidRPr="00554350">
                              <w:rPr>
                                <w:rFonts w:ascii="Times New Roman" w:hAnsi="Times New Roman"/>
                                <w:b/>
                                <w:bCs/>
                                <w:color w:val="D9D9D9"/>
                                <w:spacing w:val="-1"/>
                              </w:rPr>
                              <w:t>S</w:t>
                            </w:r>
                            <w:r w:rsidRPr="00554350">
                              <w:rPr>
                                <w:rFonts w:ascii="Times New Roman" w:hAnsi="Times New Roman"/>
                                <w:b/>
                                <w:bCs/>
                                <w:color w:val="D9D9D9"/>
                              </w:rPr>
                              <w:t>N</w:t>
                            </w:r>
                            <w:r w:rsidRPr="00554350">
                              <w:rPr>
                                <w:rFonts w:ascii="Times New Roman" w:hAnsi="Times New Roman"/>
                                <w:b/>
                                <w:bCs/>
                                <w:color w:val="D9D9D9"/>
                                <w:spacing w:val="47"/>
                              </w:rPr>
                              <w:t xml:space="preserve"> </w:t>
                            </w:r>
                            <w:r w:rsidR="00954C53">
                              <w:rPr>
                                <w:rFonts w:ascii="Times New Roman" w:hAnsi="Times New Roman"/>
                                <w:b/>
                                <w:bCs/>
                                <w:color w:val="D9D9D9"/>
                                <w:spacing w:val="1"/>
                                <w:w w:val="99"/>
                                <w:lang w:val="en-US"/>
                              </w:rPr>
                              <w:t>xxxx</w:t>
                            </w:r>
                            <w:r w:rsidR="005F3B9E">
                              <w:rPr>
                                <w:rFonts w:ascii="Times New Roman" w:hAnsi="Times New Roman"/>
                                <w:b/>
                                <w:bCs/>
                                <w:color w:val="D9D9D9"/>
                                <w:spacing w:val="1"/>
                                <w:w w:val="99"/>
                              </w:rPr>
                              <w:t>-</w:t>
                            </w:r>
                            <w:r w:rsidR="00954C53">
                              <w:rPr>
                                <w:rFonts w:ascii="Times New Roman" w:hAnsi="Times New Roman"/>
                                <w:b/>
                                <w:bCs/>
                                <w:color w:val="D9D9D9"/>
                                <w:spacing w:val="1"/>
                                <w:w w:val="99"/>
                                <w:lang w:val="en-US"/>
                              </w:rPr>
                              <w:t>xxxx</w:t>
                            </w:r>
                          </w:p>
                          <w:p w14:paraId="3C60FB4F" w14:textId="77777777" w:rsidR="00D14D98" w:rsidRPr="00554350" w:rsidRDefault="00D14D98" w:rsidP="00D14D98">
                            <w:pPr>
                              <w:rPr>
                                <w:color w:val="D9D9D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308CA1" id="_x0000_t202" coordsize="21600,21600" o:spt="202" path="m,l,21600r21600,l21600,xe">
                <v:stroke joinstyle="miter"/>
                <v:path gradientshapeok="t" o:connecttype="rect"/>
              </v:shapetype>
              <v:shape id="Text Box 4" o:spid="_x0000_s1026" type="#_x0000_t202" style="position:absolute;left:0;text-align:left;margin-left:-1.55pt;margin-top:-26.3pt;width:467.25pt;height:23.7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" fillcolor="black" stroked="f">
                <v:textbox>
                  <w:txbxContent>
                    <w:p w14:paraId="3E4D73D1" w14:textId="171339D3" w:rsidR="00D14D98" w:rsidRPr="00954C53" w:rsidRDefault="00D14D98" w:rsidP="00D14D98">
                      <w:pPr>
                        <w:widowControl w:val="0"/>
                        <w:autoSpaceDE w:val="0"/>
                        <w:autoSpaceDN w:val="0"/>
                        <w:adjustRightInd w:val="0"/>
                        <w:spacing w:before="71"/>
                        <w:ind w:right="150"/>
                        <w:jc w:val="right"/>
                        <w:rPr>
                          <w:rFonts w:ascii="Times New Roman" w:hAnsi="Times New Roman"/>
                          <w:color w:val="D9D9D9"/>
                          <w:lang w:val="en-US"/>
                        </w:rPr>
                      </w:pPr>
                      <w:r w:rsidRPr="00554350">
                        <w:rPr>
                          <w:rFonts w:ascii="Times New Roman" w:hAnsi="Times New Roman"/>
                          <w:b/>
                          <w:bCs/>
                          <w:color w:val="D9D9D9"/>
                          <w:spacing w:val="-1"/>
                        </w:rPr>
                        <w:t>I</w:t>
                      </w:r>
                      <w:r w:rsidRPr="00554350">
                        <w:rPr>
                          <w:rFonts w:ascii="Times New Roman" w:hAnsi="Times New Roman"/>
                          <w:b/>
                          <w:bCs/>
                          <w:color w:val="D9D9D9"/>
                        </w:rPr>
                        <w:t>S</w:t>
                      </w:r>
                      <w:r w:rsidRPr="00554350">
                        <w:rPr>
                          <w:rFonts w:ascii="Times New Roman" w:hAnsi="Times New Roman"/>
                          <w:b/>
                          <w:bCs/>
                          <w:color w:val="D9D9D9"/>
                          <w:spacing w:val="-1"/>
                        </w:rPr>
                        <w:t>S</w:t>
                      </w:r>
                      <w:r w:rsidRPr="00554350">
                        <w:rPr>
                          <w:rFonts w:ascii="Times New Roman" w:hAnsi="Times New Roman"/>
                          <w:b/>
                          <w:bCs/>
                          <w:color w:val="D9D9D9"/>
                        </w:rPr>
                        <w:t>N</w:t>
                      </w:r>
                      <w:r w:rsidRPr="00554350">
                        <w:rPr>
                          <w:rFonts w:ascii="Times New Roman" w:hAnsi="Times New Roman"/>
                          <w:b/>
                          <w:bCs/>
                          <w:color w:val="D9D9D9"/>
                          <w:spacing w:val="47"/>
                        </w:rPr>
                        <w:t xml:space="preserve"> </w:t>
                      </w:r>
                      <w:r w:rsidR="00954C53">
                        <w:rPr>
                          <w:rFonts w:ascii="Times New Roman" w:hAnsi="Times New Roman"/>
                          <w:b/>
                          <w:bCs/>
                          <w:color w:val="D9D9D9"/>
                          <w:spacing w:val="1"/>
                          <w:w w:val="99"/>
                          <w:lang w:val="en-US"/>
                        </w:rPr>
                        <w:t>xxxx</w:t>
                      </w:r>
                      <w:r w:rsidR="005F3B9E">
                        <w:rPr>
                          <w:rFonts w:ascii="Times New Roman" w:hAnsi="Times New Roman"/>
                          <w:b/>
                          <w:bCs/>
                          <w:color w:val="D9D9D9"/>
                          <w:spacing w:val="1"/>
                          <w:w w:val="99"/>
                        </w:rPr>
                        <w:t>-</w:t>
                      </w:r>
                      <w:r w:rsidR="00954C53">
                        <w:rPr>
                          <w:rFonts w:ascii="Times New Roman" w:hAnsi="Times New Roman"/>
                          <w:b/>
                          <w:bCs/>
                          <w:color w:val="D9D9D9"/>
                          <w:spacing w:val="1"/>
                          <w:w w:val="99"/>
                          <w:lang w:val="en-US"/>
                        </w:rPr>
                        <w:t>xxxx</w:t>
                      </w:r>
                    </w:p>
                    <w:p w14:paraId="3C60FB4F" w14:textId="77777777" w:rsidR="00D14D98" w:rsidRPr="00554350" w:rsidRDefault="00D14D98" w:rsidP="00D14D98">
                      <w:pPr>
                        <w:rPr>
                          <w:color w:val="D9D9D9"/>
                        </w:rPr>
                      </w:pPr>
                    </w:p>
                  </w:txbxContent>
                </v:textbox>
              </v:shape>
            </w:pict>
          </mc:Fallback>
        </mc:AlternateContent>
      </w:r>
      <w:r w:rsidR="007F3751" w:rsidRPr="007F3751">
        <w:t xml:space="preserve"> </w:t>
      </w:r>
      <w:r w:rsidR="007F3751" w:rsidRPr="007F3751">
        <w:rPr>
          <w:b/>
          <w:noProof/>
          <w:sz w:val="28"/>
          <w:szCs w:val="28"/>
          <w:lang w:val="en-US" w:eastAsia="en-US"/>
        </w:rPr>
        <w:t>Perancangan Landing Page Nayzspot.com Menggunakan Elementor Page Builder untuk WordPress</w:t>
      </w:r>
      <w:r w:rsidR="00F02C7A" w:rsidRPr="00E67DF2">
        <w:rPr>
          <w:b/>
          <w:bCs/>
          <w:color w:val="000000"/>
          <w:sz w:val="28"/>
          <w:szCs w:val="28"/>
        </w:rPr>
        <w:t xml:space="preserve"> </w:t>
      </w:r>
    </w:p>
    <w:p w14:paraId="2890BD70" w14:textId="0EE14803" w:rsidR="00F02C7A" w:rsidRPr="00D80664" w:rsidRDefault="007F3751" w:rsidP="00D80664">
      <w:pPr>
        <w:pStyle w:val="NormalWeb"/>
        <w:spacing w:before="240" w:beforeAutospacing="0" w:after="0" w:afterAutospacing="0"/>
        <w:jc w:val="center"/>
        <w:rPr>
          <w:sz w:val="22"/>
          <w:szCs w:val="22"/>
        </w:rPr>
      </w:pPr>
      <w:r w:rsidRPr="00D80664">
        <w:rPr>
          <w:b/>
          <w:bCs/>
          <w:color w:val="000000"/>
          <w:sz w:val="22"/>
          <w:szCs w:val="22"/>
        </w:rPr>
        <w:t>Achmad Aditya Ashadul Ushud</w:t>
      </w:r>
      <w:r w:rsidR="00F02C7A" w:rsidRPr="00D80664">
        <w:rPr>
          <w:b/>
          <w:bCs/>
          <w:color w:val="000000"/>
          <w:sz w:val="22"/>
          <w:szCs w:val="22"/>
        </w:rPr>
        <w:t xml:space="preserve"> </w:t>
      </w:r>
    </w:p>
    <w:p w14:paraId="0E670209" w14:textId="53C7FC40" w:rsidR="00F02C7A" w:rsidRPr="00D80664" w:rsidRDefault="007F3751" w:rsidP="00D80664">
      <w:pPr>
        <w:pStyle w:val="NormalWeb"/>
        <w:spacing w:before="240" w:beforeAutospacing="0" w:after="0" w:afterAutospacing="0"/>
        <w:jc w:val="center"/>
        <w:rPr>
          <w:color w:val="000000"/>
          <w:sz w:val="22"/>
          <w:szCs w:val="22"/>
        </w:rPr>
      </w:pPr>
      <w:r w:rsidRPr="00D80664">
        <w:rPr>
          <w:color w:val="000000"/>
          <w:sz w:val="22"/>
          <w:szCs w:val="22"/>
        </w:rPr>
        <w:t>Universitas Budi Luhur</w:t>
      </w:r>
    </w:p>
    <w:p w14:paraId="212FF2EA" w14:textId="65AC5807" w:rsidR="00370729" w:rsidRPr="00D80664" w:rsidRDefault="007F3751" w:rsidP="00D80664">
      <w:pPr>
        <w:pStyle w:val="NormalWeb"/>
        <w:spacing w:before="240" w:beforeAutospacing="0" w:after="0" w:afterAutospacing="0"/>
        <w:jc w:val="center"/>
        <w:rPr>
          <w:color w:val="000000"/>
          <w:sz w:val="22"/>
          <w:szCs w:val="22"/>
        </w:rPr>
      </w:pPr>
      <w:r w:rsidRPr="00D80664">
        <w:rPr>
          <w:color w:val="000000"/>
          <w:sz w:val="22"/>
          <w:szCs w:val="22"/>
        </w:rPr>
        <w:t>Jl. Ciledug Raya Petukangan Jakarta Selatan</w:t>
      </w:r>
    </w:p>
    <w:p w14:paraId="4786BE5E" w14:textId="3CA9F1A4" w:rsidR="00370729" w:rsidRPr="00D80664" w:rsidRDefault="00370729" w:rsidP="00D80664">
      <w:pPr>
        <w:pStyle w:val="NormalWeb"/>
        <w:spacing w:before="0" w:beforeAutospacing="0" w:after="240" w:afterAutospacing="0"/>
        <w:jc w:val="center"/>
        <w:rPr>
          <w:i/>
          <w:iCs/>
          <w:color w:val="000000"/>
          <w:sz w:val="22"/>
          <w:szCs w:val="22"/>
        </w:rPr>
      </w:pPr>
    </w:p>
    <w:p w14:paraId="5B33F1EF" w14:textId="528D39A0" w:rsidR="00F02C7A" w:rsidRPr="00D80664" w:rsidRDefault="00F02C7A" w:rsidP="00D80664">
      <w:pPr>
        <w:pStyle w:val="NormalWeb"/>
        <w:spacing w:before="0" w:beforeAutospacing="0" w:after="0" w:afterAutospacing="0"/>
        <w:jc w:val="center"/>
        <w:rPr>
          <w:sz w:val="22"/>
          <w:szCs w:val="22"/>
        </w:rPr>
      </w:pPr>
      <w:r w:rsidRPr="00D80664">
        <w:rPr>
          <w:i/>
          <w:color w:val="000000"/>
          <w:sz w:val="22"/>
          <w:szCs w:val="22"/>
        </w:rPr>
        <w:t xml:space="preserve">e-mail </w:t>
      </w:r>
      <w:r w:rsidRPr="00D80664">
        <w:rPr>
          <w:color w:val="000000"/>
          <w:sz w:val="22"/>
          <w:szCs w:val="22"/>
        </w:rPr>
        <w:t xml:space="preserve">: </w:t>
      </w:r>
      <w:r w:rsidR="007F3751" w:rsidRPr="00D80664">
        <w:rPr>
          <w:color w:val="000000"/>
          <w:sz w:val="22"/>
          <w:szCs w:val="22"/>
        </w:rPr>
        <w:t>achmad.aditya@budiluhur.ac.id</w:t>
      </w:r>
    </w:p>
    <w:p w14:paraId="30456C9C" w14:textId="77777777" w:rsidR="002417B2" w:rsidRPr="00E67DF2" w:rsidRDefault="002417B2" w:rsidP="00D80664">
      <w:pPr>
        <w:pStyle w:val="NormalWeb"/>
        <w:spacing w:before="0" w:beforeAutospacing="0" w:after="0" w:afterAutospacing="0"/>
        <w:jc w:val="center"/>
        <w:rPr>
          <w:i/>
          <w:iCs/>
          <w:color w:val="000000"/>
          <w:sz w:val="20"/>
          <w:szCs w:val="20"/>
        </w:rPr>
      </w:pPr>
    </w:p>
    <w:p w14:paraId="4CCD54DA" w14:textId="77777777" w:rsidR="004E4F38" w:rsidRPr="00E67DF2" w:rsidRDefault="00621D09" w:rsidP="00D80664">
      <w:pPr>
        <w:rPr>
          <w:rFonts w:ascii="Times New Roman" w:eastAsia="Times New Roman" w:hAnsi="Times New Roman" w:cs="Times New Roman"/>
        </w:rPr>
      </w:pPr>
      <w:r w:rsidRPr="00E67DF2">
        <w:rPr>
          <w:rFonts w:ascii="Times New Roman" w:eastAsia="Times New Roman" w:hAnsi="Times New Roman" w:cs="Times New Roman"/>
          <w:noProof/>
          <w:lang w:val="en-US" w:eastAsia="en-US"/>
        </w:rPr>
        <mc:AlternateContent>
          <mc:Choice Requires="wps">
            <w:drawing>
              <wp:anchor distT="0" distB="0" distL="114300" distR="114300" simplePos="0" relativeHeight="251682304" behindDoc="0" locked="0" layoutInCell="1" allowOverlap="1" wp14:anchorId="3FB1B97E" wp14:editId="4623C8C8">
                <wp:simplePos x="0" y="0"/>
                <wp:positionH relativeFrom="margin">
                  <wp:posOffset>-119380</wp:posOffset>
                </wp:positionH>
                <wp:positionV relativeFrom="paragraph">
                  <wp:posOffset>190500</wp:posOffset>
                </wp:positionV>
                <wp:extent cx="5924550" cy="63246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6324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2988F" id="Rectangle 5" o:spid="_x0000_s1026" style="position:absolute;margin-left:-9.4pt;margin-top:15pt;width:466.5pt;height:498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" filled="f">
                <w10:wrap anchorx="margin"/>
              </v:rect>
            </w:pict>
          </mc:Fallback>
        </mc:AlternateContent>
      </w:r>
    </w:p>
    <w:p w14:paraId="7C3D092E" w14:textId="77777777" w:rsidR="004E4F38" w:rsidRPr="00E67DF2" w:rsidRDefault="004E4F38" w:rsidP="00D80664">
      <w:pPr>
        <w:rPr>
          <w:rFonts w:ascii="Times New Roman" w:eastAsia="Times New Roman" w:hAnsi="Times New Roman" w:cs="Times New Roman"/>
        </w:rPr>
      </w:pPr>
    </w:p>
    <w:p w14:paraId="4C962FAF" w14:textId="77777777" w:rsidR="007005ED" w:rsidRPr="00D80664" w:rsidRDefault="007005ED" w:rsidP="00D80664">
      <w:pPr>
        <w:ind w:left="90" w:right="76"/>
        <w:rPr>
          <w:rFonts w:ascii="Times New Roman" w:eastAsia="Times New Roman" w:hAnsi="Times New Roman" w:cs="Times New Roman"/>
          <w:b/>
          <w:i/>
          <w:sz w:val="22"/>
          <w:szCs w:val="22"/>
        </w:rPr>
      </w:pPr>
      <w:r w:rsidRPr="00D80664">
        <w:rPr>
          <w:rFonts w:ascii="Times New Roman" w:eastAsia="Times New Roman" w:hAnsi="Times New Roman" w:cs="Times New Roman"/>
          <w:b/>
          <w:i/>
          <w:sz w:val="22"/>
          <w:szCs w:val="22"/>
        </w:rPr>
        <w:t>Abstract</w:t>
      </w:r>
    </w:p>
    <w:p w14:paraId="38B01DB9" w14:textId="77777777" w:rsidR="0079708A" w:rsidRPr="00D80664" w:rsidRDefault="0079708A" w:rsidP="00D80664">
      <w:pPr>
        <w:ind w:left="90" w:right="76"/>
        <w:jc w:val="both"/>
        <w:rPr>
          <w:rFonts w:ascii="Times New Roman" w:hAnsi="Times New Roman" w:cs="Times New Roman"/>
          <w:i/>
          <w:color w:val="212121"/>
          <w:sz w:val="22"/>
          <w:szCs w:val="22"/>
          <w:shd w:val="clear" w:color="auto" w:fill="FFFFFF"/>
        </w:rPr>
      </w:pPr>
    </w:p>
    <w:p w14:paraId="27ACFCC9" w14:textId="485246F2" w:rsidR="0079708A" w:rsidRPr="00D80664" w:rsidRDefault="007F3751" w:rsidP="00D80664">
      <w:pPr>
        <w:ind w:left="90" w:right="76"/>
        <w:jc w:val="both"/>
        <w:rPr>
          <w:rFonts w:ascii="Times New Roman" w:hAnsi="Times New Roman" w:cs="Times New Roman"/>
          <w:i/>
          <w:sz w:val="22"/>
          <w:szCs w:val="22"/>
        </w:rPr>
      </w:pPr>
      <w:r w:rsidRPr="00D80664">
        <w:rPr>
          <w:rFonts w:ascii="Times New Roman" w:hAnsi="Times New Roman" w:cs="Times New Roman"/>
          <w:i/>
          <w:color w:val="212121"/>
          <w:sz w:val="22"/>
          <w:szCs w:val="22"/>
          <w:shd w:val="clear" w:color="auto" w:fill="FFFFFF"/>
        </w:rPr>
        <w:t xml:space="preserve">The development of web technology has encouraged many organizations to shift to digital platforms as a means of communication and promotion. However, technical limitations in programming often become obstacles for small and medium enterprises, including Nayzspot, in building a professional and functional </w:t>
      </w:r>
      <w:r w:rsidR="00732B9A" w:rsidRPr="00D80664">
        <w:rPr>
          <w:rFonts w:ascii="Times New Roman" w:hAnsi="Times New Roman" w:cs="Times New Roman"/>
          <w:i/>
          <w:color w:val="212121"/>
          <w:sz w:val="22"/>
          <w:szCs w:val="22"/>
          <w:shd w:val="clear" w:color="auto" w:fill="FFFFFF"/>
        </w:rPr>
        <w:t>landing page</w:t>
      </w:r>
      <w:r w:rsidRPr="00D80664">
        <w:rPr>
          <w:rFonts w:ascii="Times New Roman" w:hAnsi="Times New Roman" w:cs="Times New Roman"/>
          <w:i/>
          <w:color w:val="212121"/>
          <w:sz w:val="22"/>
          <w:szCs w:val="22"/>
          <w:shd w:val="clear" w:color="auto" w:fill="FFFFFF"/>
        </w:rPr>
        <w:t xml:space="preserve">. This condition creates problems such as delays in publishing information, unattractive layouts, and difficulties in managing content independently. To address these challenges, this study offers a solution by utilizing WordPress as a Content Management System (CMS) and Elementor Page Builder as a visual design tool. The combination of both enables the creation of a modern, responsive, and easily managed </w:t>
      </w:r>
      <w:r w:rsidR="00732B9A" w:rsidRPr="00D80664">
        <w:rPr>
          <w:rFonts w:ascii="Times New Roman" w:hAnsi="Times New Roman" w:cs="Times New Roman"/>
          <w:i/>
          <w:color w:val="212121"/>
          <w:sz w:val="22"/>
          <w:szCs w:val="22"/>
          <w:shd w:val="clear" w:color="auto" w:fill="FFFFFF"/>
        </w:rPr>
        <w:t>landing page</w:t>
      </w:r>
      <w:r w:rsidRPr="00D80664">
        <w:rPr>
          <w:rFonts w:ascii="Times New Roman" w:hAnsi="Times New Roman" w:cs="Times New Roman"/>
          <w:i/>
          <w:color w:val="212121"/>
          <w:sz w:val="22"/>
          <w:szCs w:val="22"/>
          <w:shd w:val="clear" w:color="auto" w:fill="FFFFFF"/>
        </w:rPr>
        <w:t xml:space="preserve"> without requiring advanced technical skills. The objective of this research is to design the Nayzspot.com landing page with an organized information structure, simple navigation, consistent appearance, and interactive features that support promotion and communication with users. The implementation results show that the use of WordPress and Elementor accelerates the development process, improves content management efficiency, and produces a more attractive and user‑friendly site. Thus, this study provides practical contributions for UMKM seeking to digitalize effectively and efficiently.</w:t>
      </w:r>
    </w:p>
    <w:p w14:paraId="326A7427" w14:textId="05B04723" w:rsidR="00660DFD" w:rsidRPr="00D80664" w:rsidRDefault="007005ED" w:rsidP="00D80664">
      <w:pPr>
        <w:ind w:left="90" w:right="76"/>
        <w:jc w:val="both"/>
        <w:rPr>
          <w:rFonts w:ascii="Times New Roman" w:hAnsi="Times New Roman" w:cs="Times New Roman"/>
          <w:color w:val="212121"/>
          <w:sz w:val="22"/>
          <w:szCs w:val="22"/>
        </w:rPr>
      </w:pPr>
      <w:r w:rsidRPr="00D80664">
        <w:rPr>
          <w:rFonts w:ascii="Times New Roman" w:eastAsia="Times New Roman" w:hAnsi="Times New Roman" w:cs="Times New Roman"/>
          <w:i/>
          <w:sz w:val="22"/>
          <w:szCs w:val="22"/>
        </w:rPr>
        <w:t>Keywords:</w:t>
      </w:r>
      <w:r w:rsidRPr="00D80664">
        <w:rPr>
          <w:rFonts w:ascii="Times New Roman" w:eastAsia="Times New Roman" w:hAnsi="Times New Roman" w:cs="Times New Roman"/>
          <w:sz w:val="22"/>
          <w:szCs w:val="22"/>
        </w:rPr>
        <w:t xml:space="preserve"> </w:t>
      </w:r>
      <w:r w:rsidR="00732B9A" w:rsidRPr="00D80664">
        <w:rPr>
          <w:rFonts w:ascii="Times New Roman" w:hAnsi="Times New Roman" w:cs="Times New Roman"/>
          <w:i/>
          <w:color w:val="212121"/>
          <w:sz w:val="22"/>
          <w:szCs w:val="22"/>
          <w:lang w:val="en"/>
        </w:rPr>
        <w:t>Landing page</w:t>
      </w:r>
      <w:r w:rsidR="007F3751" w:rsidRPr="00D80664">
        <w:rPr>
          <w:rFonts w:ascii="Times New Roman" w:hAnsi="Times New Roman" w:cs="Times New Roman"/>
          <w:i/>
          <w:color w:val="212121"/>
          <w:sz w:val="22"/>
          <w:szCs w:val="22"/>
          <w:lang w:val="en"/>
        </w:rPr>
        <w:t>; Content Management System; WordPress; Elementor; Page Builder; UI/UX</w:t>
      </w:r>
    </w:p>
    <w:p w14:paraId="38F6BA6F" w14:textId="77777777" w:rsidR="007005ED" w:rsidRPr="00D80664" w:rsidRDefault="007005ED" w:rsidP="00D80664">
      <w:pPr>
        <w:ind w:left="90" w:right="76"/>
        <w:rPr>
          <w:rFonts w:ascii="Times New Roman" w:eastAsia="Times New Roman" w:hAnsi="Times New Roman" w:cs="Times New Roman"/>
          <w:b/>
          <w:sz w:val="22"/>
          <w:szCs w:val="22"/>
        </w:rPr>
      </w:pPr>
    </w:p>
    <w:p w14:paraId="6C5B0BFD" w14:textId="77777777" w:rsidR="004E4F38" w:rsidRPr="00D80664" w:rsidRDefault="007005ED" w:rsidP="00D80664">
      <w:pPr>
        <w:ind w:left="90" w:right="76"/>
        <w:rPr>
          <w:rFonts w:ascii="Times New Roman" w:eastAsia="Times New Roman" w:hAnsi="Times New Roman" w:cs="Times New Roman"/>
          <w:b/>
          <w:sz w:val="22"/>
          <w:szCs w:val="22"/>
        </w:rPr>
      </w:pPr>
      <w:r w:rsidRPr="00D80664">
        <w:rPr>
          <w:rFonts w:ascii="Times New Roman" w:eastAsia="Times New Roman" w:hAnsi="Times New Roman" w:cs="Times New Roman"/>
          <w:b/>
          <w:sz w:val="22"/>
          <w:szCs w:val="22"/>
        </w:rPr>
        <w:t>Abstrak</w:t>
      </w:r>
    </w:p>
    <w:p w14:paraId="7BE7D6AD" w14:textId="77777777" w:rsidR="004E4F38" w:rsidRPr="00D80664" w:rsidRDefault="004E4F38" w:rsidP="00D80664">
      <w:pPr>
        <w:ind w:left="90" w:right="76"/>
        <w:rPr>
          <w:rFonts w:ascii="Times New Roman" w:eastAsia="Times New Roman" w:hAnsi="Times New Roman" w:cs="Times New Roman"/>
          <w:sz w:val="22"/>
          <w:szCs w:val="22"/>
        </w:rPr>
      </w:pPr>
    </w:p>
    <w:p w14:paraId="5C011C7C" w14:textId="393B3366" w:rsidR="004E4F38" w:rsidRPr="00D80664" w:rsidRDefault="007F3751" w:rsidP="00D80664">
      <w:pPr>
        <w:ind w:left="90" w:right="76"/>
        <w:jc w:val="both"/>
        <w:rPr>
          <w:rFonts w:ascii="Times New Roman" w:eastAsia="Times New Roman" w:hAnsi="Times New Roman" w:cs="Times New Roman"/>
          <w:sz w:val="22"/>
          <w:szCs w:val="22"/>
        </w:rPr>
      </w:pPr>
      <w:r w:rsidRPr="00D80664">
        <w:rPr>
          <w:rFonts w:ascii="Times New Roman" w:eastAsia="Times New Roman" w:hAnsi="Times New Roman" w:cs="Times New Roman"/>
          <w:color w:val="000000"/>
          <w:sz w:val="22"/>
          <w:szCs w:val="22"/>
        </w:rPr>
        <w:t xml:space="preserve">Perkembangan teknologi web telah mendorong banyak organisasi untuk beralih ke platform digital sebagai sarana komunikasi dan promosi. Namun, keterbatasan teknis dalam pemrograman sering menjadi hambatan bagi usaha kecil dan menengah, termasuk Nayzspot, dalam membangun </w:t>
      </w:r>
      <w:r w:rsidR="00732B9A" w:rsidRPr="00D80664">
        <w:rPr>
          <w:rFonts w:ascii="Times New Roman" w:eastAsia="Times New Roman" w:hAnsi="Times New Roman" w:cs="Times New Roman"/>
          <w:color w:val="000000"/>
          <w:sz w:val="22"/>
          <w:szCs w:val="22"/>
        </w:rPr>
        <w:t>landing page</w:t>
      </w:r>
      <w:r w:rsidRPr="00D80664">
        <w:rPr>
          <w:rFonts w:ascii="Times New Roman" w:eastAsia="Times New Roman" w:hAnsi="Times New Roman" w:cs="Times New Roman"/>
          <w:color w:val="000000"/>
          <w:sz w:val="22"/>
          <w:szCs w:val="22"/>
        </w:rPr>
        <w:t xml:space="preserve"> yang profesional dan fungsional. Kondisi ini menimbulkan masalah berupa keterlambatan publikasi informasi, tampilan yang kurang menarik, serta kesulitan pengelolaan konten secara mandiri. Untuk menjawab tantangan tersebut, penelitian ini menawarkan solusi dengan memanfaatkan WordPress sebagai Content Management System (CMS) dan Elementor Page Builder sebagai alat desain visual. Kombinasi keduanya memungkinkan pembuatan </w:t>
      </w:r>
      <w:r w:rsidR="00732B9A" w:rsidRPr="00D80664">
        <w:rPr>
          <w:rFonts w:ascii="Times New Roman" w:eastAsia="Times New Roman" w:hAnsi="Times New Roman" w:cs="Times New Roman"/>
          <w:color w:val="000000"/>
          <w:sz w:val="22"/>
          <w:szCs w:val="22"/>
        </w:rPr>
        <w:t>landing page</w:t>
      </w:r>
      <w:r w:rsidRPr="00D80664">
        <w:rPr>
          <w:rFonts w:ascii="Times New Roman" w:eastAsia="Times New Roman" w:hAnsi="Times New Roman" w:cs="Times New Roman"/>
          <w:color w:val="000000"/>
          <w:sz w:val="22"/>
          <w:szCs w:val="22"/>
        </w:rPr>
        <w:t xml:space="preserve"> yang modern, responsif, dan mudah dikelola tanpa memerlukan keterampilan teknis mendalam. Tujuan penelitian ini adalah merancang landing page Nayzspot.com yang memiliki struktur informasi terorganisir, navigasi sederhana, tampilan konsisten, serta fitur interaktif yang mendukung promosi dan komunikasi dengan pengguna. Hasil implementasi menunjukkan bahwa penggunaan WordPress dan Elementor mempercepat proses pengembangan, meningkatkan efisiensi pengelolaan konten, serta menghasilkan </w:t>
      </w:r>
      <w:r w:rsidR="00732B9A" w:rsidRPr="00D80664">
        <w:rPr>
          <w:rFonts w:ascii="Times New Roman" w:eastAsia="Times New Roman" w:hAnsi="Times New Roman" w:cs="Times New Roman"/>
          <w:color w:val="000000"/>
          <w:sz w:val="22"/>
          <w:szCs w:val="22"/>
        </w:rPr>
        <w:t>landing page</w:t>
      </w:r>
      <w:r w:rsidRPr="00D80664">
        <w:rPr>
          <w:rFonts w:ascii="Times New Roman" w:eastAsia="Times New Roman" w:hAnsi="Times New Roman" w:cs="Times New Roman"/>
          <w:color w:val="000000"/>
          <w:sz w:val="22"/>
          <w:szCs w:val="22"/>
        </w:rPr>
        <w:t xml:space="preserve"> yang lebih menarik dan ramah pengguna. Dengan demikian, penelitian ini memberikan kontribusi praktis bagi UMKM yang ingin melakukan digitalisasi secara efektif dan efisien.</w:t>
      </w:r>
    </w:p>
    <w:p w14:paraId="31AEA90C" w14:textId="4E8E2977" w:rsidR="004E4F38" w:rsidRPr="00D80664" w:rsidRDefault="004E4F38" w:rsidP="00D80664">
      <w:pPr>
        <w:ind w:left="90" w:right="76"/>
        <w:jc w:val="both"/>
        <w:rPr>
          <w:rFonts w:ascii="Times New Roman" w:eastAsia="Times New Roman" w:hAnsi="Times New Roman" w:cs="Times New Roman"/>
          <w:sz w:val="22"/>
          <w:szCs w:val="22"/>
        </w:rPr>
      </w:pPr>
      <w:r w:rsidRPr="00D80664">
        <w:rPr>
          <w:rFonts w:ascii="Times New Roman" w:eastAsia="Times New Roman" w:hAnsi="Times New Roman" w:cs="Times New Roman"/>
          <w:sz w:val="22"/>
          <w:szCs w:val="22"/>
        </w:rPr>
        <w:t xml:space="preserve">Kata Kunci : </w:t>
      </w:r>
      <w:r w:rsidR="00732B9A" w:rsidRPr="00D80664">
        <w:rPr>
          <w:rFonts w:ascii="Times New Roman" w:eastAsia="Times New Roman" w:hAnsi="Times New Roman" w:cs="Times New Roman"/>
          <w:color w:val="000000"/>
          <w:sz w:val="22"/>
          <w:szCs w:val="22"/>
        </w:rPr>
        <w:t>Landing page</w:t>
      </w:r>
      <w:r w:rsidR="007F3751" w:rsidRPr="00D80664">
        <w:rPr>
          <w:rFonts w:ascii="Times New Roman" w:eastAsia="Times New Roman" w:hAnsi="Times New Roman" w:cs="Times New Roman"/>
          <w:color w:val="000000"/>
          <w:sz w:val="22"/>
          <w:szCs w:val="22"/>
        </w:rPr>
        <w:t>; Content Management System; WordPress; Elementor; Page Builder; UI/UX</w:t>
      </w:r>
    </w:p>
    <w:p w14:paraId="14980FB2" w14:textId="77777777" w:rsidR="004E4F38" w:rsidRPr="00D80664" w:rsidRDefault="004E4F38" w:rsidP="00D80664">
      <w:pPr>
        <w:rPr>
          <w:rFonts w:ascii="Times New Roman" w:eastAsia="Times New Roman" w:hAnsi="Times New Roman" w:cs="Times New Roman"/>
          <w:sz w:val="22"/>
          <w:szCs w:val="22"/>
        </w:rPr>
      </w:pPr>
    </w:p>
    <w:p w14:paraId="289EED71" w14:textId="77777777" w:rsidR="004E4F38" w:rsidRPr="00E67DF2" w:rsidRDefault="004E4F38" w:rsidP="00D80664">
      <w:pPr>
        <w:rPr>
          <w:rFonts w:ascii="Times New Roman" w:eastAsia="Times New Roman" w:hAnsi="Times New Roman" w:cs="Times New Roman"/>
        </w:rPr>
      </w:pPr>
    </w:p>
    <w:p w14:paraId="5C1B1E21" w14:textId="77777777" w:rsidR="00236828" w:rsidRPr="00E67DF2" w:rsidRDefault="00236828" w:rsidP="00D80664">
      <w:pPr>
        <w:jc w:val="center"/>
        <w:rPr>
          <w:rFonts w:ascii="Times New Roman" w:hAnsi="Times New Roman" w:cs="Times New Roman"/>
          <w:b/>
        </w:rPr>
      </w:pPr>
      <w:bookmarkStart w:id="0" w:name="page2"/>
      <w:bookmarkEnd w:id="0"/>
    </w:p>
    <w:p w14:paraId="287B2399" w14:textId="26428950" w:rsidR="00370729" w:rsidRPr="005422B4" w:rsidRDefault="00370729" w:rsidP="00D80664">
      <w:pPr>
        <w:pStyle w:val="Communicatus21HeadingPENDAHULUAN"/>
        <w:rPr>
          <w:rFonts w:ascii="Times New Roman" w:hAnsi="Times New Roman" w:cs="Times New Roman"/>
          <w:lang w:val="id-ID"/>
        </w:rPr>
      </w:pPr>
      <w:r w:rsidRPr="005422B4">
        <w:rPr>
          <w:rFonts w:ascii="Times New Roman" w:hAnsi="Times New Roman" w:cs="Times New Roman"/>
          <w:lang w:val="id-ID"/>
        </w:rPr>
        <w:t>PENDAHULUAN</w:t>
      </w:r>
    </w:p>
    <w:p w14:paraId="566DF43E" w14:textId="1C7E1DC5" w:rsidR="007F3751" w:rsidRPr="00EE2FE8" w:rsidRDefault="007F3751" w:rsidP="007C5962">
      <w:pPr>
        <w:pStyle w:val="Communicatus23BodyArtikelParagraf2dst"/>
        <w:ind w:firstLine="0"/>
        <w:rPr>
          <w:rFonts w:ascii="Times New Roman" w:hAnsi="Times New Roman" w:cs="Times New Roman"/>
          <w:sz w:val="22"/>
          <w:szCs w:val="20"/>
          <w:lang w:val="id-ID"/>
        </w:rPr>
      </w:pPr>
      <w:r w:rsidRPr="00EE2FE8">
        <w:rPr>
          <w:rFonts w:ascii="Times New Roman" w:hAnsi="Times New Roman" w:cs="Times New Roman"/>
          <w:sz w:val="22"/>
          <w:szCs w:val="20"/>
          <w:lang w:val="id-ID"/>
        </w:rPr>
        <w:t xml:space="preserve">Perkembangan teknologi </w:t>
      </w:r>
      <w:r w:rsidRPr="00B93C31">
        <w:rPr>
          <w:rFonts w:ascii="Times New Roman" w:hAnsi="Times New Roman" w:cs="Times New Roman"/>
          <w:i/>
          <w:iCs/>
          <w:sz w:val="22"/>
          <w:szCs w:val="20"/>
          <w:lang w:val="id-ID"/>
        </w:rPr>
        <w:t>web</w:t>
      </w:r>
      <w:r w:rsidRPr="00EE2FE8">
        <w:rPr>
          <w:rFonts w:ascii="Times New Roman" w:hAnsi="Times New Roman" w:cs="Times New Roman"/>
          <w:sz w:val="22"/>
          <w:szCs w:val="20"/>
          <w:lang w:val="id-ID"/>
        </w:rPr>
        <w:t xml:space="preserve"> selama dua dekade terakhir telah menggeser paradigma pembuatan </w:t>
      </w:r>
      <w:r w:rsidR="00732B9A" w:rsidRPr="00B93C31">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dari proses yang sangat teknis menjadi lebih terjangkau dan cepat melalui </w:t>
      </w:r>
      <w:r w:rsidRPr="00B93C31">
        <w:rPr>
          <w:rFonts w:ascii="Times New Roman" w:hAnsi="Times New Roman" w:cs="Times New Roman"/>
          <w:i/>
          <w:iCs/>
          <w:sz w:val="22"/>
          <w:szCs w:val="20"/>
          <w:lang w:val="id-ID"/>
        </w:rPr>
        <w:t>platform</w:t>
      </w:r>
      <w:r w:rsidRPr="00EE2FE8">
        <w:rPr>
          <w:rFonts w:ascii="Times New Roman" w:hAnsi="Times New Roman" w:cs="Times New Roman"/>
          <w:sz w:val="22"/>
          <w:szCs w:val="20"/>
          <w:lang w:val="id-ID"/>
        </w:rPr>
        <w:t xml:space="preserve"> manajemen konten. </w:t>
      </w:r>
      <w:r w:rsidR="00B93C31">
        <w:rPr>
          <w:rFonts w:ascii="Times New Roman" w:hAnsi="Times New Roman" w:cs="Times New Roman"/>
          <w:i/>
          <w:iCs/>
          <w:sz w:val="22"/>
          <w:szCs w:val="20"/>
          <w:lang w:val="id-ID"/>
        </w:rPr>
        <w:t>Website</w:t>
      </w:r>
      <w:r w:rsidRPr="00EE2FE8">
        <w:rPr>
          <w:rFonts w:ascii="Times New Roman" w:hAnsi="Times New Roman" w:cs="Times New Roman"/>
          <w:sz w:val="22"/>
          <w:szCs w:val="20"/>
          <w:lang w:val="id-ID"/>
        </w:rPr>
        <w:t xml:space="preserve"> dalam hal ini </w:t>
      </w:r>
      <w:r w:rsidRPr="00B93C31">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dapat dimanfaatkan secara luas, termasuk dalam bidang pendidikan, dunia usaha, maupun sektor lainnya sebagai sarana informasi dan layanan digital (Airlangga </w:t>
      </w:r>
      <w:r w:rsidR="007821AB" w:rsidRPr="00EE2FE8">
        <w:rPr>
          <w:rFonts w:ascii="Times New Roman" w:hAnsi="Times New Roman" w:cs="Times New Roman"/>
          <w:sz w:val="22"/>
          <w:szCs w:val="20"/>
          <w:lang w:val="id-ID"/>
        </w:rPr>
        <w:t>dkk</w:t>
      </w:r>
      <w:r w:rsidRPr="00EE2FE8">
        <w:rPr>
          <w:rFonts w:ascii="Times New Roman" w:hAnsi="Times New Roman" w:cs="Times New Roman"/>
          <w:sz w:val="22"/>
          <w:szCs w:val="20"/>
          <w:lang w:val="id-ID"/>
        </w:rPr>
        <w:t xml:space="preserve">., 2020). Pengembangan </w:t>
      </w:r>
      <w:r w:rsidR="00732B9A" w:rsidRPr="00B93C31">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dapat mendukung pencapaian tujuan secara lebih efektif dan efisien, karena menyediakan peningkatan layanan serta kualitas proses penyebaran informasi (Hendrawati </w:t>
      </w:r>
      <w:r w:rsidR="007821AB" w:rsidRPr="00EE2FE8">
        <w:rPr>
          <w:rFonts w:ascii="Times New Roman" w:hAnsi="Times New Roman" w:cs="Times New Roman"/>
          <w:sz w:val="22"/>
          <w:szCs w:val="20"/>
          <w:lang w:val="id-ID"/>
        </w:rPr>
        <w:t>dkk</w:t>
      </w:r>
      <w:r w:rsidRPr="00EE2FE8">
        <w:rPr>
          <w:rFonts w:ascii="Times New Roman" w:hAnsi="Times New Roman" w:cs="Times New Roman"/>
          <w:sz w:val="22"/>
          <w:szCs w:val="20"/>
          <w:lang w:val="id-ID"/>
        </w:rPr>
        <w:t xml:space="preserve">., 2021). WordPress, sebagai salah satu CMS terpopuler, menyediakan fondasi yang kuat bagi organisasi kecil hingga menengah untuk membangun kehadiran digital tanpa investasi besar pada pengembangan kustom. </w:t>
      </w:r>
      <w:r w:rsidRPr="00B93C31">
        <w:rPr>
          <w:rFonts w:ascii="Times New Roman" w:hAnsi="Times New Roman" w:cs="Times New Roman"/>
          <w:i/>
          <w:iCs/>
          <w:sz w:val="22"/>
          <w:szCs w:val="20"/>
          <w:lang w:val="id-ID"/>
        </w:rPr>
        <w:t>Content Management System</w:t>
      </w:r>
      <w:r w:rsidRPr="00EE2FE8">
        <w:rPr>
          <w:rFonts w:ascii="Times New Roman" w:hAnsi="Times New Roman" w:cs="Times New Roman"/>
          <w:sz w:val="22"/>
          <w:szCs w:val="20"/>
          <w:lang w:val="id-ID"/>
        </w:rPr>
        <w:t xml:space="preserve"> (CMS) sebagai sebuah sistem yang berfungsi untuk mengatur, memperbarui, serta mempublikasikan konten secara terintegrasi, sehingga mendukung proses manajemen konten secara kolaboratif (Ibrahim  et al., 2022). Konten yang mencakup informasi dalam bentuk teks, grafik, gambar, maupun format digital lainnya perlu dikelola untuk mempermudah proses pembuatan, pembaruan, distribusi, pencarian, analisis, serta meningkatkan fleksibilitas transformasi ke berbagai bentuk (Sulistiyanto, 2021). Namun, kebutuhan desain yang spesifik dan keinginan untuk tampilan modern sering kali menuntut kemampuan desain yang tidak dimiliki oleh semua tim, di sinilah </w:t>
      </w:r>
      <w:r w:rsidRPr="00991349">
        <w:rPr>
          <w:rFonts w:ascii="Times New Roman" w:hAnsi="Times New Roman" w:cs="Times New Roman"/>
          <w:i/>
          <w:iCs/>
          <w:sz w:val="22"/>
          <w:szCs w:val="20"/>
          <w:lang w:val="id-ID"/>
        </w:rPr>
        <w:t>page builder</w:t>
      </w:r>
      <w:r w:rsidRPr="00EE2FE8">
        <w:rPr>
          <w:rFonts w:ascii="Times New Roman" w:hAnsi="Times New Roman" w:cs="Times New Roman"/>
          <w:sz w:val="22"/>
          <w:szCs w:val="20"/>
          <w:lang w:val="id-ID"/>
        </w:rPr>
        <w:t xml:space="preserve"> seperti Elementor menjadi solusi praktis. Elementor memungkinkan pembuatan </w:t>
      </w:r>
      <w:r w:rsidRPr="00991349">
        <w:rPr>
          <w:rFonts w:ascii="Times New Roman" w:hAnsi="Times New Roman" w:cs="Times New Roman"/>
          <w:i/>
          <w:iCs/>
          <w:sz w:val="22"/>
          <w:szCs w:val="20"/>
          <w:lang w:val="id-ID"/>
        </w:rPr>
        <w:t>layout</w:t>
      </w:r>
      <w:r w:rsidRPr="00EE2FE8">
        <w:rPr>
          <w:rFonts w:ascii="Times New Roman" w:hAnsi="Times New Roman" w:cs="Times New Roman"/>
          <w:sz w:val="22"/>
          <w:szCs w:val="20"/>
          <w:lang w:val="id-ID"/>
        </w:rPr>
        <w:t xml:space="preserve"> kompleks secara visual, sehingga mempercepat iterasi desain dan mengurangi ketergantungan pada pengembang </w:t>
      </w:r>
      <w:r w:rsidRPr="00991349">
        <w:rPr>
          <w:rFonts w:ascii="Times New Roman" w:hAnsi="Times New Roman" w:cs="Times New Roman"/>
          <w:i/>
          <w:iCs/>
          <w:sz w:val="22"/>
          <w:szCs w:val="20"/>
          <w:lang w:val="id-ID"/>
        </w:rPr>
        <w:t>front-end</w:t>
      </w:r>
      <w:r w:rsidRPr="00EE2FE8">
        <w:rPr>
          <w:rFonts w:ascii="Times New Roman" w:hAnsi="Times New Roman" w:cs="Times New Roman"/>
          <w:sz w:val="22"/>
          <w:szCs w:val="20"/>
          <w:lang w:val="id-ID"/>
        </w:rPr>
        <w:t>.</w:t>
      </w:r>
    </w:p>
    <w:p w14:paraId="533FDDA4" w14:textId="629604B1" w:rsidR="007F3751" w:rsidRPr="00EE2FE8" w:rsidRDefault="00B14D71" w:rsidP="00D80664">
      <w:pPr>
        <w:pStyle w:val="Communicatus23BodyArtikelParagraf2dst"/>
        <w:rPr>
          <w:rFonts w:ascii="Times New Roman" w:hAnsi="Times New Roman" w:cs="Times New Roman"/>
          <w:sz w:val="22"/>
          <w:szCs w:val="20"/>
          <w:lang w:val="id-ID"/>
        </w:rPr>
      </w:pPr>
      <w:r w:rsidRPr="00EE2FE8">
        <w:rPr>
          <w:rFonts w:ascii="Times New Roman" w:hAnsi="Times New Roman" w:cs="Times New Roman"/>
          <w:sz w:val="22"/>
          <w:szCs w:val="20"/>
          <w:lang w:val="id-ID"/>
        </w:rPr>
        <w:t xml:space="preserve">Keterbatasan teknis dalam pengembangan </w:t>
      </w:r>
      <w:r w:rsidRPr="00991349">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pada Nayzspot sejalan dengan temuan Armbrust et al. (2021) yang menekankan bahwa UMKM sering mengalami kesulitan dalam mengintegrasikan teknologi digital, sehingga penyajian informasi produk dan program tidak mencapai standar optimal. </w:t>
      </w:r>
      <w:r w:rsidR="007F3751" w:rsidRPr="00EE2FE8">
        <w:rPr>
          <w:rFonts w:ascii="Times New Roman" w:hAnsi="Times New Roman" w:cs="Times New Roman"/>
          <w:sz w:val="22"/>
          <w:szCs w:val="20"/>
          <w:lang w:val="id-ID"/>
        </w:rPr>
        <w:t xml:space="preserve">Padahal transformasi digital telah menjadi kebutuhan mendesak bagi UMKM untuk meningkatkan daya saing (Armbrust et al., 2021). </w:t>
      </w:r>
      <w:r w:rsidRPr="00EE2FE8">
        <w:rPr>
          <w:rFonts w:ascii="Times New Roman" w:hAnsi="Times New Roman" w:cs="Times New Roman"/>
          <w:sz w:val="22"/>
          <w:szCs w:val="20"/>
          <w:lang w:val="id-ID"/>
        </w:rPr>
        <w:t xml:space="preserve">Keterlambatan publikasi dan rendahnya kualitas tampilan </w:t>
      </w:r>
      <w:r w:rsidR="00732B9A" w:rsidRPr="00EE2FE8">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dapat diidentifikasi melalui indikator keterlibatan pengguna, seperti tingginya </w:t>
      </w:r>
      <w:r w:rsidRPr="00991349">
        <w:rPr>
          <w:rFonts w:ascii="Times New Roman" w:hAnsi="Times New Roman" w:cs="Times New Roman"/>
          <w:i/>
          <w:iCs/>
          <w:sz w:val="22"/>
          <w:szCs w:val="20"/>
          <w:lang w:val="id-ID"/>
        </w:rPr>
        <w:t>bounce rate</w:t>
      </w:r>
      <w:r w:rsidRPr="00EE2FE8">
        <w:rPr>
          <w:rFonts w:ascii="Times New Roman" w:hAnsi="Times New Roman" w:cs="Times New Roman"/>
          <w:sz w:val="22"/>
          <w:szCs w:val="20"/>
          <w:lang w:val="id-ID"/>
        </w:rPr>
        <w:t xml:space="preserve"> dan rendahnya durasi kunjungan, yang menunjukkan bahwa desain belum memenuhi ekspektasi visual dan fungsional (Usman et al., 2020).</w:t>
      </w:r>
    </w:p>
    <w:p w14:paraId="1D9A49A6" w14:textId="276782E2" w:rsidR="00370729" w:rsidRPr="00EE2FE8" w:rsidRDefault="007F3751" w:rsidP="00D80664">
      <w:pPr>
        <w:pStyle w:val="Communicatus23BodyArtikelParagraf2dst"/>
        <w:rPr>
          <w:rFonts w:ascii="Times New Roman" w:hAnsi="Times New Roman" w:cs="Times New Roman"/>
          <w:sz w:val="22"/>
          <w:szCs w:val="20"/>
          <w:lang w:val="id-ID"/>
        </w:rPr>
      </w:pPr>
      <w:r w:rsidRPr="00EE2FE8">
        <w:rPr>
          <w:rFonts w:ascii="Times New Roman" w:hAnsi="Times New Roman" w:cs="Times New Roman"/>
          <w:sz w:val="22"/>
          <w:szCs w:val="20"/>
          <w:lang w:val="id-ID"/>
        </w:rPr>
        <w:t xml:space="preserve">Solusi yang ditawarkan adalah penggunaan WordPress sebagai CMS dan Elementor sebagai </w:t>
      </w:r>
      <w:r w:rsidRPr="00991349">
        <w:rPr>
          <w:rFonts w:ascii="Times New Roman" w:hAnsi="Times New Roman" w:cs="Times New Roman"/>
          <w:i/>
          <w:iCs/>
          <w:sz w:val="22"/>
          <w:szCs w:val="20"/>
          <w:lang w:val="id-ID"/>
        </w:rPr>
        <w:t>page builder visual</w:t>
      </w:r>
      <w:r w:rsidRPr="00EE2FE8">
        <w:rPr>
          <w:rFonts w:ascii="Times New Roman" w:hAnsi="Times New Roman" w:cs="Times New Roman"/>
          <w:sz w:val="22"/>
          <w:szCs w:val="20"/>
          <w:lang w:val="id-ID"/>
        </w:rPr>
        <w:t xml:space="preserve">. Penelitian ini bertujuan merancang </w:t>
      </w:r>
      <w:r w:rsidRPr="00991349">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Nayzspot yang memiliki struktur informasi jelas, navigasi sederhana, tampilan konsisten, serta mendukung promosi digital. Penelitian ini tidak hanya menilai aspek teknis pembuatan </w:t>
      </w:r>
      <w:r w:rsidR="00732B9A" w:rsidRPr="00991349">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tetapi juga mempertimbangkan aspek pengalaman pengguna (UX), performa, dan kemudahan pengelolaan konten oleh tim internal. Tujuan penelitian dirumuskan untuk menghasilkan panduan praktis pembuatan </w:t>
      </w:r>
      <w:r w:rsidRPr="00991349">
        <w:rPr>
          <w:rFonts w:ascii="Times New Roman" w:hAnsi="Times New Roman" w:cs="Times New Roman"/>
          <w:i/>
          <w:iCs/>
          <w:sz w:val="22"/>
          <w:szCs w:val="20"/>
          <w:lang w:val="id-ID"/>
        </w:rPr>
        <w:t>landing page</w:t>
      </w:r>
      <w:r w:rsidRPr="00EE2FE8">
        <w:rPr>
          <w:rFonts w:ascii="Times New Roman" w:hAnsi="Times New Roman" w:cs="Times New Roman"/>
          <w:sz w:val="22"/>
          <w:szCs w:val="20"/>
          <w:lang w:val="id-ID"/>
        </w:rPr>
        <w:t xml:space="preserve"> Nayzspot yang dapat direplikasi oleh tim non-teknis.</w:t>
      </w:r>
    </w:p>
    <w:p w14:paraId="676802B3" w14:textId="77777777" w:rsidR="005B085F" w:rsidRPr="00EE2FE8" w:rsidRDefault="005B085F" w:rsidP="00D80664">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Kajian mengenai pemanfaatan </w:t>
      </w:r>
      <w:r w:rsidRPr="00991349">
        <w:rPr>
          <w:rFonts w:ascii="Times New Roman" w:hAnsi="Times New Roman" w:cs="Times New Roman"/>
          <w:i/>
          <w:sz w:val="22"/>
          <w:szCs w:val="22"/>
          <w:lang w:val="id-ID"/>
        </w:rPr>
        <w:t>Content Management System</w:t>
      </w:r>
      <w:r w:rsidRPr="00EE2FE8">
        <w:rPr>
          <w:rFonts w:ascii="Times New Roman" w:hAnsi="Times New Roman" w:cs="Times New Roman"/>
          <w:iCs/>
          <w:sz w:val="22"/>
          <w:szCs w:val="22"/>
          <w:lang w:val="id-ID"/>
        </w:rPr>
        <w:t xml:space="preserve"> (CMS) seperti WordPress dalam pengembangan website UMKM telah banyak dilakukan, terutama yang menyoroti aspek kemudahan instalasi, fleksibilitas plugin, serta biaya implementasi yang relatif rendah (Airlangga et al., 2020; Ibrahim et al., 2022). Namun, sebagian besar penelitian tersebut masih terbatas pada pembahasan teknis dasar dan belum secara komprehensif mengintegrasikan penggunaan </w:t>
      </w:r>
      <w:r w:rsidRPr="00991349">
        <w:rPr>
          <w:rFonts w:ascii="Times New Roman" w:hAnsi="Times New Roman" w:cs="Times New Roman"/>
          <w:i/>
          <w:sz w:val="22"/>
          <w:szCs w:val="22"/>
          <w:lang w:val="id-ID"/>
        </w:rPr>
        <w:t>page builder</w:t>
      </w:r>
      <w:r w:rsidRPr="00EE2FE8">
        <w:rPr>
          <w:rFonts w:ascii="Times New Roman" w:hAnsi="Times New Roman" w:cs="Times New Roman"/>
          <w:iCs/>
          <w:sz w:val="22"/>
          <w:szCs w:val="22"/>
          <w:lang w:val="id-ID"/>
        </w:rPr>
        <w:t xml:space="preserve"> visual seperti Elementor dengan analisis mendalam terhadap pengalaman pengguna (UX) dan performa situs. Gap penelitian ini terlihat jelas dari minimnya studi yang menghubungkan percepatan proses desain menggunakan </w:t>
      </w:r>
      <w:r w:rsidRPr="00991349">
        <w:rPr>
          <w:rFonts w:ascii="Times New Roman" w:hAnsi="Times New Roman" w:cs="Times New Roman"/>
          <w:i/>
          <w:sz w:val="22"/>
          <w:szCs w:val="22"/>
          <w:lang w:val="id-ID"/>
        </w:rPr>
        <w:t>page builder</w:t>
      </w:r>
      <w:r w:rsidRPr="00EE2FE8">
        <w:rPr>
          <w:rFonts w:ascii="Times New Roman" w:hAnsi="Times New Roman" w:cs="Times New Roman"/>
          <w:iCs/>
          <w:sz w:val="22"/>
          <w:szCs w:val="22"/>
          <w:lang w:val="id-ID"/>
        </w:rPr>
        <w:t xml:space="preserve"> dengan konsekuensi teknis berupa peningkatan ukuran halaman, kompleksitas DOM, serta dampaknya terhadap kecepatan muat dan keterlibatan pengguna. Selain itu, penelitian terdahulu jarang menekankan pada aspek keberlanjutan pengelolaan konten oleh tim non-teknis, padahal faktor ini sangat krusial bagi UMKM yang memiliki keterbatasan sumber daya manusia di bidang teknologi informasi.</w:t>
      </w:r>
    </w:p>
    <w:p w14:paraId="55EC912E" w14:textId="7674EBAC" w:rsidR="005B085F" w:rsidRPr="00EE2FE8" w:rsidRDefault="005B085F" w:rsidP="00D80664">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Alasan penelitian ini menjadi penting adalah karena transformasi digital telah menjadi kebutuhan mendesak bagi UMKM untuk meningkatkan daya saing di era ekonomi berbasis informasi (Armbrust et al., 2021). UMKM seperti Nayzspot membutuhkan solusi yang tidak hanya cepat diimplementasikan, </w:t>
      </w:r>
      <w:r w:rsidRPr="00EE2FE8">
        <w:rPr>
          <w:rFonts w:ascii="Times New Roman" w:hAnsi="Times New Roman" w:cs="Times New Roman"/>
          <w:iCs/>
          <w:sz w:val="22"/>
          <w:szCs w:val="22"/>
          <w:lang w:val="id-ID"/>
        </w:rPr>
        <w:lastRenderedPageBreak/>
        <w:t xml:space="preserve">tetapi juga mampu menghasilkan tampilan profesional yang konsisten dan mudah dikelola tanpa bergantung pada pengembang eksternal. Dengan kondisi pasar yang semakin kompetitif, </w:t>
      </w:r>
      <w:r w:rsidR="00991349" w:rsidRPr="00991349">
        <w:rPr>
          <w:rFonts w:ascii="Times New Roman" w:hAnsi="Times New Roman" w:cs="Times New Roman"/>
          <w:i/>
          <w:sz w:val="22"/>
          <w:szCs w:val="22"/>
          <w:lang w:val="id-ID"/>
        </w:rPr>
        <w:t>landing page</w:t>
      </w:r>
      <w:r w:rsidRPr="00EE2FE8">
        <w:rPr>
          <w:rFonts w:ascii="Times New Roman" w:hAnsi="Times New Roman" w:cs="Times New Roman"/>
          <w:iCs/>
          <w:sz w:val="22"/>
          <w:szCs w:val="22"/>
          <w:lang w:val="id-ID"/>
        </w:rPr>
        <w:t xml:space="preserve"> yang responsif dan ramah pengguna dapat menjadi aset strategis dalam memperluas jangkauan promosi, meningkatkan kredibilitas merek, serta memperkuat hubungan dengan mitra dan pelanggan. Oleh karena itu, penelitian ini relevan untuk memberikan bukti empiris mengenai efektivitas kombinasi WordPress dan Elementor dalam konteks UMKM, sekaligus menjawab kebutuhan praktis akan panduan teknis yang dapat diadopsi oleh tim internal dengan keterampilan terbatas.</w:t>
      </w:r>
    </w:p>
    <w:p w14:paraId="4B213620" w14:textId="2CD10BF2" w:rsidR="005B085F" w:rsidRDefault="005B085F" w:rsidP="00D80664">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Kontribusi penelitian ini bersifat ganda, yaitu teoritis dan praktis. Dari sisi teoritis, penelitian ini memperkaya literatur dengan menambahkan perspektif baru mengenai integrasi CMS dan </w:t>
      </w:r>
      <w:r w:rsidRPr="00991349">
        <w:rPr>
          <w:rFonts w:ascii="Times New Roman" w:hAnsi="Times New Roman" w:cs="Times New Roman"/>
          <w:i/>
          <w:sz w:val="22"/>
          <w:szCs w:val="22"/>
          <w:lang w:val="id-ID"/>
        </w:rPr>
        <w:t>page builder</w:t>
      </w:r>
      <w:r w:rsidRPr="00EE2FE8">
        <w:rPr>
          <w:rFonts w:ascii="Times New Roman" w:hAnsi="Times New Roman" w:cs="Times New Roman"/>
          <w:iCs/>
          <w:sz w:val="22"/>
          <w:szCs w:val="22"/>
          <w:lang w:val="id-ID"/>
        </w:rPr>
        <w:t xml:space="preserve"> visual, serta analisis kuantitatif terhadap performa dan </w:t>
      </w:r>
      <w:r w:rsidRPr="00991349">
        <w:rPr>
          <w:rFonts w:ascii="Times New Roman" w:hAnsi="Times New Roman" w:cs="Times New Roman"/>
          <w:i/>
          <w:sz w:val="22"/>
          <w:szCs w:val="22"/>
          <w:lang w:val="id-ID"/>
        </w:rPr>
        <w:t>usability</w:t>
      </w:r>
      <w:r w:rsidRPr="00EE2FE8">
        <w:rPr>
          <w:rFonts w:ascii="Times New Roman" w:hAnsi="Times New Roman" w:cs="Times New Roman"/>
          <w:iCs/>
          <w:sz w:val="22"/>
          <w:szCs w:val="22"/>
          <w:lang w:val="id-ID"/>
        </w:rPr>
        <w:t xml:space="preserve"> yang selama ini jarang dibahas. Penelitian ini juga menegaskan pentingnya keseimbangan antara kecepatan pengembangan dan kualitas pengalaman pengguna, sehingga dapat menjadi referensi bagi studi lanjutan di bidang desain </w:t>
      </w:r>
      <w:r w:rsidRPr="00991349">
        <w:rPr>
          <w:rFonts w:ascii="Times New Roman" w:hAnsi="Times New Roman" w:cs="Times New Roman"/>
          <w:i/>
          <w:sz w:val="22"/>
          <w:szCs w:val="22"/>
          <w:lang w:val="id-ID"/>
        </w:rPr>
        <w:t>web</w:t>
      </w:r>
      <w:r w:rsidRPr="00EE2FE8">
        <w:rPr>
          <w:rFonts w:ascii="Times New Roman" w:hAnsi="Times New Roman" w:cs="Times New Roman"/>
          <w:iCs/>
          <w:sz w:val="22"/>
          <w:szCs w:val="22"/>
          <w:lang w:val="id-ID"/>
        </w:rPr>
        <w:t xml:space="preserve"> dan rekayasa perangkat lunak. Dari sisi praktis, penelitian ini menghasilkan panduan operasional yang dapat direplikasi oleh UMKM lain, mencakup langkah implementasi, strategi optimasi performa, serta prosedur pemeliharaan berkelanjutan. Dengan demikian, penelitian ini tidak hanya memberikan kontribusi akademik, tetapi juga manfaat langsung bagi UMKM yang ingin melakukan digitalisasi secara efektif, efisien, dan berkelanjutan.</w:t>
      </w:r>
    </w:p>
    <w:p w14:paraId="78DEF8F6" w14:textId="77777777" w:rsidR="00EE2FE8" w:rsidRDefault="00EE2FE8" w:rsidP="00EE2FE8">
      <w:pPr>
        <w:pStyle w:val="Communicatus23BodyArtikelParagraf2dst"/>
        <w:ind w:firstLine="0"/>
        <w:rPr>
          <w:rFonts w:ascii="Times New Roman" w:hAnsi="Times New Roman" w:cs="Times New Roman"/>
          <w:iCs/>
          <w:sz w:val="22"/>
          <w:szCs w:val="22"/>
          <w:lang w:val="id-ID"/>
        </w:rPr>
      </w:pPr>
    </w:p>
    <w:p w14:paraId="6F628179" w14:textId="77777777" w:rsidR="00EE2FE8" w:rsidRPr="00EE2FE8" w:rsidRDefault="00EE2FE8" w:rsidP="00EE2FE8">
      <w:pPr>
        <w:pStyle w:val="Communicatus23BodyArtikelParagraf2dst"/>
        <w:ind w:firstLine="0"/>
        <w:rPr>
          <w:rFonts w:ascii="Times New Roman" w:hAnsi="Times New Roman" w:cs="Times New Roman"/>
          <w:b/>
          <w:bCs/>
          <w:iCs/>
          <w:sz w:val="22"/>
          <w:szCs w:val="22"/>
          <w:lang w:val="id-ID"/>
        </w:rPr>
      </w:pPr>
      <w:r w:rsidRPr="00EE2FE8">
        <w:rPr>
          <w:rFonts w:ascii="Times New Roman" w:hAnsi="Times New Roman" w:cs="Times New Roman"/>
          <w:b/>
          <w:bCs/>
          <w:iCs/>
          <w:sz w:val="22"/>
          <w:szCs w:val="22"/>
          <w:lang w:val="id-ID"/>
        </w:rPr>
        <w:t>Landing Page</w:t>
      </w:r>
    </w:p>
    <w:p w14:paraId="310DEBAE" w14:textId="77777777" w:rsidR="00EE2FE8" w:rsidRPr="00EE2FE8" w:rsidRDefault="00EE2FE8" w:rsidP="007C5962">
      <w:pPr>
        <w:pStyle w:val="Communicatus23BodyArtikelParagraf2dst"/>
        <w:ind w:firstLine="0"/>
        <w:rPr>
          <w:rFonts w:ascii="Times New Roman" w:hAnsi="Times New Roman" w:cs="Times New Roman"/>
          <w:iCs/>
          <w:sz w:val="22"/>
          <w:szCs w:val="22"/>
          <w:lang w:val="id-ID"/>
        </w:rPr>
      </w:pPr>
      <w:r w:rsidRPr="00EE2FE8">
        <w:rPr>
          <w:rFonts w:ascii="Times New Roman" w:hAnsi="Times New Roman" w:cs="Times New Roman"/>
          <w:i/>
          <w:sz w:val="22"/>
          <w:szCs w:val="22"/>
          <w:lang w:val="id-ID"/>
        </w:rPr>
        <w:t>Landing page</w:t>
      </w:r>
      <w:r w:rsidRPr="00EE2FE8">
        <w:rPr>
          <w:rFonts w:ascii="Times New Roman" w:hAnsi="Times New Roman" w:cs="Times New Roman"/>
          <w:iCs/>
          <w:sz w:val="22"/>
          <w:szCs w:val="22"/>
          <w:lang w:val="id-ID"/>
        </w:rPr>
        <w:t xml:space="preserve"> adalah halaman </w:t>
      </w:r>
      <w:r w:rsidRPr="00EE2FE8">
        <w:rPr>
          <w:rFonts w:ascii="Times New Roman" w:hAnsi="Times New Roman" w:cs="Times New Roman"/>
          <w:i/>
          <w:sz w:val="22"/>
          <w:szCs w:val="22"/>
          <w:lang w:val="id-ID"/>
        </w:rPr>
        <w:t>web</w:t>
      </w:r>
      <w:r w:rsidRPr="00EE2FE8">
        <w:rPr>
          <w:rFonts w:ascii="Times New Roman" w:hAnsi="Times New Roman" w:cs="Times New Roman"/>
          <w:iCs/>
          <w:sz w:val="22"/>
          <w:szCs w:val="22"/>
          <w:lang w:val="id-ID"/>
        </w:rPr>
        <w:t xml:space="preserve"> yang dirancang secara khusus untuk mengarahkan pengunjung pada satu tujuan utama, seperti melakukan pembelian, mendaftar, atau mengisi formulir. Secara teoritis, </w:t>
      </w:r>
      <w:r w:rsidRPr="00EE2FE8">
        <w:rPr>
          <w:rFonts w:ascii="Times New Roman" w:hAnsi="Times New Roman" w:cs="Times New Roman"/>
          <w:i/>
          <w:sz w:val="22"/>
          <w:szCs w:val="22"/>
          <w:lang w:val="id-ID"/>
        </w:rPr>
        <w:t>landing page</w:t>
      </w:r>
      <w:r w:rsidRPr="00EE2FE8">
        <w:rPr>
          <w:rFonts w:ascii="Times New Roman" w:hAnsi="Times New Roman" w:cs="Times New Roman"/>
          <w:iCs/>
          <w:sz w:val="22"/>
          <w:szCs w:val="22"/>
          <w:lang w:val="id-ID"/>
        </w:rPr>
        <w:t xml:space="preserve"> berfungsi sebagai titik masuk strategis yang menghubungkan kampanye promosi dengan tindakan pengguna. Elemen penting dalam </w:t>
      </w:r>
      <w:r w:rsidRPr="00EE2FE8">
        <w:rPr>
          <w:rFonts w:ascii="Times New Roman" w:hAnsi="Times New Roman" w:cs="Times New Roman"/>
          <w:i/>
          <w:sz w:val="22"/>
          <w:szCs w:val="22"/>
          <w:lang w:val="id-ID"/>
        </w:rPr>
        <w:t>landing page</w:t>
      </w:r>
      <w:r w:rsidRPr="00EE2FE8">
        <w:rPr>
          <w:rFonts w:ascii="Times New Roman" w:hAnsi="Times New Roman" w:cs="Times New Roman"/>
          <w:iCs/>
          <w:sz w:val="22"/>
          <w:szCs w:val="22"/>
          <w:lang w:val="id-ID"/>
        </w:rPr>
        <w:t xml:space="preserve"> meliputi judul yang jelas, visual yang menarik, serta </w:t>
      </w:r>
      <w:r w:rsidRPr="00EE2FE8">
        <w:rPr>
          <w:rFonts w:ascii="Times New Roman" w:hAnsi="Times New Roman" w:cs="Times New Roman"/>
          <w:i/>
          <w:sz w:val="22"/>
          <w:szCs w:val="22"/>
          <w:lang w:val="id-ID"/>
        </w:rPr>
        <w:t>call to action</w:t>
      </w:r>
      <w:r w:rsidRPr="00EE2FE8">
        <w:rPr>
          <w:rFonts w:ascii="Times New Roman" w:hAnsi="Times New Roman" w:cs="Times New Roman"/>
          <w:iCs/>
          <w:sz w:val="22"/>
          <w:szCs w:val="22"/>
          <w:lang w:val="id-ID"/>
        </w:rPr>
        <w:t xml:space="preserve"> (CTA) yang menonjol. Penelitian menunjukkan bahwa struktur informasi yang sederhana dan fokus dapat meningkatkan tingkat konversi secara signifikan.</w:t>
      </w:r>
    </w:p>
    <w:p w14:paraId="5C497D5D" w14:textId="77777777" w:rsidR="00EE2FE8" w:rsidRPr="00EE2FE8" w:rsidRDefault="00EE2FE8" w:rsidP="00EE2FE8">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Selain berfungsi sebagai alat promosi, </w:t>
      </w:r>
      <w:r w:rsidRPr="00EE2FE8">
        <w:rPr>
          <w:rFonts w:ascii="Times New Roman" w:hAnsi="Times New Roman" w:cs="Times New Roman"/>
          <w:i/>
          <w:sz w:val="22"/>
          <w:szCs w:val="22"/>
          <w:lang w:val="id-ID"/>
        </w:rPr>
        <w:t>landing page</w:t>
      </w:r>
      <w:r w:rsidRPr="00EE2FE8">
        <w:rPr>
          <w:rFonts w:ascii="Times New Roman" w:hAnsi="Times New Roman" w:cs="Times New Roman"/>
          <w:iCs/>
          <w:sz w:val="22"/>
          <w:szCs w:val="22"/>
          <w:lang w:val="id-ID"/>
        </w:rPr>
        <w:t xml:space="preserve"> juga berperan dalam membangun kredibilitas merek. Penyajian testimoni, bukti sosial, dan informasi produk yang lengkap dapat memperkuat kepercayaan pengguna. Dari perspektif UI/UX, </w:t>
      </w:r>
      <w:r w:rsidRPr="00EE2FE8">
        <w:rPr>
          <w:rFonts w:ascii="Times New Roman" w:hAnsi="Times New Roman" w:cs="Times New Roman"/>
          <w:i/>
          <w:sz w:val="22"/>
          <w:szCs w:val="22"/>
          <w:lang w:val="id-ID"/>
        </w:rPr>
        <w:t>landing page</w:t>
      </w:r>
      <w:r w:rsidRPr="00EE2FE8">
        <w:rPr>
          <w:rFonts w:ascii="Times New Roman" w:hAnsi="Times New Roman" w:cs="Times New Roman"/>
          <w:iCs/>
          <w:sz w:val="22"/>
          <w:szCs w:val="22"/>
          <w:lang w:val="id-ID"/>
        </w:rPr>
        <w:t xml:space="preserve"> harus responsif, mudah dinavigasi, dan konsisten secara visual agar pengalaman pengguna tetap positif. Hal ini sejalan dengan prinsip </w:t>
      </w:r>
      <w:r w:rsidRPr="00EE2FE8">
        <w:rPr>
          <w:rFonts w:ascii="Times New Roman" w:hAnsi="Times New Roman" w:cs="Times New Roman"/>
          <w:i/>
          <w:sz w:val="22"/>
          <w:szCs w:val="22"/>
          <w:lang w:val="id-ID"/>
        </w:rPr>
        <w:t>usability</w:t>
      </w:r>
      <w:r w:rsidRPr="00EE2FE8">
        <w:rPr>
          <w:rFonts w:ascii="Times New Roman" w:hAnsi="Times New Roman" w:cs="Times New Roman"/>
          <w:iCs/>
          <w:sz w:val="22"/>
          <w:szCs w:val="22"/>
          <w:lang w:val="id-ID"/>
        </w:rPr>
        <w:t xml:space="preserve"> yang menekankan keterbacaan, konsistensi, dan aksesibilitas.</w:t>
      </w:r>
    </w:p>
    <w:p w14:paraId="6802722C" w14:textId="3AEA10CD" w:rsidR="00EE2FE8" w:rsidRPr="00EE2FE8" w:rsidRDefault="00EE2FE8" w:rsidP="00EE2FE8">
      <w:pPr>
        <w:pStyle w:val="Communicatus23BodyArtikelParagraf2dst"/>
        <w:rPr>
          <w:rFonts w:ascii="Times New Roman" w:hAnsi="Times New Roman" w:cs="Times New Roman"/>
          <w:iCs/>
          <w:sz w:val="22"/>
          <w:szCs w:val="22"/>
          <w:lang w:val="id-ID"/>
        </w:rPr>
      </w:pPr>
      <w:r>
        <w:rPr>
          <w:rFonts w:ascii="Times New Roman" w:hAnsi="Times New Roman" w:cs="Times New Roman"/>
          <w:i/>
          <w:sz w:val="22"/>
          <w:szCs w:val="22"/>
          <w:lang w:val="id-ID"/>
        </w:rPr>
        <w:t>La</w:t>
      </w:r>
      <w:r w:rsidRPr="00EE2FE8">
        <w:rPr>
          <w:rFonts w:ascii="Times New Roman" w:hAnsi="Times New Roman" w:cs="Times New Roman"/>
          <w:i/>
          <w:sz w:val="22"/>
          <w:szCs w:val="22"/>
          <w:lang w:val="id-ID"/>
        </w:rPr>
        <w:t>nding page</w:t>
      </w:r>
      <w:r w:rsidRPr="00EE2FE8">
        <w:rPr>
          <w:rFonts w:ascii="Times New Roman" w:hAnsi="Times New Roman" w:cs="Times New Roman"/>
          <w:iCs/>
          <w:sz w:val="22"/>
          <w:szCs w:val="22"/>
          <w:lang w:val="id-ID"/>
        </w:rPr>
        <w:t xml:space="preserve"> juga menjadi instrumen analisis perilaku pengguna. Melalui integrasi analitik, organisasi dapat memantau tingkat klik, durasi kunjungan, dan rasio konversi. Data ini penting untuk mengevaluasi efektivitas kampanye digital dan melakukan iterasi desain. Dengan demikian, </w:t>
      </w:r>
      <w:r w:rsidRPr="00EE2FE8">
        <w:rPr>
          <w:rFonts w:ascii="Times New Roman" w:hAnsi="Times New Roman" w:cs="Times New Roman"/>
          <w:i/>
          <w:sz w:val="22"/>
          <w:szCs w:val="22"/>
          <w:lang w:val="id-ID"/>
        </w:rPr>
        <w:t>landing page</w:t>
      </w:r>
      <w:r w:rsidRPr="00EE2FE8">
        <w:rPr>
          <w:rFonts w:ascii="Times New Roman" w:hAnsi="Times New Roman" w:cs="Times New Roman"/>
          <w:iCs/>
          <w:sz w:val="22"/>
          <w:szCs w:val="22"/>
          <w:lang w:val="id-ID"/>
        </w:rPr>
        <w:t xml:space="preserve"> bukan sekadar halaman promosi, tetapi juga aset strategis dalam komunikasi digital dan pengambilan keputusan berbasis data.</w:t>
      </w:r>
    </w:p>
    <w:p w14:paraId="40E30170" w14:textId="77777777" w:rsidR="00EE2FE8" w:rsidRPr="00EE2FE8" w:rsidRDefault="00EE2FE8" w:rsidP="00EE2FE8">
      <w:pPr>
        <w:pStyle w:val="Communicatus23BodyArtikelParagraf2dst"/>
        <w:rPr>
          <w:rFonts w:ascii="Times New Roman" w:hAnsi="Times New Roman" w:cs="Times New Roman"/>
          <w:iCs/>
          <w:sz w:val="22"/>
          <w:szCs w:val="22"/>
          <w:lang w:val="id-ID"/>
        </w:rPr>
      </w:pPr>
    </w:p>
    <w:p w14:paraId="5FBAFE67" w14:textId="0F8BEF6D" w:rsidR="00EE2FE8" w:rsidRPr="00EE2FE8" w:rsidRDefault="00EE2FE8" w:rsidP="00EE2FE8">
      <w:pPr>
        <w:pStyle w:val="Communicatus23BodyArtikelParagraf2dst"/>
        <w:ind w:firstLine="0"/>
        <w:rPr>
          <w:rFonts w:ascii="Times New Roman" w:hAnsi="Times New Roman" w:cs="Times New Roman"/>
          <w:b/>
          <w:bCs/>
          <w:i/>
          <w:sz w:val="22"/>
          <w:szCs w:val="22"/>
          <w:lang w:val="id-ID"/>
        </w:rPr>
      </w:pPr>
      <w:r w:rsidRPr="00EE2FE8">
        <w:rPr>
          <w:rFonts w:ascii="Times New Roman" w:hAnsi="Times New Roman" w:cs="Times New Roman"/>
          <w:b/>
          <w:bCs/>
          <w:i/>
          <w:sz w:val="22"/>
          <w:szCs w:val="22"/>
          <w:lang w:val="id-ID"/>
        </w:rPr>
        <w:t>Content Management System (CMS)</w:t>
      </w:r>
    </w:p>
    <w:p w14:paraId="23BE91A8" w14:textId="77777777" w:rsidR="00EE2FE8" w:rsidRPr="00EE2FE8" w:rsidRDefault="00EE2FE8" w:rsidP="007C5962">
      <w:pPr>
        <w:pStyle w:val="Communicatus23BodyArtikelParagraf2dst"/>
        <w:ind w:firstLine="0"/>
        <w:rPr>
          <w:rFonts w:ascii="Times New Roman" w:hAnsi="Times New Roman" w:cs="Times New Roman"/>
          <w:iCs/>
          <w:sz w:val="22"/>
          <w:szCs w:val="22"/>
          <w:lang w:val="id-ID"/>
        </w:rPr>
      </w:pPr>
      <w:r w:rsidRPr="00EE2FE8">
        <w:rPr>
          <w:rFonts w:ascii="Times New Roman" w:hAnsi="Times New Roman" w:cs="Times New Roman"/>
          <w:i/>
          <w:sz w:val="22"/>
          <w:szCs w:val="22"/>
          <w:lang w:val="id-ID"/>
        </w:rPr>
        <w:t>Content Management System</w:t>
      </w:r>
      <w:r w:rsidRPr="00EE2FE8">
        <w:rPr>
          <w:rFonts w:ascii="Times New Roman" w:hAnsi="Times New Roman" w:cs="Times New Roman"/>
          <w:iCs/>
          <w:sz w:val="22"/>
          <w:szCs w:val="22"/>
          <w:lang w:val="id-ID"/>
        </w:rPr>
        <w:t xml:space="preserve"> (CMS) adalah perangkat lunak yang memungkinkan pengguna untuk membuat, mengelola, dan mempublikasikan konten digital tanpa harus menulis kode secara langsung. CMS menyediakan antarmuka grafis yang memudahkan administrator dalam mengatur teks, gambar, video, serta metadata. Ibrahim et al. (2022) menekankan bahwa CMS mendukung proses manajemen konten secara kolaboratif, sehingga organisasi dapat memperbarui informasi secara cepat dan terstruktur.</w:t>
      </w:r>
    </w:p>
    <w:p w14:paraId="0B41FE33" w14:textId="77777777" w:rsidR="00EE2FE8" w:rsidRPr="00EE2FE8" w:rsidRDefault="00EE2FE8" w:rsidP="00EE2FE8">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Secara teoritis, CMS juga berperan dalam meningkatkan efisiensi operasional. Dengan adanya sistem manajemen konten, organisasi dapat mengurangi ketergantungan pada pengembang teknis, sekaligus menjaga konsistensi tampilan antarhalaman. CMS modern biasanya dilengkapi dengan fitur keamanan, SEO, serta integrasi plugin yang memperluas fungsionalitas. Oleh karena itu, CMS menjadi fondasi penting dalam transformasi digital, terutama bagi UMKM yang membutuhkan solusi praktis dan terjangkau.</w:t>
      </w:r>
    </w:p>
    <w:p w14:paraId="07E5BD64" w14:textId="77777777" w:rsidR="00EE2FE8" w:rsidRPr="00EE2FE8" w:rsidRDefault="00EE2FE8" w:rsidP="00EE2FE8">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Selain itu, CMS juga mendukung keberlanjutan pengelolaan konten. Dengan sistem yang terstruktur, organisasi dapat melakukan </w:t>
      </w:r>
      <w:r w:rsidRPr="00EE2FE8">
        <w:rPr>
          <w:rFonts w:ascii="Times New Roman" w:hAnsi="Times New Roman" w:cs="Times New Roman"/>
          <w:i/>
          <w:sz w:val="22"/>
          <w:szCs w:val="22"/>
          <w:lang w:val="id-ID"/>
        </w:rPr>
        <w:t>backup</w:t>
      </w:r>
      <w:r w:rsidRPr="00EE2FE8">
        <w:rPr>
          <w:rFonts w:ascii="Times New Roman" w:hAnsi="Times New Roman" w:cs="Times New Roman"/>
          <w:iCs/>
          <w:sz w:val="22"/>
          <w:szCs w:val="22"/>
          <w:lang w:val="id-ID"/>
        </w:rPr>
        <w:t xml:space="preserve">, </w:t>
      </w:r>
      <w:r w:rsidRPr="00EE2FE8">
        <w:rPr>
          <w:rFonts w:ascii="Times New Roman" w:hAnsi="Times New Roman" w:cs="Times New Roman"/>
          <w:i/>
          <w:sz w:val="22"/>
          <w:szCs w:val="22"/>
          <w:lang w:val="id-ID"/>
        </w:rPr>
        <w:t>update</w:t>
      </w:r>
      <w:r w:rsidRPr="00EE2FE8">
        <w:rPr>
          <w:rFonts w:ascii="Times New Roman" w:hAnsi="Times New Roman" w:cs="Times New Roman"/>
          <w:iCs/>
          <w:sz w:val="22"/>
          <w:szCs w:val="22"/>
          <w:lang w:val="id-ID"/>
        </w:rPr>
        <w:t xml:space="preserve">, dan monitoring secara berkala. Hal ini memastikan bahwa </w:t>
      </w:r>
      <w:r w:rsidRPr="00EE2FE8">
        <w:rPr>
          <w:rFonts w:ascii="Times New Roman" w:hAnsi="Times New Roman" w:cs="Times New Roman"/>
          <w:i/>
          <w:sz w:val="22"/>
          <w:szCs w:val="22"/>
          <w:lang w:val="id-ID"/>
        </w:rPr>
        <w:t>website</w:t>
      </w:r>
      <w:r w:rsidRPr="00EE2FE8">
        <w:rPr>
          <w:rFonts w:ascii="Times New Roman" w:hAnsi="Times New Roman" w:cs="Times New Roman"/>
          <w:iCs/>
          <w:sz w:val="22"/>
          <w:szCs w:val="22"/>
          <w:lang w:val="id-ID"/>
        </w:rPr>
        <w:t xml:space="preserve"> tetap relevan, aman, dan sesuai dengan kebutuhan pengguna. Dengan demikian, CMS bukan hanya alat teknis, tetapi juga strategi manajemen informasi yang mendukung </w:t>
      </w:r>
      <w:r w:rsidRPr="00EE2FE8">
        <w:rPr>
          <w:rFonts w:ascii="Times New Roman" w:hAnsi="Times New Roman" w:cs="Times New Roman"/>
          <w:iCs/>
          <w:sz w:val="22"/>
          <w:szCs w:val="22"/>
          <w:lang w:val="id-ID"/>
        </w:rPr>
        <w:lastRenderedPageBreak/>
        <w:t>daya saing organisasi di era digital.</w:t>
      </w:r>
    </w:p>
    <w:p w14:paraId="08C145F9" w14:textId="77777777" w:rsidR="00EE2FE8" w:rsidRDefault="00EE2FE8" w:rsidP="00EE2FE8">
      <w:pPr>
        <w:pStyle w:val="Communicatus23BodyArtikelParagraf2dst"/>
        <w:ind w:firstLine="0"/>
        <w:rPr>
          <w:rFonts w:ascii="Times New Roman" w:hAnsi="Times New Roman" w:cs="Times New Roman"/>
          <w:iCs/>
          <w:sz w:val="22"/>
          <w:szCs w:val="22"/>
          <w:lang w:val="id-ID"/>
        </w:rPr>
      </w:pPr>
    </w:p>
    <w:p w14:paraId="65B98A81" w14:textId="4DD1E815" w:rsidR="00EE2FE8" w:rsidRPr="00EE2FE8" w:rsidRDefault="00EE2FE8" w:rsidP="00EE2FE8">
      <w:pPr>
        <w:pStyle w:val="Communicatus23BodyArtikelParagraf2dst"/>
        <w:ind w:firstLine="0"/>
        <w:rPr>
          <w:rFonts w:ascii="Times New Roman" w:hAnsi="Times New Roman" w:cs="Times New Roman"/>
          <w:b/>
          <w:bCs/>
          <w:iCs/>
          <w:sz w:val="22"/>
          <w:szCs w:val="22"/>
          <w:lang w:val="id-ID"/>
        </w:rPr>
      </w:pPr>
      <w:r w:rsidRPr="00EE2FE8">
        <w:rPr>
          <w:rFonts w:ascii="Times New Roman" w:hAnsi="Times New Roman" w:cs="Times New Roman"/>
          <w:b/>
          <w:bCs/>
          <w:iCs/>
          <w:sz w:val="22"/>
          <w:szCs w:val="22"/>
          <w:lang w:val="id-ID"/>
        </w:rPr>
        <w:t>WordPress</w:t>
      </w:r>
    </w:p>
    <w:p w14:paraId="1A035341" w14:textId="77777777" w:rsidR="00EE2FE8" w:rsidRPr="00EE2FE8" w:rsidRDefault="00EE2FE8" w:rsidP="007C5962">
      <w:pPr>
        <w:pStyle w:val="Communicatus23BodyArtikelParagraf2dst"/>
        <w:ind w:firstLine="0"/>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WordPress adalah salah satu CMS paling populer di dunia, digunakan oleh jutaan </w:t>
      </w:r>
      <w:r w:rsidRPr="00EE2FE8">
        <w:rPr>
          <w:rFonts w:ascii="Times New Roman" w:hAnsi="Times New Roman" w:cs="Times New Roman"/>
          <w:i/>
          <w:sz w:val="22"/>
          <w:szCs w:val="22"/>
          <w:lang w:val="id-ID"/>
        </w:rPr>
        <w:t>website</w:t>
      </w:r>
      <w:r w:rsidRPr="00EE2FE8">
        <w:rPr>
          <w:rFonts w:ascii="Times New Roman" w:hAnsi="Times New Roman" w:cs="Times New Roman"/>
          <w:iCs/>
          <w:sz w:val="22"/>
          <w:szCs w:val="22"/>
          <w:lang w:val="id-ID"/>
        </w:rPr>
        <w:t xml:space="preserve"> dari berbagai skala, mulai dari blog pribadi hingga portal perusahaan. Keunggulan WordPress terletak pada kemudahan instalasi, ekosistem plugin yang luas, serta komunitas pengguna yang aktif. Basgaard et al. (2016) menyebutkan bahwa WordPress menyediakan data terstruktur bawaan yang mendukung aspek SEO, sehingga memudahkan </w:t>
      </w:r>
      <w:r w:rsidRPr="00EE2FE8">
        <w:rPr>
          <w:rFonts w:ascii="Times New Roman" w:hAnsi="Times New Roman" w:cs="Times New Roman"/>
          <w:i/>
          <w:sz w:val="22"/>
          <w:szCs w:val="22"/>
          <w:lang w:val="id-ID"/>
        </w:rPr>
        <w:t>website</w:t>
      </w:r>
      <w:r w:rsidRPr="00EE2FE8">
        <w:rPr>
          <w:rFonts w:ascii="Times New Roman" w:hAnsi="Times New Roman" w:cs="Times New Roman"/>
          <w:iCs/>
          <w:sz w:val="22"/>
          <w:szCs w:val="22"/>
          <w:lang w:val="id-ID"/>
        </w:rPr>
        <w:t xml:space="preserve"> untuk tampil di mesin pencari.</w:t>
      </w:r>
    </w:p>
    <w:p w14:paraId="14A9DE7D" w14:textId="77777777" w:rsidR="00EE2FE8" w:rsidRPr="00EE2FE8" w:rsidRDefault="00EE2FE8" w:rsidP="00EE2FE8">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Selain itu, WordPress memiliki fleksibilitas tinggi dalam hal desain dan pengembangan. Dengan ribuan tema dan </w:t>
      </w:r>
      <w:r w:rsidRPr="00EE2FE8">
        <w:rPr>
          <w:rFonts w:ascii="Times New Roman" w:hAnsi="Times New Roman" w:cs="Times New Roman"/>
          <w:i/>
          <w:sz w:val="22"/>
          <w:szCs w:val="22"/>
          <w:lang w:val="id-ID"/>
        </w:rPr>
        <w:t>plugin</w:t>
      </w:r>
      <w:r w:rsidRPr="00EE2FE8">
        <w:rPr>
          <w:rFonts w:ascii="Times New Roman" w:hAnsi="Times New Roman" w:cs="Times New Roman"/>
          <w:iCs/>
          <w:sz w:val="22"/>
          <w:szCs w:val="22"/>
          <w:lang w:val="id-ID"/>
        </w:rPr>
        <w:t xml:space="preserve"> yang tersedia, pengguna dapat menyesuaikan tampilan dan fungsi sesuai kebutuhan. WordPress juga mendukung </w:t>
      </w:r>
      <w:r w:rsidRPr="00EE2FE8">
        <w:rPr>
          <w:rFonts w:ascii="Times New Roman" w:hAnsi="Times New Roman" w:cs="Times New Roman"/>
          <w:i/>
          <w:sz w:val="22"/>
          <w:szCs w:val="22"/>
          <w:lang w:val="id-ID"/>
        </w:rPr>
        <w:t>open source development</w:t>
      </w:r>
      <w:r w:rsidRPr="00EE2FE8">
        <w:rPr>
          <w:rFonts w:ascii="Times New Roman" w:hAnsi="Times New Roman" w:cs="Times New Roman"/>
          <w:iCs/>
          <w:sz w:val="22"/>
          <w:szCs w:val="22"/>
          <w:lang w:val="id-ID"/>
        </w:rPr>
        <w:t>, sehingga terus berkembang melalui kontribusi komunitas global. Dalam konteks UMKM, WordPress menjadi pilihan ideal karena biaya rendah, dokumentasi lengkap, dan kemampuan untuk dikelola oleh tim non‑teknis.</w:t>
      </w:r>
    </w:p>
    <w:p w14:paraId="645E3832" w14:textId="578CB75C" w:rsidR="00EE2FE8" w:rsidRPr="00EE2FE8" w:rsidRDefault="00EE2FE8" w:rsidP="00EE2FE8">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WordPress juga mendukung integrasi dengan berbagai layanan eksternal seperti </w:t>
      </w:r>
      <w:r w:rsidRPr="00EE2FE8">
        <w:rPr>
          <w:rFonts w:ascii="Times New Roman" w:hAnsi="Times New Roman" w:cs="Times New Roman"/>
          <w:i/>
          <w:sz w:val="22"/>
          <w:szCs w:val="22"/>
          <w:lang w:val="id-ID"/>
        </w:rPr>
        <w:t>e‑commerce</w:t>
      </w:r>
      <w:r w:rsidRPr="00EE2FE8">
        <w:rPr>
          <w:rFonts w:ascii="Times New Roman" w:hAnsi="Times New Roman" w:cs="Times New Roman"/>
          <w:iCs/>
          <w:sz w:val="22"/>
          <w:szCs w:val="22"/>
          <w:lang w:val="id-ID"/>
        </w:rPr>
        <w:t xml:space="preserve">, analitik, dan media sosial. Hal ini menjadikan WordPress bukan hanya CMS, tetapi juga platform ekosistem digital yang komprehensif. Dengan dukungan komunitas global dan pembaruan rutin, WordPress mampu menjaga relevansi dan keamanan, sehingga tetap menjadi pilihan utama dalam pengembangan </w:t>
      </w:r>
      <w:r w:rsidRPr="00EE2FE8">
        <w:rPr>
          <w:rFonts w:ascii="Times New Roman" w:hAnsi="Times New Roman" w:cs="Times New Roman"/>
          <w:i/>
          <w:sz w:val="22"/>
          <w:szCs w:val="22"/>
          <w:lang w:val="id-ID"/>
        </w:rPr>
        <w:t>website</w:t>
      </w:r>
      <w:r w:rsidRPr="00EE2FE8">
        <w:rPr>
          <w:rFonts w:ascii="Times New Roman" w:hAnsi="Times New Roman" w:cs="Times New Roman"/>
          <w:iCs/>
          <w:sz w:val="22"/>
          <w:szCs w:val="22"/>
          <w:lang w:val="id-ID"/>
        </w:rPr>
        <w:t xml:space="preserve"> modern.</w:t>
      </w:r>
    </w:p>
    <w:p w14:paraId="0D9EBE78" w14:textId="77777777" w:rsidR="00EE2FE8" w:rsidRPr="00EE2FE8" w:rsidRDefault="00EE2FE8" w:rsidP="00EE2FE8">
      <w:pPr>
        <w:pStyle w:val="Communicatus23BodyArtikelParagraf2dst"/>
        <w:rPr>
          <w:rFonts w:ascii="Times New Roman" w:hAnsi="Times New Roman" w:cs="Times New Roman"/>
          <w:iCs/>
          <w:sz w:val="22"/>
          <w:szCs w:val="22"/>
          <w:lang w:val="id-ID"/>
        </w:rPr>
      </w:pPr>
    </w:p>
    <w:p w14:paraId="1DFDAF14" w14:textId="5821FC02" w:rsidR="00EE2FE8" w:rsidRPr="00EE2FE8" w:rsidRDefault="00EE2FE8" w:rsidP="00EE2FE8">
      <w:pPr>
        <w:pStyle w:val="Communicatus23BodyArtikelParagraf2dst"/>
        <w:ind w:firstLine="0"/>
        <w:rPr>
          <w:rFonts w:ascii="Times New Roman" w:hAnsi="Times New Roman" w:cs="Times New Roman"/>
          <w:b/>
          <w:bCs/>
          <w:iCs/>
          <w:sz w:val="22"/>
          <w:szCs w:val="22"/>
          <w:lang w:val="id-ID"/>
        </w:rPr>
      </w:pPr>
      <w:r w:rsidRPr="00EE2FE8">
        <w:rPr>
          <w:rFonts w:ascii="Times New Roman" w:hAnsi="Times New Roman" w:cs="Times New Roman"/>
          <w:b/>
          <w:bCs/>
          <w:iCs/>
          <w:sz w:val="22"/>
          <w:szCs w:val="22"/>
          <w:lang w:val="id-ID"/>
        </w:rPr>
        <w:t>Elementor</w:t>
      </w:r>
    </w:p>
    <w:p w14:paraId="28324F8F" w14:textId="77777777" w:rsidR="00EE2FE8" w:rsidRPr="00EE2FE8" w:rsidRDefault="00EE2FE8" w:rsidP="007C5962">
      <w:pPr>
        <w:pStyle w:val="Communicatus23BodyArtikelParagraf2dst"/>
        <w:ind w:firstLine="0"/>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Elementor adalah </w:t>
      </w:r>
      <w:r w:rsidRPr="00EE2FE8">
        <w:rPr>
          <w:rFonts w:ascii="Times New Roman" w:hAnsi="Times New Roman" w:cs="Times New Roman"/>
          <w:i/>
          <w:sz w:val="22"/>
          <w:szCs w:val="22"/>
          <w:lang w:val="id-ID"/>
        </w:rPr>
        <w:t>page builder</w:t>
      </w:r>
      <w:r w:rsidRPr="00EE2FE8">
        <w:rPr>
          <w:rFonts w:ascii="Times New Roman" w:hAnsi="Times New Roman" w:cs="Times New Roman"/>
          <w:iCs/>
          <w:sz w:val="22"/>
          <w:szCs w:val="22"/>
          <w:lang w:val="id-ID"/>
        </w:rPr>
        <w:t xml:space="preserve"> visual untuk WordPress yang memungkinkan pengguna membuat layout kompleks dengan metode </w:t>
      </w:r>
      <w:r w:rsidRPr="00EE2FE8">
        <w:rPr>
          <w:rFonts w:ascii="Times New Roman" w:hAnsi="Times New Roman" w:cs="Times New Roman"/>
          <w:i/>
          <w:sz w:val="22"/>
          <w:szCs w:val="22"/>
          <w:lang w:val="id-ID"/>
        </w:rPr>
        <w:t>drag‑and‑drop</w:t>
      </w:r>
      <w:r w:rsidRPr="00EE2FE8">
        <w:rPr>
          <w:rFonts w:ascii="Times New Roman" w:hAnsi="Times New Roman" w:cs="Times New Roman"/>
          <w:iCs/>
          <w:sz w:val="22"/>
          <w:szCs w:val="22"/>
          <w:lang w:val="id-ID"/>
        </w:rPr>
        <w:t xml:space="preserve">. Keunggulan utama Elementor adalah antarmuka intuitif yang memudahkan pengguna tanpa latar belakang pemrograman untuk merancang halaman </w:t>
      </w:r>
      <w:r w:rsidRPr="00EE2FE8">
        <w:rPr>
          <w:rFonts w:ascii="Times New Roman" w:hAnsi="Times New Roman" w:cs="Times New Roman"/>
          <w:i/>
          <w:sz w:val="22"/>
          <w:szCs w:val="22"/>
          <w:lang w:val="id-ID"/>
        </w:rPr>
        <w:t>web</w:t>
      </w:r>
      <w:r w:rsidRPr="00EE2FE8">
        <w:rPr>
          <w:rFonts w:ascii="Times New Roman" w:hAnsi="Times New Roman" w:cs="Times New Roman"/>
          <w:iCs/>
          <w:sz w:val="22"/>
          <w:szCs w:val="22"/>
          <w:lang w:val="id-ID"/>
        </w:rPr>
        <w:t xml:space="preserve"> sesuai kebutuhan. Sidiq (2019) menekankan bahwa penggunaan </w:t>
      </w:r>
      <w:r w:rsidRPr="00EE2FE8">
        <w:rPr>
          <w:rFonts w:ascii="Times New Roman" w:hAnsi="Times New Roman" w:cs="Times New Roman"/>
          <w:i/>
          <w:sz w:val="22"/>
          <w:szCs w:val="22"/>
          <w:lang w:val="id-ID"/>
        </w:rPr>
        <w:t>page builder</w:t>
      </w:r>
      <w:r w:rsidRPr="00EE2FE8">
        <w:rPr>
          <w:rFonts w:ascii="Times New Roman" w:hAnsi="Times New Roman" w:cs="Times New Roman"/>
          <w:iCs/>
          <w:sz w:val="22"/>
          <w:szCs w:val="22"/>
          <w:lang w:val="id-ID"/>
        </w:rPr>
        <w:t xml:space="preserve"> seperti Elementor mempercepat iterasi desain dan mengurangi ketergantungan pada pengembang </w:t>
      </w:r>
      <w:r w:rsidRPr="00EE2FE8">
        <w:rPr>
          <w:rFonts w:ascii="Times New Roman" w:hAnsi="Times New Roman" w:cs="Times New Roman"/>
          <w:i/>
          <w:sz w:val="22"/>
          <w:szCs w:val="22"/>
          <w:lang w:val="id-ID"/>
        </w:rPr>
        <w:t>front‑end</w:t>
      </w:r>
      <w:r w:rsidRPr="00EE2FE8">
        <w:rPr>
          <w:rFonts w:ascii="Times New Roman" w:hAnsi="Times New Roman" w:cs="Times New Roman"/>
          <w:iCs/>
          <w:sz w:val="22"/>
          <w:szCs w:val="22"/>
          <w:lang w:val="id-ID"/>
        </w:rPr>
        <w:t>.</w:t>
      </w:r>
    </w:p>
    <w:p w14:paraId="2F94C4BB" w14:textId="0E3A216F" w:rsidR="00EE2FE8" w:rsidRPr="00EE2FE8" w:rsidRDefault="00EE2FE8" w:rsidP="00EE2FE8">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Dari perspektif teori UI/UX, Elementor mendukung penerapan prinsip desain modern seperti hierarki visual, konsistensi warna, dan responsivitas. Namun, penelitian juga menunjukkan bahwa penggunaan </w:t>
      </w:r>
      <w:r w:rsidRPr="00EE2FE8">
        <w:rPr>
          <w:rFonts w:ascii="Times New Roman" w:hAnsi="Times New Roman" w:cs="Times New Roman"/>
          <w:i/>
          <w:sz w:val="22"/>
          <w:szCs w:val="22"/>
          <w:lang w:val="id-ID"/>
        </w:rPr>
        <w:t>page builder</w:t>
      </w:r>
      <w:r w:rsidRPr="00EE2FE8">
        <w:rPr>
          <w:rFonts w:ascii="Times New Roman" w:hAnsi="Times New Roman" w:cs="Times New Roman"/>
          <w:iCs/>
          <w:sz w:val="22"/>
          <w:szCs w:val="22"/>
          <w:lang w:val="id-ID"/>
        </w:rPr>
        <w:t xml:space="preserve"> dapat menambah beban halaman karena markup HTML dan skrip tambahan. Oleh karena itu, praktik optimasi seperti kompresi gambar, </w:t>
      </w:r>
      <w:r w:rsidRPr="00EE2FE8">
        <w:rPr>
          <w:rFonts w:ascii="Times New Roman" w:hAnsi="Times New Roman" w:cs="Times New Roman"/>
          <w:i/>
          <w:sz w:val="22"/>
          <w:szCs w:val="22"/>
          <w:lang w:val="id-ID"/>
        </w:rPr>
        <w:t>caching</w:t>
      </w:r>
      <w:r w:rsidRPr="00EE2FE8">
        <w:rPr>
          <w:rFonts w:ascii="Times New Roman" w:hAnsi="Times New Roman" w:cs="Times New Roman"/>
          <w:iCs/>
          <w:sz w:val="22"/>
          <w:szCs w:val="22"/>
          <w:lang w:val="id-ID"/>
        </w:rPr>
        <w:t xml:space="preserve">, dan seleksi </w:t>
      </w:r>
      <w:r w:rsidRPr="00EE2FE8">
        <w:rPr>
          <w:rFonts w:ascii="Times New Roman" w:hAnsi="Times New Roman" w:cs="Times New Roman"/>
          <w:i/>
          <w:sz w:val="22"/>
          <w:szCs w:val="22"/>
          <w:lang w:val="id-ID"/>
        </w:rPr>
        <w:t>plugin</w:t>
      </w:r>
      <w:r w:rsidRPr="00EE2FE8">
        <w:rPr>
          <w:rFonts w:ascii="Times New Roman" w:hAnsi="Times New Roman" w:cs="Times New Roman"/>
          <w:iCs/>
          <w:sz w:val="22"/>
          <w:szCs w:val="22"/>
          <w:lang w:val="id-ID"/>
        </w:rPr>
        <w:t xml:space="preserve"> menjadi penting untuk menjaga performa. Dengan kombinasi fleksibilitas desain dan strategi optimasi, Elementor dapat menjadi solusi efektif bagi UMKM dalam membangun </w:t>
      </w:r>
      <w:r w:rsidRPr="00EE2FE8">
        <w:rPr>
          <w:rFonts w:ascii="Times New Roman" w:hAnsi="Times New Roman" w:cs="Times New Roman"/>
          <w:i/>
          <w:sz w:val="22"/>
          <w:szCs w:val="22"/>
          <w:lang w:val="id-ID"/>
        </w:rPr>
        <w:t>website</w:t>
      </w:r>
      <w:r w:rsidRPr="00EE2FE8">
        <w:rPr>
          <w:rFonts w:ascii="Times New Roman" w:hAnsi="Times New Roman" w:cs="Times New Roman"/>
          <w:iCs/>
          <w:sz w:val="22"/>
          <w:szCs w:val="22"/>
          <w:lang w:val="id-ID"/>
        </w:rPr>
        <w:t xml:space="preserve"> profesional secara cepat.</w:t>
      </w:r>
      <w:r w:rsidR="00F07C5E">
        <w:rPr>
          <w:rFonts w:ascii="Times New Roman" w:hAnsi="Times New Roman" w:cs="Times New Roman"/>
          <w:iCs/>
          <w:sz w:val="22"/>
          <w:szCs w:val="22"/>
          <w:lang w:val="id-ID"/>
        </w:rPr>
        <w:t xml:space="preserve"> </w:t>
      </w:r>
    </w:p>
    <w:p w14:paraId="6FDD6C48" w14:textId="12EFAD2E" w:rsidR="00EE2FE8" w:rsidRDefault="00EE2FE8" w:rsidP="00EE2FE8">
      <w:pPr>
        <w:pStyle w:val="Communicatus23BodyArtikelParagraf2dst"/>
        <w:rPr>
          <w:rFonts w:ascii="Times New Roman" w:hAnsi="Times New Roman" w:cs="Times New Roman"/>
          <w:iCs/>
          <w:sz w:val="22"/>
          <w:szCs w:val="22"/>
          <w:lang w:val="id-ID"/>
        </w:rPr>
      </w:pPr>
      <w:r w:rsidRPr="00EE2FE8">
        <w:rPr>
          <w:rFonts w:ascii="Times New Roman" w:hAnsi="Times New Roman" w:cs="Times New Roman"/>
          <w:iCs/>
          <w:sz w:val="22"/>
          <w:szCs w:val="22"/>
          <w:lang w:val="id-ID"/>
        </w:rPr>
        <w:t xml:space="preserve">Selain itu, Elementor juga mendukung ekosistem </w:t>
      </w:r>
      <w:r w:rsidRPr="00EE2FE8">
        <w:rPr>
          <w:rFonts w:ascii="Times New Roman" w:hAnsi="Times New Roman" w:cs="Times New Roman"/>
          <w:i/>
          <w:sz w:val="22"/>
          <w:szCs w:val="22"/>
          <w:lang w:val="id-ID"/>
        </w:rPr>
        <w:t>plugin</w:t>
      </w:r>
      <w:r w:rsidRPr="00EE2FE8">
        <w:rPr>
          <w:rFonts w:ascii="Times New Roman" w:hAnsi="Times New Roman" w:cs="Times New Roman"/>
          <w:iCs/>
          <w:sz w:val="22"/>
          <w:szCs w:val="22"/>
          <w:lang w:val="id-ID"/>
        </w:rPr>
        <w:t xml:space="preserve"> dan integrasi dengan berbagai layanan eksternal. Fitur seperti </w:t>
      </w:r>
      <w:r w:rsidRPr="00EE2FE8">
        <w:rPr>
          <w:rFonts w:ascii="Times New Roman" w:hAnsi="Times New Roman" w:cs="Times New Roman"/>
          <w:i/>
          <w:sz w:val="22"/>
          <w:szCs w:val="22"/>
          <w:lang w:val="id-ID"/>
        </w:rPr>
        <w:t>template library</w:t>
      </w:r>
      <w:r w:rsidRPr="00EE2FE8">
        <w:rPr>
          <w:rFonts w:ascii="Times New Roman" w:hAnsi="Times New Roman" w:cs="Times New Roman"/>
          <w:iCs/>
          <w:sz w:val="22"/>
          <w:szCs w:val="22"/>
          <w:lang w:val="id-ID"/>
        </w:rPr>
        <w:t xml:space="preserve">, </w:t>
      </w:r>
      <w:r w:rsidRPr="00EE2FE8">
        <w:rPr>
          <w:rFonts w:ascii="Times New Roman" w:hAnsi="Times New Roman" w:cs="Times New Roman"/>
          <w:i/>
          <w:sz w:val="22"/>
          <w:szCs w:val="22"/>
          <w:lang w:val="id-ID"/>
        </w:rPr>
        <w:t>widget</w:t>
      </w:r>
      <w:r w:rsidRPr="00EE2FE8">
        <w:rPr>
          <w:rFonts w:ascii="Times New Roman" w:hAnsi="Times New Roman" w:cs="Times New Roman"/>
          <w:iCs/>
          <w:sz w:val="22"/>
          <w:szCs w:val="22"/>
          <w:lang w:val="id-ID"/>
        </w:rPr>
        <w:t xml:space="preserve"> tambahan, dan integrasi form kontak menjadikan Elementor lebih dari sekadar alat desain visual. Dengan kemampuan untuk menghasilkan halaman yang konsisten dan modular, Elementor membantu organisasi menjaga identitas visual sekaligus meningkatkan efisiensi pengelolaan konten. Hal ini menjadikan Elementor sebagai salah satu </w:t>
      </w:r>
      <w:r w:rsidRPr="00EE2FE8">
        <w:rPr>
          <w:rFonts w:ascii="Times New Roman" w:hAnsi="Times New Roman" w:cs="Times New Roman"/>
          <w:i/>
          <w:sz w:val="22"/>
          <w:szCs w:val="22"/>
          <w:lang w:val="id-ID"/>
        </w:rPr>
        <w:t>page builder</w:t>
      </w:r>
      <w:r w:rsidRPr="00EE2FE8">
        <w:rPr>
          <w:rFonts w:ascii="Times New Roman" w:hAnsi="Times New Roman" w:cs="Times New Roman"/>
          <w:iCs/>
          <w:sz w:val="22"/>
          <w:szCs w:val="22"/>
          <w:lang w:val="id-ID"/>
        </w:rPr>
        <w:t xml:space="preserve"> paling relevan dalam pengembangan </w:t>
      </w:r>
      <w:r w:rsidRPr="00EE2FE8">
        <w:rPr>
          <w:rFonts w:ascii="Times New Roman" w:hAnsi="Times New Roman" w:cs="Times New Roman"/>
          <w:i/>
          <w:sz w:val="22"/>
          <w:szCs w:val="22"/>
          <w:lang w:val="id-ID"/>
        </w:rPr>
        <w:t>website</w:t>
      </w:r>
      <w:r w:rsidRPr="00EE2FE8">
        <w:rPr>
          <w:rFonts w:ascii="Times New Roman" w:hAnsi="Times New Roman" w:cs="Times New Roman"/>
          <w:iCs/>
          <w:sz w:val="22"/>
          <w:szCs w:val="22"/>
          <w:lang w:val="id-ID"/>
        </w:rPr>
        <w:t xml:space="preserve"> berbasis WordPress.</w:t>
      </w:r>
      <w:r w:rsidR="00F07C5E">
        <w:rPr>
          <w:rFonts w:ascii="Times New Roman" w:hAnsi="Times New Roman" w:cs="Times New Roman"/>
          <w:iCs/>
          <w:sz w:val="22"/>
          <w:szCs w:val="22"/>
          <w:lang w:val="id-ID"/>
        </w:rPr>
        <w:t xml:space="preserve"> </w:t>
      </w:r>
      <w:r w:rsidR="00F07C5E" w:rsidRPr="00F07C5E">
        <w:rPr>
          <w:rFonts w:ascii="Times New Roman" w:hAnsi="Times New Roman" w:cs="Times New Roman"/>
          <w:iCs/>
          <w:sz w:val="22"/>
          <w:szCs w:val="22"/>
          <w:lang w:val="id-ID"/>
        </w:rPr>
        <w:t>Menurut Kristanto et al. (2025), penggunaan Elementor memungkinkan UMKM merancang tampilan toko online secara visual tanpa keterampilan teknis pemrograman.</w:t>
      </w:r>
    </w:p>
    <w:p w14:paraId="5FD3BF77" w14:textId="77777777" w:rsidR="006E5F92" w:rsidRDefault="006E5F92" w:rsidP="006E5F92">
      <w:pPr>
        <w:pStyle w:val="Communicatus23BodyArtikelParagraf2dst"/>
        <w:ind w:firstLine="0"/>
        <w:rPr>
          <w:rFonts w:ascii="Times New Roman" w:hAnsi="Times New Roman" w:cs="Times New Roman"/>
          <w:iCs/>
          <w:sz w:val="22"/>
          <w:szCs w:val="22"/>
          <w:lang w:val="id-ID"/>
        </w:rPr>
      </w:pPr>
    </w:p>
    <w:p w14:paraId="3E7A5BEB" w14:textId="3228E7CD" w:rsidR="00991349" w:rsidRPr="00991349" w:rsidRDefault="00991349" w:rsidP="006E5F92">
      <w:pPr>
        <w:pStyle w:val="Communicatus23BodyArtikelParagraf2dst"/>
        <w:ind w:firstLine="0"/>
        <w:rPr>
          <w:rFonts w:ascii="Times New Roman" w:hAnsi="Times New Roman" w:cs="Times New Roman"/>
          <w:b/>
          <w:bCs/>
          <w:iCs/>
          <w:sz w:val="22"/>
          <w:szCs w:val="22"/>
          <w:lang w:val="id-ID"/>
        </w:rPr>
      </w:pPr>
      <w:r w:rsidRPr="00991349">
        <w:rPr>
          <w:rFonts w:ascii="Times New Roman" w:hAnsi="Times New Roman" w:cs="Times New Roman"/>
          <w:b/>
          <w:bCs/>
          <w:iCs/>
          <w:sz w:val="22"/>
          <w:szCs w:val="22"/>
          <w:lang w:val="id-ID"/>
        </w:rPr>
        <w:t>UI/UX</w:t>
      </w:r>
    </w:p>
    <w:p w14:paraId="276650C0" w14:textId="77777777" w:rsidR="00991349" w:rsidRPr="00991349" w:rsidRDefault="00991349" w:rsidP="007C5962">
      <w:pPr>
        <w:pStyle w:val="Communicatus23BodyArtikelParagraf2dst"/>
        <w:ind w:firstLine="0"/>
        <w:rPr>
          <w:rFonts w:ascii="Times New Roman" w:hAnsi="Times New Roman" w:cs="Times New Roman"/>
          <w:iCs/>
          <w:sz w:val="22"/>
          <w:szCs w:val="22"/>
          <w:lang w:val="id-ID"/>
        </w:rPr>
      </w:pPr>
      <w:r w:rsidRPr="00991349">
        <w:rPr>
          <w:rFonts w:ascii="Times New Roman" w:hAnsi="Times New Roman" w:cs="Times New Roman"/>
          <w:i/>
          <w:sz w:val="22"/>
          <w:szCs w:val="22"/>
          <w:lang w:val="id-ID"/>
        </w:rPr>
        <w:t>User Interface</w:t>
      </w:r>
      <w:r w:rsidRPr="00991349">
        <w:rPr>
          <w:rFonts w:ascii="Times New Roman" w:hAnsi="Times New Roman" w:cs="Times New Roman"/>
          <w:iCs/>
          <w:sz w:val="22"/>
          <w:szCs w:val="22"/>
          <w:lang w:val="id-ID"/>
        </w:rPr>
        <w:t xml:space="preserve"> (UI) merujuk pada aspek visual dan interaktif dari sebuah sistem, yang mencakup elemen seperti tata letak, tipografi, ikon, warna, dan navigasi. Teori UI menekankan pentingnya konsistensi desain, keterbacaan, serta hierarki informasi yang jelas agar pengguna dapat memahami struktur halaman dengan cepat. Menurut Nielsen (2020), prinsip </w:t>
      </w:r>
      <w:r w:rsidRPr="00991349">
        <w:rPr>
          <w:rFonts w:ascii="Times New Roman" w:hAnsi="Times New Roman" w:cs="Times New Roman"/>
          <w:i/>
          <w:sz w:val="22"/>
          <w:szCs w:val="22"/>
          <w:lang w:val="id-ID"/>
        </w:rPr>
        <w:t>usability heuristics</w:t>
      </w:r>
      <w:r w:rsidRPr="00991349">
        <w:rPr>
          <w:rFonts w:ascii="Times New Roman" w:hAnsi="Times New Roman" w:cs="Times New Roman"/>
          <w:iCs/>
          <w:sz w:val="22"/>
          <w:szCs w:val="22"/>
          <w:lang w:val="id-ID"/>
        </w:rPr>
        <w:t xml:space="preserve"> seperti </w:t>
      </w:r>
      <w:r w:rsidRPr="00991349">
        <w:rPr>
          <w:rFonts w:ascii="Times New Roman" w:hAnsi="Times New Roman" w:cs="Times New Roman"/>
          <w:i/>
          <w:sz w:val="22"/>
          <w:szCs w:val="22"/>
          <w:lang w:val="id-ID"/>
        </w:rPr>
        <w:t>visibility of system status</w:t>
      </w:r>
      <w:r w:rsidRPr="00991349">
        <w:rPr>
          <w:rFonts w:ascii="Times New Roman" w:hAnsi="Times New Roman" w:cs="Times New Roman"/>
          <w:iCs/>
          <w:sz w:val="22"/>
          <w:szCs w:val="22"/>
          <w:lang w:val="id-ID"/>
        </w:rPr>
        <w:t xml:space="preserve">, </w:t>
      </w:r>
      <w:r w:rsidRPr="00991349">
        <w:rPr>
          <w:rFonts w:ascii="Times New Roman" w:hAnsi="Times New Roman" w:cs="Times New Roman"/>
          <w:i/>
          <w:sz w:val="22"/>
          <w:szCs w:val="22"/>
          <w:lang w:val="id-ID"/>
        </w:rPr>
        <w:t>consistency and standards</w:t>
      </w:r>
      <w:r w:rsidRPr="00991349">
        <w:rPr>
          <w:rFonts w:ascii="Times New Roman" w:hAnsi="Times New Roman" w:cs="Times New Roman"/>
          <w:iCs/>
          <w:sz w:val="22"/>
          <w:szCs w:val="22"/>
          <w:lang w:val="id-ID"/>
        </w:rPr>
        <w:t xml:space="preserve">, serta </w:t>
      </w:r>
      <w:r w:rsidRPr="00991349">
        <w:rPr>
          <w:rFonts w:ascii="Times New Roman" w:hAnsi="Times New Roman" w:cs="Times New Roman"/>
          <w:i/>
          <w:sz w:val="22"/>
          <w:szCs w:val="22"/>
          <w:lang w:val="id-ID"/>
        </w:rPr>
        <w:t>error prevention</w:t>
      </w:r>
      <w:r w:rsidRPr="00991349">
        <w:rPr>
          <w:rFonts w:ascii="Times New Roman" w:hAnsi="Times New Roman" w:cs="Times New Roman"/>
          <w:iCs/>
          <w:sz w:val="22"/>
          <w:szCs w:val="22"/>
          <w:lang w:val="id-ID"/>
        </w:rPr>
        <w:t xml:space="preserve"> menjadi landasan dalam merancang antarmuka yang efektif. Dengan UI yang baik, pengguna dapat berinteraksi dengan sistem secara intuitif tanpa memerlukan instruksi tambahan.</w:t>
      </w:r>
    </w:p>
    <w:p w14:paraId="44FA2E21" w14:textId="77777777" w:rsidR="00991349" w:rsidRDefault="00991349" w:rsidP="00991349">
      <w:pPr>
        <w:pStyle w:val="Communicatus23BodyArtikelParagraf2dst"/>
        <w:rPr>
          <w:rFonts w:ascii="Times New Roman" w:hAnsi="Times New Roman" w:cs="Times New Roman"/>
          <w:iCs/>
          <w:sz w:val="22"/>
          <w:szCs w:val="22"/>
          <w:lang w:val="id-ID"/>
        </w:rPr>
      </w:pPr>
      <w:r w:rsidRPr="00991349">
        <w:rPr>
          <w:rFonts w:ascii="Times New Roman" w:hAnsi="Times New Roman" w:cs="Times New Roman"/>
          <w:iCs/>
          <w:sz w:val="22"/>
          <w:szCs w:val="22"/>
          <w:lang w:val="id-ID"/>
        </w:rPr>
        <w:t xml:space="preserve">Sementara itu, </w:t>
      </w:r>
      <w:r w:rsidRPr="00991349">
        <w:rPr>
          <w:rFonts w:ascii="Times New Roman" w:hAnsi="Times New Roman" w:cs="Times New Roman"/>
          <w:i/>
          <w:sz w:val="22"/>
          <w:szCs w:val="22"/>
          <w:lang w:val="id-ID"/>
        </w:rPr>
        <w:t>User Experience</w:t>
      </w:r>
      <w:r w:rsidRPr="00991349">
        <w:rPr>
          <w:rFonts w:ascii="Times New Roman" w:hAnsi="Times New Roman" w:cs="Times New Roman"/>
          <w:iCs/>
          <w:sz w:val="22"/>
          <w:szCs w:val="22"/>
          <w:lang w:val="id-ID"/>
        </w:rPr>
        <w:t xml:space="preserve"> (UX) berfokus pada keseluruhan pengalaman pengguna ketika berinteraksi dengan sistem. UX tidak hanya mencakup aspek visual, tetapi juga mencakup kemudahan penggunaan, kepuasan emosional, dan efektivitas sistem dalam memenuhi kebutuhan pengguna. Norman (2013) menekankan bahwa UX harus mempertimbangkan faktor psikologis, seperti persepsi, motivasi, dan kenyamanan, sehingga interaksi dengan sistem terasa menyenangkan dan bermakna. </w:t>
      </w:r>
      <w:r w:rsidRPr="00991349">
        <w:rPr>
          <w:rFonts w:ascii="Times New Roman" w:hAnsi="Times New Roman" w:cs="Times New Roman"/>
          <w:iCs/>
          <w:sz w:val="22"/>
          <w:szCs w:val="22"/>
          <w:lang w:val="id-ID"/>
        </w:rPr>
        <w:lastRenderedPageBreak/>
        <w:t xml:space="preserve">Dalam konteks </w:t>
      </w:r>
      <w:r w:rsidRPr="00991349">
        <w:rPr>
          <w:rFonts w:ascii="Times New Roman" w:hAnsi="Times New Roman" w:cs="Times New Roman"/>
          <w:i/>
          <w:sz w:val="22"/>
          <w:szCs w:val="22"/>
          <w:lang w:val="id-ID"/>
        </w:rPr>
        <w:t>website</w:t>
      </w:r>
      <w:r w:rsidRPr="00991349">
        <w:rPr>
          <w:rFonts w:ascii="Times New Roman" w:hAnsi="Times New Roman" w:cs="Times New Roman"/>
          <w:iCs/>
          <w:sz w:val="22"/>
          <w:szCs w:val="22"/>
          <w:lang w:val="id-ID"/>
        </w:rPr>
        <w:t xml:space="preserve"> UMKM, UX yang baik dapat meningkatkan kepercayaan konsumen, memperkuat citra merek, dan mendorong konversi penjualan.</w:t>
      </w:r>
    </w:p>
    <w:p w14:paraId="5EF5C4D3" w14:textId="266A4161" w:rsidR="00991349" w:rsidRDefault="00991349" w:rsidP="00991349">
      <w:pPr>
        <w:pStyle w:val="Communicatus23BodyArtikelParagraf2dst"/>
        <w:rPr>
          <w:rFonts w:ascii="Times New Roman" w:hAnsi="Times New Roman" w:cs="Times New Roman"/>
          <w:iCs/>
          <w:sz w:val="22"/>
          <w:szCs w:val="22"/>
          <w:lang w:val="id-ID"/>
        </w:rPr>
      </w:pPr>
      <w:r w:rsidRPr="00991349">
        <w:rPr>
          <w:rFonts w:ascii="Times New Roman" w:hAnsi="Times New Roman" w:cs="Times New Roman"/>
          <w:iCs/>
          <w:sz w:val="22"/>
          <w:szCs w:val="22"/>
          <w:lang w:val="id-ID"/>
        </w:rPr>
        <w:t xml:space="preserve">Integrasi UI dan UX menjadi kunci dalam menciptakan sistem digital yang optimal. UI yang konsisten dan menarik mendukung UX yang positif, sementara UX yang baik memastikan bahwa UI tidak hanya indah secara visual tetapi juga fungsional dan relevan. Penelitian terbaru menunjukkan bahwa kombinasi UI/UX yang dirancang dengan prinsip responsivitas, aksesibilitas, dan inklusivitas dapat memperluas jangkauan pengguna, termasuk mereka dengan keterbatasan literasi digital. </w:t>
      </w:r>
      <w:r w:rsidR="00FA7E85" w:rsidRPr="00FA7E85">
        <w:rPr>
          <w:rFonts w:ascii="Times New Roman" w:hAnsi="Times New Roman" w:cs="Times New Roman"/>
          <w:iCs/>
          <w:sz w:val="22"/>
          <w:szCs w:val="22"/>
          <w:lang w:val="id-ID"/>
        </w:rPr>
        <w:t>Penelitian Hanafi, Prabadhi, dan Hertantyo (2025) menegaskan bahwa desain UI/UX yang baik berperan penting dalam meningkatkan kepuasan pengguna sekaligus efektivitas sistem informasi.</w:t>
      </w:r>
      <w:r w:rsidR="00FA7E85">
        <w:rPr>
          <w:rFonts w:ascii="Times New Roman" w:hAnsi="Times New Roman" w:cs="Times New Roman"/>
          <w:iCs/>
          <w:sz w:val="22"/>
          <w:szCs w:val="22"/>
          <w:lang w:val="id-ID"/>
        </w:rPr>
        <w:t xml:space="preserve"> </w:t>
      </w:r>
      <w:r w:rsidRPr="00991349">
        <w:rPr>
          <w:rFonts w:ascii="Times New Roman" w:hAnsi="Times New Roman" w:cs="Times New Roman"/>
          <w:iCs/>
          <w:sz w:val="22"/>
          <w:szCs w:val="22"/>
          <w:lang w:val="id-ID"/>
        </w:rPr>
        <w:t xml:space="preserve">Oleh karena itu, dalam perancangan </w:t>
      </w:r>
      <w:r w:rsidRPr="00991349">
        <w:rPr>
          <w:rFonts w:ascii="Times New Roman" w:hAnsi="Times New Roman" w:cs="Times New Roman"/>
          <w:i/>
          <w:sz w:val="22"/>
          <w:szCs w:val="22"/>
          <w:lang w:val="id-ID"/>
        </w:rPr>
        <w:t>landing page</w:t>
      </w:r>
      <w:r w:rsidRPr="00991349">
        <w:rPr>
          <w:rFonts w:ascii="Times New Roman" w:hAnsi="Times New Roman" w:cs="Times New Roman"/>
          <w:iCs/>
          <w:sz w:val="22"/>
          <w:szCs w:val="22"/>
          <w:lang w:val="id-ID"/>
        </w:rPr>
        <w:t xml:space="preserve"> Nayzspot, penerapan teori UI/UX menjadi fondasi utama untuk menghasilkan </w:t>
      </w:r>
      <w:r w:rsidRPr="00991349">
        <w:rPr>
          <w:rFonts w:ascii="Times New Roman" w:hAnsi="Times New Roman" w:cs="Times New Roman"/>
          <w:i/>
          <w:sz w:val="22"/>
          <w:szCs w:val="22"/>
          <w:lang w:val="id-ID"/>
        </w:rPr>
        <w:t>website</w:t>
      </w:r>
      <w:r w:rsidRPr="00991349">
        <w:rPr>
          <w:rFonts w:ascii="Times New Roman" w:hAnsi="Times New Roman" w:cs="Times New Roman"/>
          <w:iCs/>
          <w:sz w:val="22"/>
          <w:szCs w:val="22"/>
          <w:lang w:val="id-ID"/>
        </w:rPr>
        <w:t xml:space="preserve"> yang tidak hanya memenuhi aspek teknis, tetapi juga memberikan pengalaman pengguna yang menyeluruh dan berkelanjutan.</w:t>
      </w:r>
      <w:r w:rsidR="00FA7E85">
        <w:rPr>
          <w:rFonts w:ascii="Times New Roman" w:hAnsi="Times New Roman" w:cs="Times New Roman"/>
          <w:iCs/>
          <w:sz w:val="22"/>
          <w:szCs w:val="22"/>
          <w:lang w:val="id-ID"/>
        </w:rPr>
        <w:t xml:space="preserve"> </w:t>
      </w:r>
    </w:p>
    <w:p w14:paraId="6F13C895" w14:textId="77777777" w:rsidR="00991349" w:rsidRDefault="00991349" w:rsidP="00991349">
      <w:pPr>
        <w:pStyle w:val="Communicatus23BodyArtikelParagraf2dst"/>
        <w:ind w:firstLine="0"/>
        <w:rPr>
          <w:rFonts w:ascii="Times New Roman" w:hAnsi="Times New Roman" w:cs="Times New Roman"/>
          <w:iCs/>
          <w:sz w:val="22"/>
          <w:szCs w:val="22"/>
          <w:lang w:val="id-ID"/>
        </w:rPr>
      </w:pPr>
    </w:p>
    <w:p w14:paraId="6FFA48F9" w14:textId="2A170ADE" w:rsidR="006E5F92" w:rsidRPr="006E5F92" w:rsidRDefault="006E5F92" w:rsidP="006E5F92">
      <w:pPr>
        <w:pStyle w:val="Communicatus23BodyArtikelParagraf2dst"/>
        <w:ind w:firstLine="0"/>
        <w:rPr>
          <w:rFonts w:ascii="Times New Roman" w:hAnsi="Times New Roman" w:cs="Times New Roman"/>
          <w:b/>
          <w:bCs/>
          <w:iCs/>
          <w:sz w:val="22"/>
          <w:szCs w:val="22"/>
          <w:lang w:val="id-ID"/>
        </w:rPr>
      </w:pPr>
      <w:r w:rsidRPr="006E5F92">
        <w:rPr>
          <w:rFonts w:ascii="Times New Roman" w:hAnsi="Times New Roman" w:cs="Times New Roman"/>
          <w:b/>
          <w:bCs/>
          <w:iCs/>
          <w:sz w:val="22"/>
          <w:szCs w:val="22"/>
          <w:lang w:val="id-ID"/>
        </w:rPr>
        <w:t>NayzSpot</w:t>
      </w:r>
    </w:p>
    <w:p w14:paraId="6FE65629" w14:textId="49BCEDC4" w:rsidR="006E5F92" w:rsidRPr="006E5F92" w:rsidRDefault="006E5F92" w:rsidP="007C5962">
      <w:pPr>
        <w:pStyle w:val="Communicatus23BodyArtikelParagraf2dst"/>
        <w:ind w:firstLine="0"/>
        <w:rPr>
          <w:rFonts w:ascii="Times New Roman" w:hAnsi="Times New Roman" w:cs="Times New Roman"/>
          <w:iCs/>
          <w:sz w:val="22"/>
          <w:szCs w:val="22"/>
          <w:lang w:val="id-ID"/>
        </w:rPr>
      </w:pPr>
      <w:r w:rsidRPr="006E5F92">
        <w:rPr>
          <w:rFonts w:ascii="Times New Roman" w:hAnsi="Times New Roman" w:cs="Times New Roman"/>
          <w:iCs/>
          <w:sz w:val="22"/>
          <w:szCs w:val="22"/>
          <w:lang w:val="id-ID"/>
        </w:rPr>
        <w:t xml:space="preserve">Nayzspot merupakan sebuah usaha mikro, kecil, dan menengah (UMKM) yang bergerak di bidang kemitraan penjualan produk makanan bayi, khususnya bubur bayi instan sehat. Fokus utama bisnis ini adalah menyediakan produk bergizi dengan harga terjangkau, sekaligus membangun jaringan mitra penjualan melalui </w:t>
      </w:r>
      <w:r w:rsidRPr="006E5F92">
        <w:rPr>
          <w:rFonts w:ascii="Times New Roman" w:hAnsi="Times New Roman" w:cs="Times New Roman"/>
          <w:i/>
          <w:sz w:val="22"/>
          <w:szCs w:val="22"/>
          <w:lang w:val="id-ID"/>
        </w:rPr>
        <w:t>outlet</w:t>
      </w:r>
      <w:r w:rsidRPr="006E5F92">
        <w:rPr>
          <w:rFonts w:ascii="Times New Roman" w:hAnsi="Times New Roman" w:cs="Times New Roman"/>
          <w:iCs/>
          <w:sz w:val="22"/>
          <w:szCs w:val="22"/>
          <w:lang w:val="id-ID"/>
        </w:rPr>
        <w:t xml:space="preserve"> dan </w:t>
      </w:r>
      <w:r w:rsidRPr="006E5F92">
        <w:rPr>
          <w:rFonts w:ascii="Times New Roman" w:hAnsi="Times New Roman" w:cs="Times New Roman"/>
          <w:i/>
          <w:sz w:val="22"/>
          <w:szCs w:val="22"/>
          <w:lang w:val="id-ID"/>
        </w:rPr>
        <w:t>reseller</w:t>
      </w:r>
      <w:r w:rsidRPr="006E5F92">
        <w:rPr>
          <w:rFonts w:ascii="Times New Roman" w:hAnsi="Times New Roman" w:cs="Times New Roman"/>
          <w:iCs/>
          <w:sz w:val="22"/>
          <w:szCs w:val="22"/>
          <w:lang w:val="id-ID"/>
        </w:rPr>
        <w:t>. Dengan strategi tersebut, Nayzspot tidak hanya berperan sebagai produsen, tetapi juga sebagai fasilitator distribusi yang mendukung pemberdayaan mitra usaha. Keberadaan Nayzspot menjadi relevan di tengah meningkatnya kebutuhan masyarakat terhadap produk makanan bayi yang praktis, aman, dan bernutrisi.</w:t>
      </w:r>
    </w:p>
    <w:p w14:paraId="58766EE2" w14:textId="77777777" w:rsidR="006E5F92" w:rsidRPr="006E5F92" w:rsidRDefault="006E5F92" w:rsidP="006E5F92">
      <w:pPr>
        <w:pStyle w:val="Communicatus23BodyArtikelParagraf2dst"/>
        <w:rPr>
          <w:rFonts w:ascii="Times New Roman" w:hAnsi="Times New Roman" w:cs="Times New Roman"/>
          <w:iCs/>
          <w:sz w:val="22"/>
          <w:szCs w:val="22"/>
          <w:lang w:val="id-ID"/>
        </w:rPr>
      </w:pPr>
      <w:r w:rsidRPr="006E5F92">
        <w:rPr>
          <w:rFonts w:ascii="Times New Roman" w:hAnsi="Times New Roman" w:cs="Times New Roman"/>
          <w:iCs/>
          <w:sz w:val="22"/>
          <w:szCs w:val="22"/>
          <w:lang w:val="id-ID"/>
        </w:rPr>
        <w:t xml:space="preserve">Dalam perkembangannya, Nayzspot menghadapi tantangan digitalisasi yang semakin mendesak. Persaingan di sektor makanan bayi tidak hanya terjadi di ranah </w:t>
      </w:r>
      <w:r w:rsidRPr="006E5F92">
        <w:rPr>
          <w:rFonts w:ascii="Times New Roman" w:hAnsi="Times New Roman" w:cs="Times New Roman"/>
          <w:i/>
          <w:sz w:val="22"/>
          <w:szCs w:val="22"/>
          <w:lang w:val="id-ID"/>
        </w:rPr>
        <w:t>offline</w:t>
      </w:r>
      <w:r w:rsidRPr="006E5F92">
        <w:rPr>
          <w:rFonts w:ascii="Times New Roman" w:hAnsi="Times New Roman" w:cs="Times New Roman"/>
          <w:iCs/>
          <w:sz w:val="22"/>
          <w:szCs w:val="22"/>
          <w:lang w:val="id-ID"/>
        </w:rPr>
        <w:t xml:space="preserve">, tetapi juga di ranah </w:t>
      </w:r>
      <w:r w:rsidRPr="006E5F92">
        <w:rPr>
          <w:rFonts w:ascii="Times New Roman" w:hAnsi="Times New Roman" w:cs="Times New Roman"/>
          <w:i/>
          <w:sz w:val="22"/>
          <w:szCs w:val="22"/>
          <w:lang w:val="id-ID"/>
        </w:rPr>
        <w:t>online</w:t>
      </w:r>
      <w:r w:rsidRPr="006E5F92">
        <w:rPr>
          <w:rFonts w:ascii="Times New Roman" w:hAnsi="Times New Roman" w:cs="Times New Roman"/>
          <w:iCs/>
          <w:sz w:val="22"/>
          <w:szCs w:val="22"/>
          <w:lang w:val="id-ID"/>
        </w:rPr>
        <w:t xml:space="preserve">, di mana konsumen cenderung mencari informasi produk melalui </w:t>
      </w:r>
      <w:r w:rsidRPr="006E5F92">
        <w:rPr>
          <w:rFonts w:ascii="Times New Roman" w:hAnsi="Times New Roman" w:cs="Times New Roman"/>
          <w:i/>
          <w:sz w:val="22"/>
          <w:szCs w:val="22"/>
          <w:lang w:val="id-ID"/>
        </w:rPr>
        <w:t>website</w:t>
      </w:r>
      <w:r w:rsidRPr="006E5F92">
        <w:rPr>
          <w:rFonts w:ascii="Times New Roman" w:hAnsi="Times New Roman" w:cs="Times New Roman"/>
          <w:iCs/>
          <w:sz w:val="22"/>
          <w:szCs w:val="22"/>
          <w:lang w:val="id-ID"/>
        </w:rPr>
        <w:t xml:space="preserve"> dan media sosial sebelum melakukan pembelian. Keterbatasan dalam penyajian informasi dan tampilan </w:t>
      </w:r>
      <w:r w:rsidRPr="006E5F92">
        <w:rPr>
          <w:rFonts w:ascii="Times New Roman" w:hAnsi="Times New Roman" w:cs="Times New Roman"/>
          <w:i/>
          <w:sz w:val="22"/>
          <w:szCs w:val="22"/>
          <w:lang w:val="id-ID"/>
        </w:rPr>
        <w:t>website</w:t>
      </w:r>
      <w:r w:rsidRPr="006E5F92">
        <w:rPr>
          <w:rFonts w:ascii="Times New Roman" w:hAnsi="Times New Roman" w:cs="Times New Roman"/>
          <w:iCs/>
          <w:sz w:val="22"/>
          <w:szCs w:val="22"/>
          <w:lang w:val="id-ID"/>
        </w:rPr>
        <w:t xml:space="preserve"> yang kurang optimal dapat mengurangi daya tarik konsumen. Oleh karena itu, Nayzspot membutuhkan platform digital yang mampu menampilkan identitas merek secara profesional, menyajikan informasi produk dengan jelas, serta memfasilitasi komunikasi dengan konsumen dan mitra.</w:t>
      </w:r>
    </w:p>
    <w:p w14:paraId="176177F8" w14:textId="640C5F9D" w:rsidR="006E5F92" w:rsidRPr="00EE2FE8" w:rsidRDefault="006E5F92" w:rsidP="006E5F92">
      <w:pPr>
        <w:pStyle w:val="Communicatus23BodyArtikelParagraf2dst"/>
        <w:rPr>
          <w:rFonts w:ascii="Times New Roman" w:hAnsi="Times New Roman" w:cs="Times New Roman"/>
          <w:iCs/>
          <w:sz w:val="22"/>
          <w:szCs w:val="22"/>
          <w:lang w:val="id-ID"/>
        </w:rPr>
      </w:pPr>
      <w:r w:rsidRPr="006E5F92">
        <w:rPr>
          <w:rFonts w:ascii="Times New Roman" w:hAnsi="Times New Roman" w:cs="Times New Roman"/>
          <w:iCs/>
          <w:sz w:val="22"/>
          <w:szCs w:val="22"/>
          <w:lang w:val="id-ID"/>
        </w:rPr>
        <w:t xml:space="preserve">Transformasi digital melalui perancangan </w:t>
      </w:r>
      <w:r w:rsidRPr="006E5F92">
        <w:rPr>
          <w:rFonts w:ascii="Times New Roman" w:hAnsi="Times New Roman" w:cs="Times New Roman"/>
          <w:i/>
          <w:sz w:val="22"/>
          <w:szCs w:val="22"/>
          <w:lang w:val="id-ID"/>
        </w:rPr>
        <w:t>landing page</w:t>
      </w:r>
      <w:r w:rsidRPr="006E5F92">
        <w:rPr>
          <w:rFonts w:ascii="Times New Roman" w:hAnsi="Times New Roman" w:cs="Times New Roman"/>
          <w:iCs/>
          <w:sz w:val="22"/>
          <w:szCs w:val="22"/>
          <w:lang w:val="id-ID"/>
        </w:rPr>
        <w:t xml:space="preserve"> menjadi langkah strategis bagi Nayzspot untuk meningkatkan daya saing. Landing page yang responsif, konsisten, dan ramah pengguna dapat memperluas jangkauan pasar, memperkuat kredibilitas merek, serta meningkatkan keterlibatan konsumen. Selain itu, digitalisasi ini juga mendukung strategi pemasaran berbasis data, di mana Nayzspot dapat memantau interaksi pengguna, mengukur efektivitas kampanye, dan melakukan perbaikan berkelanjutan. Dengan demikian, pengembangan website bukan hanya kebutuhan teknis, tetapi juga investasi strategis yang mendukung keberlanjutan bisnis Nayzspot di era ekonomi digital.</w:t>
      </w:r>
    </w:p>
    <w:p w14:paraId="0CD5F770" w14:textId="77777777" w:rsidR="007F3751" w:rsidRDefault="007F3751" w:rsidP="00D80664">
      <w:pPr>
        <w:pStyle w:val="Communicatus21HeadingPENDAHULUAN"/>
        <w:rPr>
          <w:rFonts w:ascii="Times New Roman" w:hAnsi="Times New Roman" w:cs="Times New Roman"/>
        </w:rPr>
      </w:pPr>
      <w:r w:rsidRPr="007F3751">
        <w:rPr>
          <w:rFonts w:ascii="Times New Roman" w:hAnsi="Times New Roman" w:cs="Times New Roman"/>
        </w:rPr>
        <w:t xml:space="preserve">METODOLOGI PENELITIAN </w:t>
      </w:r>
    </w:p>
    <w:p w14:paraId="72BDA29D" w14:textId="2D4CC6DB" w:rsidR="007F3751" w:rsidRPr="00EE2FE8" w:rsidRDefault="007F3751" w:rsidP="00EE2FE8">
      <w:pPr>
        <w:pStyle w:val="Communicatus21HeadingPENDAHULUAN"/>
        <w:rPr>
          <w:rFonts w:ascii="Times New Roman" w:hAnsi="Times New Roman" w:cs="Times New Roman"/>
          <w:sz w:val="22"/>
          <w:szCs w:val="20"/>
        </w:rPr>
      </w:pPr>
      <w:r w:rsidRPr="00EE2FE8">
        <w:rPr>
          <w:rFonts w:ascii="Times New Roman" w:hAnsi="Times New Roman" w:cs="Times New Roman"/>
          <w:sz w:val="22"/>
          <w:szCs w:val="20"/>
        </w:rPr>
        <w:t>Jenis Penelitian</w:t>
      </w:r>
    </w:p>
    <w:p w14:paraId="70145685" w14:textId="77777777" w:rsidR="007F3751" w:rsidRPr="00EE2FE8" w:rsidRDefault="007F3751" w:rsidP="00EE2FE8">
      <w:pPr>
        <w:pStyle w:val="Communicatus23BodyArtikelParagraf2dst"/>
        <w:rPr>
          <w:rFonts w:ascii="Times New Roman" w:hAnsi="Times New Roman" w:cs="Times New Roman"/>
          <w:sz w:val="22"/>
          <w:szCs w:val="20"/>
        </w:rPr>
      </w:pPr>
      <w:r w:rsidRPr="00EE2FE8">
        <w:rPr>
          <w:rFonts w:ascii="Times New Roman" w:hAnsi="Times New Roman" w:cs="Times New Roman"/>
          <w:sz w:val="22"/>
          <w:szCs w:val="20"/>
          <w:lang w:val="id-ID"/>
        </w:rPr>
        <w:t>Penelitian</w:t>
      </w:r>
      <w:r w:rsidRPr="00EE2FE8">
        <w:rPr>
          <w:rFonts w:ascii="Times New Roman" w:hAnsi="Times New Roman" w:cs="Times New Roman"/>
          <w:sz w:val="22"/>
          <w:szCs w:val="20"/>
        </w:rPr>
        <w:t xml:space="preserve"> ini menggunakan pendekatan rekayasa perangkat lunak dengan model pengembangan Waterfall. Tahapan yang dilaksanakan meliputi: analisis kebutuhan, perancangan, implementasi, pengujian, dan pemeliharaan. Data dikumpulkan melalui wawancara dengan administrator Nayzspot, observasi kebutuhan pengguna, dan studi pustaka terkait CMS dan </w:t>
      </w:r>
      <w:r w:rsidRPr="00A979C3">
        <w:rPr>
          <w:rFonts w:ascii="Times New Roman" w:hAnsi="Times New Roman" w:cs="Times New Roman"/>
          <w:i/>
          <w:iCs/>
          <w:sz w:val="22"/>
          <w:szCs w:val="20"/>
        </w:rPr>
        <w:t>page builder</w:t>
      </w:r>
      <w:r w:rsidRPr="00EE2FE8">
        <w:rPr>
          <w:rFonts w:ascii="Times New Roman" w:hAnsi="Times New Roman" w:cs="Times New Roman"/>
          <w:sz w:val="22"/>
          <w:szCs w:val="20"/>
        </w:rPr>
        <w:t>.</w:t>
      </w:r>
    </w:p>
    <w:p w14:paraId="10CB8002" w14:textId="77777777" w:rsidR="007F3751" w:rsidRPr="00EE2FE8" w:rsidRDefault="007F3751" w:rsidP="007C5962">
      <w:pPr>
        <w:pStyle w:val="Communicatus21HeadingPENDAHULUAN"/>
        <w:numPr>
          <w:ilvl w:val="0"/>
          <w:numId w:val="1"/>
        </w:numPr>
        <w:spacing w:before="0" w:after="0"/>
        <w:ind w:left="360"/>
        <w:jc w:val="both"/>
        <w:rPr>
          <w:rFonts w:ascii="Times New Roman" w:hAnsi="Times New Roman" w:cs="Times New Roman"/>
          <w:b w:val="0"/>
          <w:bCs w:val="0"/>
          <w:sz w:val="22"/>
          <w:szCs w:val="20"/>
        </w:rPr>
      </w:pPr>
      <w:r w:rsidRPr="00EE2FE8">
        <w:rPr>
          <w:rFonts w:ascii="Times New Roman" w:hAnsi="Times New Roman" w:cs="Times New Roman"/>
          <w:b w:val="0"/>
          <w:bCs w:val="0"/>
          <w:sz w:val="22"/>
          <w:szCs w:val="20"/>
        </w:rPr>
        <w:t>Analisis kebutuhan: mengidentifikasi peran pengguna (administrator dan pengunjung), fitur utama (manajemen artikel, galeri, bagian program, produk, peta lokasi), serta kebutuhan non-fungsional (responsivitas, keamanan, kemudahan pemeliharaan).</w:t>
      </w:r>
    </w:p>
    <w:p w14:paraId="46906F0D" w14:textId="77777777" w:rsidR="007F3751" w:rsidRPr="00EE2FE8" w:rsidRDefault="007F3751" w:rsidP="007C5962">
      <w:pPr>
        <w:pStyle w:val="Communicatus21HeadingPENDAHULUAN"/>
        <w:numPr>
          <w:ilvl w:val="0"/>
          <w:numId w:val="1"/>
        </w:numPr>
        <w:spacing w:before="0" w:after="0"/>
        <w:ind w:left="360"/>
        <w:jc w:val="both"/>
        <w:rPr>
          <w:rFonts w:ascii="Times New Roman" w:hAnsi="Times New Roman" w:cs="Times New Roman"/>
          <w:b w:val="0"/>
          <w:bCs w:val="0"/>
          <w:sz w:val="22"/>
          <w:szCs w:val="20"/>
        </w:rPr>
      </w:pPr>
      <w:r w:rsidRPr="00EE2FE8">
        <w:rPr>
          <w:rFonts w:ascii="Times New Roman" w:hAnsi="Times New Roman" w:cs="Times New Roman"/>
          <w:b w:val="0"/>
          <w:bCs w:val="0"/>
          <w:sz w:val="22"/>
          <w:szCs w:val="20"/>
        </w:rPr>
        <w:t xml:space="preserve">Perancangan: pembuatan </w:t>
      </w:r>
      <w:r w:rsidRPr="00A979C3">
        <w:rPr>
          <w:rFonts w:ascii="Times New Roman" w:hAnsi="Times New Roman" w:cs="Times New Roman"/>
          <w:b w:val="0"/>
          <w:bCs w:val="0"/>
          <w:i/>
          <w:iCs/>
          <w:sz w:val="22"/>
          <w:szCs w:val="20"/>
        </w:rPr>
        <w:t>wireframe</w:t>
      </w:r>
      <w:r w:rsidRPr="00EE2FE8">
        <w:rPr>
          <w:rFonts w:ascii="Times New Roman" w:hAnsi="Times New Roman" w:cs="Times New Roman"/>
          <w:b w:val="0"/>
          <w:bCs w:val="0"/>
          <w:sz w:val="22"/>
          <w:szCs w:val="20"/>
        </w:rPr>
        <w:t xml:space="preserve"> dan </w:t>
      </w:r>
      <w:r w:rsidRPr="00A979C3">
        <w:rPr>
          <w:rFonts w:ascii="Times New Roman" w:hAnsi="Times New Roman" w:cs="Times New Roman"/>
          <w:b w:val="0"/>
          <w:bCs w:val="0"/>
          <w:i/>
          <w:iCs/>
          <w:sz w:val="22"/>
          <w:szCs w:val="20"/>
        </w:rPr>
        <w:t>mockup</w:t>
      </w:r>
      <w:r w:rsidRPr="00EE2FE8">
        <w:rPr>
          <w:rFonts w:ascii="Times New Roman" w:hAnsi="Times New Roman" w:cs="Times New Roman"/>
          <w:b w:val="0"/>
          <w:bCs w:val="0"/>
          <w:sz w:val="22"/>
          <w:szCs w:val="20"/>
        </w:rPr>
        <w:t xml:space="preserve"> bagian utama, bagian program, bagian produk, dan bagian lokasi; penentuan struktur navigasi dan tata letak konten.</w:t>
      </w:r>
    </w:p>
    <w:p w14:paraId="4387E243" w14:textId="77777777" w:rsidR="007F3751" w:rsidRPr="00EE2FE8" w:rsidRDefault="007F3751" w:rsidP="007C5962">
      <w:pPr>
        <w:pStyle w:val="Communicatus21HeadingPENDAHULUAN"/>
        <w:numPr>
          <w:ilvl w:val="0"/>
          <w:numId w:val="1"/>
        </w:numPr>
        <w:spacing w:before="0" w:after="0"/>
        <w:ind w:left="360"/>
        <w:jc w:val="both"/>
        <w:rPr>
          <w:rFonts w:ascii="Times New Roman" w:hAnsi="Times New Roman" w:cs="Times New Roman"/>
          <w:b w:val="0"/>
          <w:bCs w:val="0"/>
          <w:sz w:val="22"/>
          <w:szCs w:val="20"/>
        </w:rPr>
      </w:pPr>
      <w:r w:rsidRPr="00EE2FE8">
        <w:rPr>
          <w:rFonts w:ascii="Times New Roman" w:hAnsi="Times New Roman" w:cs="Times New Roman"/>
          <w:b w:val="0"/>
          <w:bCs w:val="0"/>
          <w:sz w:val="22"/>
          <w:szCs w:val="20"/>
        </w:rPr>
        <w:t xml:space="preserve">Implementasi: instalasi WordPress, pemasangan </w:t>
      </w:r>
      <w:r w:rsidRPr="00A979C3">
        <w:rPr>
          <w:rFonts w:ascii="Times New Roman" w:hAnsi="Times New Roman" w:cs="Times New Roman"/>
          <w:b w:val="0"/>
          <w:bCs w:val="0"/>
          <w:i/>
          <w:iCs/>
          <w:sz w:val="22"/>
          <w:szCs w:val="20"/>
        </w:rPr>
        <w:t>plugin</w:t>
      </w:r>
      <w:r w:rsidRPr="00EE2FE8">
        <w:rPr>
          <w:rFonts w:ascii="Times New Roman" w:hAnsi="Times New Roman" w:cs="Times New Roman"/>
          <w:b w:val="0"/>
          <w:bCs w:val="0"/>
          <w:sz w:val="22"/>
          <w:szCs w:val="20"/>
        </w:rPr>
        <w:t xml:space="preserve"> Elementor, pemilihan </w:t>
      </w:r>
      <w:r w:rsidRPr="00A979C3">
        <w:rPr>
          <w:rFonts w:ascii="Times New Roman" w:hAnsi="Times New Roman" w:cs="Times New Roman"/>
          <w:b w:val="0"/>
          <w:bCs w:val="0"/>
          <w:i/>
          <w:iCs/>
          <w:sz w:val="22"/>
          <w:szCs w:val="20"/>
        </w:rPr>
        <w:t>theme</w:t>
      </w:r>
      <w:r w:rsidRPr="00EE2FE8">
        <w:rPr>
          <w:rFonts w:ascii="Times New Roman" w:hAnsi="Times New Roman" w:cs="Times New Roman"/>
          <w:b w:val="0"/>
          <w:bCs w:val="0"/>
          <w:sz w:val="22"/>
          <w:szCs w:val="20"/>
        </w:rPr>
        <w:t xml:space="preserve"> kompatibel (Astra), pembuatan halaman menggunakan editor Elementor, dan konfigurasi </w:t>
      </w:r>
      <w:r w:rsidRPr="00A979C3">
        <w:rPr>
          <w:rFonts w:ascii="Times New Roman" w:hAnsi="Times New Roman" w:cs="Times New Roman"/>
          <w:b w:val="0"/>
          <w:bCs w:val="0"/>
          <w:i/>
          <w:iCs/>
          <w:sz w:val="22"/>
          <w:szCs w:val="20"/>
        </w:rPr>
        <w:t>plugin</w:t>
      </w:r>
      <w:r w:rsidRPr="00EE2FE8">
        <w:rPr>
          <w:rFonts w:ascii="Times New Roman" w:hAnsi="Times New Roman" w:cs="Times New Roman"/>
          <w:b w:val="0"/>
          <w:bCs w:val="0"/>
          <w:sz w:val="22"/>
          <w:szCs w:val="20"/>
        </w:rPr>
        <w:t xml:space="preserve"> pendukung (SEO, caching, keamanan).</w:t>
      </w:r>
    </w:p>
    <w:p w14:paraId="52C1565D" w14:textId="77777777" w:rsidR="007F3751" w:rsidRPr="00EE2FE8" w:rsidRDefault="007F3751" w:rsidP="007C5962">
      <w:pPr>
        <w:pStyle w:val="Communicatus21HeadingPENDAHULUAN"/>
        <w:numPr>
          <w:ilvl w:val="0"/>
          <w:numId w:val="1"/>
        </w:numPr>
        <w:spacing w:before="0" w:after="0"/>
        <w:ind w:left="360"/>
        <w:jc w:val="both"/>
        <w:rPr>
          <w:rFonts w:ascii="Times New Roman" w:hAnsi="Times New Roman" w:cs="Times New Roman"/>
          <w:b w:val="0"/>
          <w:bCs w:val="0"/>
          <w:sz w:val="22"/>
          <w:szCs w:val="20"/>
        </w:rPr>
      </w:pPr>
      <w:r w:rsidRPr="00EE2FE8">
        <w:rPr>
          <w:rFonts w:ascii="Times New Roman" w:hAnsi="Times New Roman" w:cs="Times New Roman"/>
          <w:b w:val="0"/>
          <w:bCs w:val="0"/>
          <w:sz w:val="22"/>
          <w:szCs w:val="20"/>
        </w:rPr>
        <w:t xml:space="preserve">Pengujian: pengujian fungsional menggunakan Black Box Testing untuk skenario </w:t>
      </w:r>
      <w:r w:rsidRPr="00A979C3">
        <w:rPr>
          <w:rFonts w:ascii="Times New Roman" w:hAnsi="Times New Roman" w:cs="Times New Roman"/>
          <w:b w:val="0"/>
          <w:bCs w:val="0"/>
          <w:i/>
          <w:iCs/>
          <w:sz w:val="22"/>
          <w:szCs w:val="20"/>
        </w:rPr>
        <w:t>login</w:t>
      </w:r>
      <w:r w:rsidRPr="00EE2FE8">
        <w:rPr>
          <w:rFonts w:ascii="Times New Roman" w:hAnsi="Times New Roman" w:cs="Times New Roman"/>
          <w:b w:val="0"/>
          <w:bCs w:val="0"/>
          <w:sz w:val="22"/>
          <w:szCs w:val="20"/>
        </w:rPr>
        <w:t xml:space="preserve">, </w:t>
      </w:r>
      <w:r w:rsidRPr="00A979C3">
        <w:rPr>
          <w:rFonts w:ascii="Times New Roman" w:hAnsi="Times New Roman" w:cs="Times New Roman"/>
          <w:b w:val="0"/>
          <w:bCs w:val="0"/>
          <w:i/>
          <w:iCs/>
          <w:sz w:val="22"/>
          <w:szCs w:val="20"/>
        </w:rPr>
        <w:t>input</w:t>
      </w:r>
      <w:r w:rsidRPr="00EE2FE8">
        <w:rPr>
          <w:rFonts w:ascii="Times New Roman" w:hAnsi="Times New Roman" w:cs="Times New Roman"/>
          <w:b w:val="0"/>
          <w:bCs w:val="0"/>
          <w:sz w:val="22"/>
          <w:szCs w:val="20"/>
        </w:rPr>
        <w:t xml:space="preserve"> </w:t>
      </w:r>
      <w:r w:rsidRPr="00EE2FE8">
        <w:rPr>
          <w:rFonts w:ascii="Times New Roman" w:hAnsi="Times New Roman" w:cs="Times New Roman"/>
          <w:b w:val="0"/>
          <w:bCs w:val="0"/>
          <w:sz w:val="22"/>
          <w:szCs w:val="20"/>
        </w:rPr>
        <w:lastRenderedPageBreak/>
        <w:t xml:space="preserve">konten, </w:t>
      </w:r>
      <w:r w:rsidRPr="00A979C3">
        <w:rPr>
          <w:rFonts w:ascii="Times New Roman" w:hAnsi="Times New Roman" w:cs="Times New Roman"/>
          <w:b w:val="0"/>
          <w:bCs w:val="0"/>
          <w:i/>
          <w:iCs/>
          <w:sz w:val="22"/>
          <w:szCs w:val="20"/>
        </w:rPr>
        <w:t>edit</w:t>
      </w:r>
      <w:r w:rsidRPr="00EE2FE8">
        <w:rPr>
          <w:rFonts w:ascii="Times New Roman" w:hAnsi="Times New Roman" w:cs="Times New Roman"/>
          <w:b w:val="0"/>
          <w:bCs w:val="0"/>
          <w:sz w:val="22"/>
          <w:szCs w:val="20"/>
        </w:rPr>
        <w:t xml:space="preserve">, </w:t>
      </w:r>
      <w:r w:rsidRPr="00A979C3">
        <w:rPr>
          <w:rFonts w:ascii="Times New Roman" w:hAnsi="Times New Roman" w:cs="Times New Roman"/>
          <w:b w:val="0"/>
          <w:bCs w:val="0"/>
          <w:i/>
          <w:iCs/>
          <w:sz w:val="22"/>
          <w:szCs w:val="20"/>
        </w:rPr>
        <w:t>delete</w:t>
      </w:r>
      <w:r w:rsidRPr="00EE2FE8">
        <w:rPr>
          <w:rFonts w:ascii="Times New Roman" w:hAnsi="Times New Roman" w:cs="Times New Roman"/>
          <w:b w:val="0"/>
          <w:bCs w:val="0"/>
          <w:sz w:val="22"/>
          <w:szCs w:val="20"/>
        </w:rPr>
        <w:t xml:space="preserve">, pengubahan </w:t>
      </w:r>
      <w:r w:rsidRPr="00A979C3">
        <w:rPr>
          <w:rFonts w:ascii="Times New Roman" w:hAnsi="Times New Roman" w:cs="Times New Roman"/>
          <w:b w:val="0"/>
          <w:bCs w:val="0"/>
          <w:i/>
          <w:iCs/>
          <w:sz w:val="22"/>
          <w:szCs w:val="20"/>
        </w:rPr>
        <w:t>layout</w:t>
      </w:r>
      <w:r w:rsidRPr="00EE2FE8">
        <w:rPr>
          <w:rFonts w:ascii="Times New Roman" w:hAnsi="Times New Roman" w:cs="Times New Roman"/>
          <w:b w:val="0"/>
          <w:bCs w:val="0"/>
          <w:sz w:val="22"/>
          <w:szCs w:val="20"/>
        </w:rPr>
        <w:t>, dan penggantian tema.</w:t>
      </w:r>
    </w:p>
    <w:p w14:paraId="2849266A" w14:textId="5E1B0107" w:rsidR="007F3751" w:rsidRPr="00EE2FE8" w:rsidRDefault="007F3751" w:rsidP="007C5962">
      <w:pPr>
        <w:pStyle w:val="Communicatus21HeadingPENDAHULUAN"/>
        <w:numPr>
          <w:ilvl w:val="0"/>
          <w:numId w:val="1"/>
        </w:numPr>
        <w:spacing w:before="0" w:after="0"/>
        <w:ind w:left="360"/>
        <w:jc w:val="both"/>
        <w:rPr>
          <w:rFonts w:ascii="Times New Roman" w:hAnsi="Times New Roman" w:cs="Times New Roman"/>
          <w:b w:val="0"/>
          <w:bCs w:val="0"/>
          <w:sz w:val="22"/>
          <w:szCs w:val="20"/>
        </w:rPr>
      </w:pPr>
      <w:r w:rsidRPr="00EE2FE8">
        <w:rPr>
          <w:rFonts w:ascii="Times New Roman" w:hAnsi="Times New Roman" w:cs="Times New Roman"/>
          <w:b w:val="0"/>
          <w:bCs w:val="0"/>
          <w:sz w:val="22"/>
          <w:szCs w:val="20"/>
        </w:rPr>
        <w:t xml:space="preserve">Pemeliharaan: prosedur </w:t>
      </w:r>
      <w:r w:rsidRPr="00A979C3">
        <w:rPr>
          <w:rFonts w:ascii="Times New Roman" w:hAnsi="Times New Roman" w:cs="Times New Roman"/>
          <w:b w:val="0"/>
          <w:bCs w:val="0"/>
          <w:i/>
          <w:iCs/>
          <w:sz w:val="22"/>
          <w:szCs w:val="20"/>
        </w:rPr>
        <w:t>update</w:t>
      </w:r>
      <w:r w:rsidRPr="00EE2FE8">
        <w:rPr>
          <w:rFonts w:ascii="Times New Roman" w:hAnsi="Times New Roman" w:cs="Times New Roman"/>
          <w:b w:val="0"/>
          <w:bCs w:val="0"/>
          <w:sz w:val="22"/>
          <w:szCs w:val="20"/>
        </w:rPr>
        <w:t xml:space="preserve"> berkala, </w:t>
      </w:r>
      <w:r w:rsidRPr="00A979C3">
        <w:rPr>
          <w:rFonts w:ascii="Times New Roman" w:hAnsi="Times New Roman" w:cs="Times New Roman"/>
          <w:b w:val="0"/>
          <w:bCs w:val="0"/>
          <w:i/>
          <w:iCs/>
          <w:sz w:val="22"/>
          <w:szCs w:val="20"/>
        </w:rPr>
        <w:t>backup</w:t>
      </w:r>
      <w:r w:rsidRPr="00EE2FE8">
        <w:rPr>
          <w:rFonts w:ascii="Times New Roman" w:hAnsi="Times New Roman" w:cs="Times New Roman"/>
          <w:b w:val="0"/>
          <w:bCs w:val="0"/>
          <w:sz w:val="22"/>
          <w:szCs w:val="20"/>
        </w:rPr>
        <w:t xml:space="preserve">, dan </w:t>
      </w:r>
      <w:r w:rsidRPr="00A979C3">
        <w:rPr>
          <w:rFonts w:ascii="Times New Roman" w:hAnsi="Times New Roman" w:cs="Times New Roman"/>
          <w:b w:val="0"/>
          <w:bCs w:val="0"/>
          <w:i/>
          <w:iCs/>
          <w:sz w:val="22"/>
          <w:szCs w:val="20"/>
        </w:rPr>
        <w:t>monitoring</w:t>
      </w:r>
      <w:r w:rsidRPr="00EE2FE8">
        <w:rPr>
          <w:rFonts w:ascii="Times New Roman" w:hAnsi="Times New Roman" w:cs="Times New Roman"/>
          <w:b w:val="0"/>
          <w:bCs w:val="0"/>
          <w:sz w:val="22"/>
          <w:szCs w:val="20"/>
        </w:rPr>
        <w:t xml:space="preserve"> performa.</w:t>
      </w:r>
    </w:p>
    <w:p w14:paraId="15DA4320" w14:textId="77777777" w:rsidR="007F3751" w:rsidRPr="00EE2FE8" w:rsidRDefault="007F3751" w:rsidP="007C5962">
      <w:pPr>
        <w:rPr>
          <w:sz w:val="18"/>
          <w:szCs w:val="18"/>
        </w:rPr>
      </w:pPr>
    </w:p>
    <w:p w14:paraId="050A0BE9" w14:textId="34E78B46" w:rsidR="007F3751" w:rsidRDefault="007F3751" w:rsidP="00D80664">
      <w:pPr>
        <w:widowControl w:val="0"/>
        <w:autoSpaceDE w:val="0"/>
        <w:autoSpaceDN w:val="0"/>
        <w:adjustRightInd w:val="0"/>
        <w:ind w:right="-32"/>
        <w:jc w:val="center"/>
        <w:rPr>
          <w:rFonts w:ascii="Times New Roman" w:hAnsi="Times New Roman" w:cs="Times New Roman"/>
          <w:b/>
          <w:bCs/>
          <w:iCs/>
          <w:lang w:val="en-US"/>
        </w:rPr>
      </w:pPr>
      <w:r>
        <w:rPr>
          <w:noProof/>
        </w:rPr>
        <w:drawing>
          <wp:inline distT="0" distB="0" distL="0" distR="0" wp14:anchorId="31D6CF87" wp14:editId="18E43261">
            <wp:extent cx="3886200" cy="1914525"/>
            <wp:effectExtent l="0" t="19050" r="0" b="285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585F0EC" w14:textId="1D846BBB" w:rsidR="007F3751" w:rsidRPr="000812C0" w:rsidRDefault="007F3751" w:rsidP="00D80664">
      <w:pPr>
        <w:widowControl w:val="0"/>
        <w:autoSpaceDE w:val="0"/>
        <w:autoSpaceDN w:val="0"/>
        <w:adjustRightInd w:val="0"/>
        <w:ind w:right="-32"/>
        <w:jc w:val="center"/>
        <w:rPr>
          <w:rFonts w:ascii="Times New Roman" w:hAnsi="Times New Roman" w:cs="Times New Roman"/>
          <w:b/>
          <w:bCs/>
          <w:iCs/>
          <w:lang w:val="en-US"/>
        </w:rPr>
      </w:pPr>
      <w:r w:rsidRPr="000812C0">
        <w:rPr>
          <w:rFonts w:ascii="Times New Roman" w:hAnsi="Times New Roman" w:cs="Times New Roman"/>
          <w:b/>
          <w:bCs/>
          <w:iCs/>
          <w:lang w:val="en-US"/>
        </w:rPr>
        <w:t xml:space="preserve">Gambar 1 </w:t>
      </w:r>
      <w:r w:rsidRPr="007F3751">
        <w:rPr>
          <w:rFonts w:ascii="Times New Roman" w:hAnsi="Times New Roman" w:cs="Times New Roman"/>
          <w:iCs/>
          <w:lang w:val="en-US"/>
        </w:rPr>
        <w:t>Metode Waterfall</w:t>
      </w:r>
    </w:p>
    <w:p w14:paraId="78386057" w14:textId="7F136510" w:rsidR="007F3751" w:rsidRDefault="007F3751" w:rsidP="00D80664">
      <w:pPr>
        <w:jc w:val="center"/>
        <w:rPr>
          <w:rFonts w:ascii="Times New Roman" w:hAnsi="Times New Roman" w:cs="Times New Roman"/>
        </w:rPr>
      </w:pPr>
      <w:r w:rsidRPr="00E67DF2">
        <w:rPr>
          <w:rFonts w:ascii="Times New Roman" w:hAnsi="Times New Roman" w:cs="Times New Roman"/>
        </w:rPr>
        <w:t xml:space="preserve">Sumber: </w:t>
      </w:r>
      <w:r>
        <w:rPr>
          <w:rFonts w:ascii="Times New Roman" w:hAnsi="Times New Roman" w:cs="Times New Roman"/>
        </w:rPr>
        <w:t>Pribadi</w:t>
      </w:r>
    </w:p>
    <w:p w14:paraId="0DA49484" w14:textId="77777777" w:rsidR="00EF727F" w:rsidRDefault="00EF727F" w:rsidP="00D80664">
      <w:pPr>
        <w:jc w:val="center"/>
        <w:rPr>
          <w:rFonts w:ascii="Times New Roman" w:hAnsi="Times New Roman" w:cs="Times New Roman"/>
        </w:rPr>
      </w:pPr>
    </w:p>
    <w:p w14:paraId="75E4C53F" w14:textId="63A6EC47" w:rsidR="00EF727F" w:rsidRPr="00EF727F" w:rsidRDefault="00EF727F" w:rsidP="00EF727F">
      <w:pPr>
        <w:ind w:left="426"/>
        <w:jc w:val="both"/>
        <w:rPr>
          <w:rFonts w:ascii="Times New Roman" w:hAnsi="Times New Roman" w:cs="Times New Roman"/>
          <w:sz w:val="22"/>
          <w:szCs w:val="22"/>
        </w:rPr>
      </w:pPr>
      <w:r w:rsidRPr="00EF727F">
        <w:rPr>
          <w:rFonts w:ascii="Times New Roman" w:hAnsi="Times New Roman" w:cs="Times New Roman"/>
          <w:sz w:val="22"/>
          <w:szCs w:val="22"/>
        </w:rPr>
        <w:t xml:space="preserve">Gambar </w:t>
      </w:r>
      <w:r>
        <w:rPr>
          <w:rFonts w:ascii="Times New Roman" w:hAnsi="Times New Roman" w:cs="Times New Roman"/>
          <w:sz w:val="22"/>
          <w:szCs w:val="22"/>
        </w:rPr>
        <w:t>1</w:t>
      </w:r>
      <w:r w:rsidRPr="00EF727F">
        <w:rPr>
          <w:rFonts w:ascii="Times New Roman" w:hAnsi="Times New Roman" w:cs="Times New Roman"/>
          <w:sz w:val="22"/>
          <w:szCs w:val="22"/>
        </w:rPr>
        <w:t xml:space="preserve"> menunjukkan </w:t>
      </w:r>
      <w:r>
        <w:rPr>
          <w:rFonts w:ascii="Times New Roman" w:hAnsi="Times New Roman" w:cs="Times New Roman"/>
          <w:sz w:val="22"/>
          <w:szCs w:val="22"/>
        </w:rPr>
        <w:t>proses tahapan dari metode Waterfall yang digunakan di dalam penelitian ini.</w:t>
      </w:r>
    </w:p>
    <w:p w14:paraId="19A8A1CA" w14:textId="77777777" w:rsidR="00E62156" w:rsidRPr="00A979C3" w:rsidRDefault="00E62156" w:rsidP="00D80664">
      <w:pPr>
        <w:pStyle w:val="Communicatus21HeadingPENDAHULUAN"/>
        <w:rPr>
          <w:rFonts w:ascii="Times New Roman" w:hAnsi="Times New Roman" w:cs="Times New Roman"/>
          <w:sz w:val="22"/>
          <w:szCs w:val="20"/>
        </w:rPr>
      </w:pPr>
      <w:r w:rsidRPr="00A979C3">
        <w:rPr>
          <w:rFonts w:ascii="Times New Roman" w:hAnsi="Times New Roman" w:cs="Times New Roman"/>
          <w:sz w:val="22"/>
          <w:szCs w:val="20"/>
        </w:rPr>
        <w:t>Lokasi dan Subjek Penelitian</w:t>
      </w:r>
    </w:p>
    <w:p w14:paraId="75537C4D" w14:textId="77777777" w:rsidR="00E62156" w:rsidRPr="00A979C3" w:rsidRDefault="00E62156" w:rsidP="00C725FE">
      <w:pPr>
        <w:pStyle w:val="Communicatus23BodyArtikelParagraf2dst"/>
        <w:ind w:firstLine="0"/>
        <w:rPr>
          <w:rFonts w:ascii="Times New Roman" w:hAnsi="Times New Roman" w:cs="Times New Roman"/>
          <w:sz w:val="22"/>
          <w:szCs w:val="20"/>
        </w:rPr>
      </w:pPr>
      <w:r w:rsidRPr="00A979C3">
        <w:rPr>
          <w:rFonts w:ascii="Times New Roman" w:hAnsi="Times New Roman" w:cs="Times New Roman"/>
          <w:sz w:val="22"/>
          <w:szCs w:val="20"/>
        </w:rPr>
        <w:t xml:space="preserve">Penelitian ini dilaksanakan dengan studi kasus pada Nayzspot, sebuah UMKM yang bergerak di bidang kemitraan penjualan </w:t>
      </w:r>
      <w:r w:rsidRPr="00A979C3">
        <w:rPr>
          <w:rFonts w:ascii="Times New Roman" w:hAnsi="Times New Roman" w:cs="Times New Roman"/>
          <w:i/>
          <w:iCs/>
          <w:sz w:val="22"/>
          <w:szCs w:val="20"/>
        </w:rPr>
        <w:t>outlet</w:t>
      </w:r>
      <w:r w:rsidRPr="00A979C3">
        <w:rPr>
          <w:rFonts w:ascii="Times New Roman" w:hAnsi="Times New Roman" w:cs="Times New Roman"/>
          <w:sz w:val="22"/>
          <w:szCs w:val="20"/>
        </w:rPr>
        <w:t xml:space="preserve"> bubur bayi. Lokasi penelitian meliputi kantor Nayzspot (untuk wawancara dan pengumpulan kebutuhan) serta lingkungan pengujian (</w:t>
      </w:r>
      <w:r w:rsidRPr="00A979C3">
        <w:rPr>
          <w:rFonts w:ascii="Times New Roman" w:hAnsi="Times New Roman" w:cs="Times New Roman"/>
          <w:i/>
          <w:iCs/>
          <w:sz w:val="22"/>
          <w:szCs w:val="20"/>
        </w:rPr>
        <w:t>server staging</w:t>
      </w:r>
      <w:r w:rsidRPr="00A979C3">
        <w:rPr>
          <w:rFonts w:ascii="Times New Roman" w:hAnsi="Times New Roman" w:cs="Times New Roman"/>
          <w:sz w:val="22"/>
          <w:szCs w:val="20"/>
        </w:rPr>
        <w:t xml:space="preserve"> dan perangkat pengguna) yang merepresentasikan kondisi akses pengguna nyata. Pemilihan lokasi bertujuan memperoleh data kebutuhan yang kontekstual dan valid untuk desain antarmuka serta alur konten.</w:t>
      </w:r>
    </w:p>
    <w:p w14:paraId="1ED47F79" w14:textId="77777777" w:rsidR="00E62156" w:rsidRPr="00A979C3" w:rsidRDefault="00E62156" w:rsidP="00D80664">
      <w:pPr>
        <w:pStyle w:val="Communicatus23BodyArtikelParagraf2dst"/>
        <w:rPr>
          <w:rFonts w:ascii="Times New Roman" w:hAnsi="Times New Roman" w:cs="Times New Roman"/>
          <w:sz w:val="22"/>
          <w:szCs w:val="20"/>
        </w:rPr>
      </w:pPr>
      <w:r w:rsidRPr="00A979C3">
        <w:rPr>
          <w:rFonts w:ascii="Times New Roman" w:hAnsi="Times New Roman" w:cs="Times New Roman"/>
          <w:sz w:val="22"/>
          <w:szCs w:val="20"/>
        </w:rPr>
        <w:t xml:space="preserve">Subyek penelitian terdiri dari dua kelompok utama: </w:t>
      </w:r>
    </w:p>
    <w:p w14:paraId="2D8766DC" w14:textId="3E9ED541" w:rsidR="00820F53" w:rsidRPr="00A979C3" w:rsidRDefault="00E62156" w:rsidP="00D80664">
      <w:pPr>
        <w:pStyle w:val="Communicatus23BodyArtikelParagraf2dst"/>
        <w:numPr>
          <w:ilvl w:val="0"/>
          <w:numId w:val="2"/>
        </w:numPr>
        <w:ind w:left="360"/>
        <w:rPr>
          <w:rFonts w:ascii="Times New Roman" w:hAnsi="Times New Roman" w:cs="Times New Roman"/>
          <w:sz w:val="22"/>
          <w:szCs w:val="20"/>
        </w:rPr>
      </w:pPr>
      <w:r w:rsidRPr="00A979C3">
        <w:rPr>
          <w:rFonts w:ascii="Times New Roman" w:hAnsi="Times New Roman" w:cs="Times New Roman"/>
          <w:sz w:val="22"/>
          <w:szCs w:val="20"/>
        </w:rPr>
        <w:t xml:space="preserve">Administrator Nayzspot yang bertanggung jawab atas pengelolaan konten, pemasaran, dan pemeliharaan </w:t>
      </w:r>
      <w:r w:rsidR="00732B9A" w:rsidRPr="00A979C3">
        <w:rPr>
          <w:rFonts w:ascii="Times New Roman" w:hAnsi="Times New Roman" w:cs="Times New Roman"/>
          <w:i/>
          <w:iCs/>
          <w:sz w:val="22"/>
          <w:szCs w:val="20"/>
        </w:rPr>
        <w:t>landing page</w:t>
      </w:r>
      <w:r w:rsidRPr="00A979C3">
        <w:rPr>
          <w:rFonts w:ascii="Times New Roman" w:hAnsi="Times New Roman" w:cs="Times New Roman"/>
          <w:sz w:val="22"/>
          <w:szCs w:val="20"/>
        </w:rPr>
        <w:t xml:space="preserve">. </w:t>
      </w:r>
    </w:p>
    <w:p w14:paraId="64D95A55" w14:textId="21D618F0" w:rsidR="00E62156" w:rsidRPr="00A979C3" w:rsidRDefault="00E62156" w:rsidP="00D80664">
      <w:pPr>
        <w:pStyle w:val="Communicatus23BodyArtikelParagraf2dst"/>
        <w:numPr>
          <w:ilvl w:val="0"/>
          <w:numId w:val="2"/>
        </w:numPr>
        <w:ind w:left="360"/>
        <w:rPr>
          <w:rFonts w:ascii="Times New Roman" w:hAnsi="Times New Roman" w:cs="Times New Roman"/>
          <w:sz w:val="22"/>
          <w:szCs w:val="20"/>
        </w:rPr>
      </w:pPr>
      <w:r w:rsidRPr="00A979C3">
        <w:rPr>
          <w:rFonts w:ascii="Times New Roman" w:hAnsi="Times New Roman" w:cs="Times New Roman"/>
          <w:sz w:val="22"/>
          <w:szCs w:val="20"/>
        </w:rPr>
        <w:t xml:space="preserve">Pengunjung/pengguna yang merepresentasikan audiens target seperti calon pembeli, mitra, dan pengunjung umum. </w:t>
      </w:r>
    </w:p>
    <w:p w14:paraId="016B650C" w14:textId="77777777" w:rsidR="00E62156" w:rsidRDefault="00E62156" w:rsidP="00D80664">
      <w:pPr>
        <w:pStyle w:val="Communicatus23BodyArtikelParagraf2dst"/>
        <w:rPr>
          <w:rFonts w:ascii="Times New Roman" w:hAnsi="Times New Roman" w:cs="Times New Roman"/>
          <w:sz w:val="22"/>
          <w:szCs w:val="20"/>
        </w:rPr>
      </w:pPr>
      <w:r w:rsidRPr="00A979C3">
        <w:rPr>
          <w:rFonts w:ascii="Times New Roman" w:hAnsi="Times New Roman" w:cs="Times New Roman"/>
          <w:sz w:val="22"/>
          <w:szCs w:val="20"/>
        </w:rPr>
        <w:t>Wawancara dan uji kegunaan melibatkan perwakilan dari kedua kelompok ini untuk memastikan rancangan memenuhi kebutuhan operasional dan pengalaman pengguna.</w:t>
      </w:r>
    </w:p>
    <w:p w14:paraId="23C49502" w14:textId="77777777" w:rsidR="00C725FE" w:rsidRDefault="00C725FE" w:rsidP="00C725FE">
      <w:pPr>
        <w:pStyle w:val="Communicatus23BodyArtikelParagraf2dst"/>
        <w:ind w:firstLine="0"/>
        <w:rPr>
          <w:rFonts w:ascii="Times New Roman" w:hAnsi="Times New Roman" w:cs="Times New Roman"/>
          <w:sz w:val="22"/>
          <w:szCs w:val="20"/>
        </w:rPr>
      </w:pPr>
    </w:p>
    <w:p w14:paraId="010E9DF4" w14:textId="21C90992" w:rsidR="00C725FE" w:rsidRPr="00A979C3" w:rsidRDefault="00C725FE" w:rsidP="00C725FE">
      <w:pPr>
        <w:pStyle w:val="Communicatus23BodyArtikelParagraf2dst"/>
        <w:ind w:firstLine="0"/>
        <w:rPr>
          <w:rFonts w:ascii="Times New Roman" w:hAnsi="Times New Roman" w:cs="Times New Roman"/>
          <w:b/>
          <w:bCs/>
          <w:sz w:val="22"/>
          <w:szCs w:val="20"/>
        </w:rPr>
      </w:pPr>
      <w:r>
        <w:rPr>
          <w:rFonts w:ascii="Times New Roman" w:hAnsi="Times New Roman" w:cs="Times New Roman"/>
          <w:b/>
          <w:bCs/>
          <w:sz w:val="22"/>
          <w:szCs w:val="20"/>
        </w:rPr>
        <w:t>Waktu</w:t>
      </w:r>
      <w:r w:rsidRPr="00A979C3">
        <w:rPr>
          <w:rFonts w:ascii="Times New Roman" w:hAnsi="Times New Roman" w:cs="Times New Roman"/>
          <w:b/>
          <w:bCs/>
          <w:sz w:val="22"/>
          <w:szCs w:val="20"/>
        </w:rPr>
        <w:t xml:space="preserve"> Penelitian</w:t>
      </w:r>
    </w:p>
    <w:p w14:paraId="730B5D92" w14:textId="77777777" w:rsidR="00C725FE" w:rsidRPr="00C725FE" w:rsidRDefault="00C725FE" w:rsidP="00C725FE">
      <w:pPr>
        <w:pStyle w:val="Communicatus23BodyArtikelParagraf2dst"/>
        <w:ind w:firstLine="0"/>
        <w:rPr>
          <w:rFonts w:ascii="Times New Roman" w:hAnsi="Times New Roman" w:cs="Times New Roman"/>
          <w:sz w:val="22"/>
          <w:szCs w:val="20"/>
        </w:rPr>
      </w:pPr>
      <w:r w:rsidRPr="00C725FE">
        <w:rPr>
          <w:rFonts w:ascii="Times New Roman" w:hAnsi="Times New Roman" w:cs="Times New Roman"/>
          <w:sz w:val="22"/>
          <w:szCs w:val="20"/>
        </w:rPr>
        <w:t>Penelitian ini dimulai pada bulan Februari 2026, sebagai tahap awal dari keseluruhan rangkaian kegiatan ilmiah yang telah direncanakan. Pada periode ini, peneliti fokus pada perumusan masalah, penyusunan kerangka teori, serta persiapan instrumen penelitian yang diperlukan. Tahap awal ini menjadi fondasi penting agar penelitian dapat berjalan sesuai arah yang diharapkan.</w:t>
      </w:r>
    </w:p>
    <w:p w14:paraId="3A3C3235" w14:textId="77777777" w:rsidR="00C725FE" w:rsidRPr="00C725FE" w:rsidRDefault="00C725FE" w:rsidP="00C725FE">
      <w:pPr>
        <w:pStyle w:val="Communicatus23BodyArtikelParagraf2dst"/>
        <w:rPr>
          <w:rFonts w:ascii="Times New Roman" w:hAnsi="Times New Roman" w:cs="Times New Roman"/>
          <w:sz w:val="22"/>
          <w:szCs w:val="20"/>
        </w:rPr>
      </w:pPr>
      <w:r w:rsidRPr="00C725FE">
        <w:rPr>
          <w:rFonts w:ascii="Times New Roman" w:hAnsi="Times New Roman" w:cs="Times New Roman"/>
          <w:sz w:val="22"/>
          <w:szCs w:val="20"/>
        </w:rPr>
        <w:t>Memasuki bulan Maret 2026, penelitian berlanjut dengan kegiatan pengumpulan data di lapangan. Seluruh proses dilakukan secara sistematis dan terstruktur, sehingga data yang diperoleh memiliki validitas dan reliabilitas yang dapat dipertanggungjawabkan. Pada tahap ini, peneliti juga mulai melakukan analisis awal untuk memastikan kesesuaian data dengan tujuan penelitian.</w:t>
      </w:r>
    </w:p>
    <w:p w14:paraId="10101BA2" w14:textId="7CA33148" w:rsidR="00E62156" w:rsidRDefault="00C725FE" w:rsidP="00C725FE">
      <w:pPr>
        <w:pStyle w:val="Communicatus23BodyArtikelParagraf2dst"/>
        <w:rPr>
          <w:rFonts w:ascii="Times New Roman" w:hAnsi="Times New Roman" w:cs="Times New Roman"/>
          <w:sz w:val="22"/>
          <w:szCs w:val="20"/>
        </w:rPr>
      </w:pPr>
      <w:r w:rsidRPr="00C725FE">
        <w:rPr>
          <w:rFonts w:ascii="Times New Roman" w:hAnsi="Times New Roman" w:cs="Times New Roman"/>
          <w:sz w:val="22"/>
          <w:szCs w:val="20"/>
        </w:rPr>
        <w:t>Penelitian kemudian diselesaikan pada bulan April 2026, ditandai dengan tahap analisis mendalam dan penyusunan hasil penelitian. Periode ini menjadi penutup dari rangkaian kegiatan yang telah dilakukan sejak Februari, sekaligus menghasilkan temuan yang dapat memberikan kontribusi terhadap bidang ilmu yang diteliti. Dengan demikian, rentang waktu Februari hingga April 2026 menjadi kerangka kronologis yang jelas bagi penelitian ini.</w:t>
      </w:r>
    </w:p>
    <w:p w14:paraId="5DF2F9A8" w14:textId="77777777" w:rsidR="00C725FE" w:rsidRPr="00A979C3" w:rsidRDefault="00C725FE" w:rsidP="00C725FE">
      <w:pPr>
        <w:pStyle w:val="Communicatus23BodyArtikelParagraf2dst"/>
        <w:rPr>
          <w:rFonts w:ascii="Times New Roman" w:hAnsi="Times New Roman" w:cs="Times New Roman"/>
          <w:sz w:val="22"/>
          <w:szCs w:val="20"/>
        </w:rPr>
      </w:pPr>
    </w:p>
    <w:p w14:paraId="5500D803" w14:textId="77777777" w:rsidR="00E62156" w:rsidRPr="00A979C3" w:rsidRDefault="00E62156" w:rsidP="00D80664">
      <w:pPr>
        <w:pStyle w:val="Communicatus23BodyArtikelParagraf2dst"/>
        <w:ind w:firstLine="0"/>
        <w:rPr>
          <w:rFonts w:ascii="Times New Roman" w:hAnsi="Times New Roman" w:cs="Times New Roman"/>
          <w:b/>
          <w:bCs/>
          <w:sz w:val="22"/>
          <w:szCs w:val="20"/>
        </w:rPr>
      </w:pPr>
      <w:r w:rsidRPr="00A979C3">
        <w:rPr>
          <w:rFonts w:ascii="Times New Roman" w:hAnsi="Times New Roman" w:cs="Times New Roman"/>
          <w:b/>
          <w:bCs/>
          <w:sz w:val="22"/>
          <w:szCs w:val="20"/>
        </w:rPr>
        <w:t>Tahapan Penelitian</w:t>
      </w:r>
    </w:p>
    <w:p w14:paraId="1C6BDF58" w14:textId="77777777" w:rsidR="00E62156" w:rsidRPr="00A979C3" w:rsidRDefault="00E62156" w:rsidP="00D80664">
      <w:pPr>
        <w:pStyle w:val="Communicatus23BodyArtikelParagraf2dst"/>
        <w:rPr>
          <w:rFonts w:ascii="Times New Roman" w:hAnsi="Times New Roman" w:cs="Times New Roman"/>
          <w:sz w:val="22"/>
          <w:szCs w:val="20"/>
        </w:rPr>
      </w:pPr>
      <w:r w:rsidRPr="00A979C3">
        <w:rPr>
          <w:rFonts w:ascii="Times New Roman" w:hAnsi="Times New Roman" w:cs="Times New Roman"/>
          <w:sz w:val="22"/>
          <w:szCs w:val="20"/>
        </w:rPr>
        <w:t>Penelitian mengikuti model Waterfall dengan tahapan terstruktur sebagai berikut:</w:t>
      </w:r>
    </w:p>
    <w:p w14:paraId="7163F281" w14:textId="77777777" w:rsidR="00E62156" w:rsidRPr="00A979C3" w:rsidRDefault="00E62156" w:rsidP="00D80664">
      <w:pPr>
        <w:pStyle w:val="Communicatus23BodyArtikelParagraf2dst"/>
        <w:numPr>
          <w:ilvl w:val="0"/>
          <w:numId w:val="3"/>
        </w:numPr>
        <w:ind w:left="360"/>
        <w:rPr>
          <w:rFonts w:ascii="Times New Roman" w:hAnsi="Times New Roman" w:cs="Times New Roman"/>
          <w:sz w:val="22"/>
          <w:szCs w:val="20"/>
        </w:rPr>
      </w:pPr>
      <w:r w:rsidRPr="00A979C3">
        <w:rPr>
          <w:rFonts w:ascii="Times New Roman" w:hAnsi="Times New Roman" w:cs="Times New Roman"/>
          <w:sz w:val="22"/>
          <w:szCs w:val="20"/>
        </w:rPr>
        <w:lastRenderedPageBreak/>
        <w:t>Identifikasi Kebutuhan</w:t>
      </w:r>
    </w:p>
    <w:p w14:paraId="225B4044" w14:textId="77777777" w:rsidR="00E62156" w:rsidRPr="00A979C3" w:rsidRDefault="00E62156" w:rsidP="00D80664">
      <w:pPr>
        <w:pStyle w:val="Communicatus23BodyArtikelParagraf2dst"/>
        <w:ind w:left="360" w:firstLine="0"/>
        <w:rPr>
          <w:rFonts w:ascii="Times New Roman" w:hAnsi="Times New Roman" w:cs="Times New Roman"/>
          <w:sz w:val="22"/>
          <w:szCs w:val="20"/>
        </w:rPr>
      </w:pPr>
      <w:r w:rsidRPr="00A979C3">
        <w:rPr>
          <w:rFonts w:ascii="Times New Roman" w:hAnsi="Times New Roman" w:cs="Times New Roman"/>
          <w:sz w:val="22"/>
          <w:szCs w:val="20"/>
        </w:rPr>
        <w:t xml:space="preserve">Administrator Nayzspot memerlukan akses penuh untuk mengelola konten, mengatur tampilan, dan memelihara sistem. Kebutuhan ini mencakup kemampuan membuat artikel, mengunggah gambar galeri, mengelola halaman, menampilkan serta memperbarui informasi lokasi. Administrator juga membutuhkan </w:t>
      </w:r>
      <w:r w:rsidRPr="00A979C3">
        <w:rPr>
          <w:rFonts w:ascii="Times New Roman" w:hAnsi="Times New Roman" w:cs="Times New Roman"/>
          <w:i/>
          <w:iCs/>
          <w:sz w:val="22"/>
          <w:szCs w:val="20"/>
        </w:rPr>
        <w:t>dashboard</w:t>
      </w:r>
      <w:r w:rsidRPr="00A979C3">
        <w:rPr>
          <w:rFonts w:ascii="Times New Roman" w:hAnsi="Times New Roman" w:cs="Times New Roman"/>
          <w:sz w:val="22"/>
          <w:szCs w:val="20"/>
        </w:rPr>
        <w:t xml:space="preserve"> yang ringkas untuk memantau statistik dasar seperti jumlah artikel, jumlah pengunjung, dan status pembaruan </w:t>
      </w:r>
      <w:r w:rsidRPr="00A979C3">
        <w:rPr>
          <w:rFonts w:ascii="Times New Roman" w:hAnsi="Times New Roman" w:cs="Times New Roman"/>
          <w:i/>
          <w:iCs/>
          <w:sz w:val="22"/>
          <w:szCs w:val="20"/>
        </w:rPr>
        <w:t>plugin</w:t>
      </w:r>
      <w:r w:rsidRPr="00A979C3">
        <w:rPr>
          <w:rFonts w:ascii="Times New Roman" w:hAnsi="Times New Roman" w:cs="Times New Roman"/>
          <w:sz w:val="22"/>
          <w:szCs w:val="20"/>
        </w:rPr>
        <w:t>.</w:t>
      </w:r>
    </w:p>
    <w:p w14:paraId="21BD3EDB" w14:textId="77777777" w:rsidR="00E62156" w:rsidRPr="00A979C3" w:rsidRDefault="00E62156" w:rsidP="00D80664">
      <w:pPr>
        <w:pStyle w:val="Communicatus23BodyArtikelParagraf2dst"/>
        <w:ind w:left="360" w:firstLine="207"/>
        <w:rPr>
          <w:rFonts w:ascii="Times New Roman" w:hAnsi="Times New Roman" w:cs="Times New Roman"/>
          <w:sz w:val="22"/>
          <w:szCs w:val="20"/>
        </w:rPr>
      </w:pPr>
      <w:r w:rsidRPr="00A979C3">
        <w:rPr>
          <w:rFonts w:ascii="Times New Roman" w:hAnsi="Times New Roman" w:cs="Times New Roman"/>
          <w:sz w:val="22"/>
          <w:szCs w:val="20"/>
        </w:rPr>
        <w:t xml:space="preserve">Pengunjung membutuhkan navigasi yang intuitif, akses cepat ke informasi produk, berita terbaru, dan kemudahan menemukan informasi donasi atau kontak. </w:t>
      </w:r>
      <w:r w:rsidRPr="00A979C3">
        <w:rPr>
          <w:rFonts w:ascii="Times New Roman" w:hAnsi="Times New Roman" w:cs="Times New Roman"/>
          <w:sz w:val="22"/>
          <w:szCs w:val="20"/>
          <w:lang w:val="pt-BR"/>
        </w:rPr>
        <w:t xml:space="preserve">Oleh karena itu, desain harus mengutamakan keterbacaan, konsistensi visual, dan responsivitas pada perangkat </w:t>
      </w:r>
      <w:r w:rsidRPr="00A979C3">
        <w:rPr>
          <w:rFonts w:ascii="Times New Roman" w:hAnsi="Times New Roman" w:cs="Times New Roman"/>
          <w:i/>
          <w:iCs/>
          <w:sz w:val="22"/>
          <w:szCs w:val="20"/>
          <w:lang w:val="pt-BR"/>
        </w:rPr>
        <w:t>mobile</w:t>
      </w:r>
      <w:r w:rsidRPr="00A979C3">
        <w:rPr>
          <w:rFonts w:ascii="Times New Roman" w:hAnsi="Times New Roman" w:cs="Times New Roman"/>
          <w:sz w:val="22"/>
          <w:szCs w:val="20"/>
          <w:lang w:val="pt-BR"/>
        </w:rPr>
        <w:t xml:space="preserve">. Analisis kebutuhan juga menekankan pentingnya performa halaman (waktu muat) dan keamanan dasar (proteksi </w:t>
      </w:r>
      <w:r w:rsidRPr="00A979C3">
        <w:rPr>
          <w:rFonts w:ascii="Times New Roman" w:hAnsi="Times New Roman" w:cs="Times New Roman"/>
          <w:i/>
          <w:iCs/>
          <w:sz w:val="22"/>
          <w:szCs w:val="20"/>
          <w:lang w:val="pt-BR"/>
        </w:rPr>
        <w:t>login</w:t>
      </w:r>
      <w:r w:rsidRPr="00A979C3">
        <w:rPr>
          <w:rFonts w:ascii="Times New Roman" w:hAnsi="Times New Roman" w:cs="Times New Roman"/>
          <w:sz w:val="22"/>
          <w:szCs w:val="20"/>
          <w:lang w:val="pt-BR"/>
        </w:rPr>
        <w:t xml:space="preserve"> admin, pembaruan </w:t>
      </w:r>
      <w:r w:rsidRPr="00A979C3">
        <w:rPr>
          <w:rFonts w:ascii="Times New Roman" w:hAnsi="Times New Roman" w:cs="Times New Roman"/>
          <w:i/>
          <w:iCs/>
          <w:sz w:val="22"/>
          <w:szCs w:val="20"/>
          <w:lang w:val="pt-BR"/>
        </w:rPr>
        <w:t>plugin</w:t>
      </w:r>
      <w:r w:rsidRPr="00A979C3">
        <w:rPr>
          <w:rFonts w:ascii="Times New Roman" w:hAnsi="Times New Roman" w:cs="Times New Roman"/>
          <w:sz w:val="22"/>
          <w:szCs w:val="20"/>
          <w:lang w:val="pt-BR"/>
        </w:rPr>
        <w:t xml:space="preserve">). </w:t>
      </w:r>
      <w:r w:rsidRPr="00A979C3">
        <w:rPr>
          <w:rFonts w:ascii="Times New Roman" w:hAnsi="Times New Roman" w:cs="Times New Roman"/>
          <w:sz w:val="22"/>
          <w:szCs w:val="20"/>
        </w:rPr>
        <w:t>Maka dilakukan dua hal berikut:</w:t>
      </w:r>
    </w:p>
    <w:p w14:paraId="3559E35D" w14:textId="77777777" w:rsidR="005422B4" w:rsidRPr="00A979C3" w:rsidRDefault="00E62156" w:rsidP="00D80664">
      <w:pPr>
        <w:pStyle w:val="Communicatus23BodyArtikelParagraf2dst"/>
        <w:numPr>
          <w:ilvl w:val="0"/>
          <w:numId w:val="4"/>
        </w:numPr>
        <w:ind w:left="720"/>
        <w:rPr>
          <w:rFonts w:ascii="Times New Roman" w:hAnsi="Times New Roman" w:cs="Times New Roman"/>
          <w:sz w:val="22"/>
          <w:szCs w:val="20"/>
        </w:rPr>
      </w:pPr>
      <w:r w:rsidRPr="00A979C3">
        <w:rPr>
          <w:rFonts w:ascii="Times New Roman" w:hAnsi="Times New Roman" w:cs="Times New Roman"/>
          <w:sz w:val="22"/>
          <w:szCs w:val="20"/>
        </w:rPr>
        <w:t>Melakukan wawancara mendalam dengan administrator Nayzspot untuk mengumpulkan kebutuhan fungsional dan non-fungsional.</w:t>
      </w:r>
    </w:p>
    <w:p w14:paraId="35492C11" w14:textId="0666EB34" w:rsidR="00E62156" w:rsidRPr="00A979C3" w:rsidRDefault="00E62156" w:rsidP="00D80664">
      <w:pPr>
        <w:pStyle w:val="Communicatus23BodyArtikelParagraf2dst"/>
        <w:numPr>
          <w:ilvl w:val="0"/>
          <w:numId w:val="4"/>
        </w:numPr>
        <w:ind w:left="720"/>
        <w:rPr>
          <w:rFonts w:ascii="Times New Roman" w:hAnsi="Times New Roman" w:cs="Times New Roman"/>
          <w:sz w:val="22"/>
          <w:szCs w:val="20"/>
        </w:rPr>
      </w:pPr>
      <w:r w:rsidRPr="00A979C3">
        <w:rPr>
          <w:rFonts w:ascii="Times New Roman" w:hAnsi="Times New Roman" w:cs="Times New Roman"/>
          <w:sz w:val="22"/>
          <w:szCs w:val="20"/>
        </w:rPr>
        <w:t>Observasi proses pemasaran dan pengelolaan konten saat ini untuk mengidentifikasi hambatan dan peluang perbaikan.</w:t>
      </w:r>
    </w:p>
    <w:p w14:paraId="532C68C2" w14:textId="77777777" w:rsidR="00E62156" w:rsidRPr="00A979C3" w:rsidRDefault="00E62156" w:rsidP="00D80664">
      <w:pPr>
        <w:pStyle w:val="Communicatus23BodyArtikelParagraf2dst"/>
        <w:numPr>
          <w:ilvl w:val="0"/>
          <w:numId w:val="3"/>
        </w:numPr>
        <w:ind w:left="360"/>
        <w:rPr>
          <w:rFonts w:ascii="Times New Roman" w:hAnsi="Times New Roman" w:cs="Times New Roman"/>
          <w:sz w:val="22"/>
          <w:szCs w:val="20"/>
        </w:rPr>
      </w:pPr>
      <w:r w:rsidRPr="00A979C3">
        <w:rPr>
          <w:rFonts w:ascii="Times New Roman" w:hAnsi="Times New Roman" w:cs="Times New Roman"/>
          <w:sz w:val="22"/>
          <w:szCs w:val="20"/>
        </w:rPr>
        <w:t>Perancangan Sistem</w:t>
      </w:r>
    </w:p>
    <w:p w14:paraId="69BBB97C" w14:textId="77777777" w:rsidR="00E62156" w:rsidRPr="00A979C3" w:rsidRDefault="00E62156" w:rsidP="00D80664">
      <w:pPr>
        <w:pStyle w:val="Communicatus23BodyArtikelParagraf2dst"/>
        <w:ind w:left="360" w:firstLine="207"/>
        <w:rPr>
          <w:rFonts w:ascii="Times New Roman" w:hAnsi="Times New Roman" w:cs="Times New Roman"/>
          <w:sz w:val="22"/>
          <w:szCs w:val="20"/>
          <w:lang w:val="pt-BR"/>
        </w:rPr>
      </w:pPr>
      <w:r w:rsidRPr="00A979C3">
        <w:rPr>
          <w:rFonts w:ascii="Times New Roman" w:hAnsi="Times New Roman" w:cs="Times New Roman"/>
          <w:sz w:val="22"/>
          <w:szCs w:val="20"/>
        </w:rPr>
        <w:t xml:space="preserve">Rancangan tampilan utama menempatkan elemen identitas (logo, tagline) di bagian atas, diikuti oleh navigasi utama, </w:t>
      </w:r>
      <w:r w:rsidRPr="00A979C3">
        <w:rPr>
          <w:rFonts w:ascii="Times New Roman" w:hAnsi="Times New Roman" w:cs="Times New Roman"/>
          <w:i/>
          <w:iCs/>
          <w:sz w:val="22"/>
          <w:szCs w:val="20"/>
        </w:rPr>
        <w:t>banner hero</w:t>
      </w:r>
      <w:r w:rsidRPr="00A979C3">
        <w:rPr>
          <w:rFonts w:ascii="Times New Roman" w:hAnsi="Times New Roman" w:cs="Times New Roman"/>
          <w:sz w:val="22"/>
          <w:szCs w:val="20"/>
        </w:rPr>
        <w:t xml:space="preserve">, ringkasan program, galeri, bagian produk, berita terbaru, peta lokasi, dan </w:t>
      </w:r>
      <w:r w:rsidRPr="00A979C3">
        <w:rPr>
          <w:rFonts w:ascii="Times New Roman" w:hAnsi="Times New Roman" w:cs="Times New Roman"/>
          <w:i/>
          <w:iCs/>
          <w:sz w:val="22"/>
          <w:szCs w:val="20"/>
        </w:rPr>
        <w:t>footer</w:t>
      </w:r>
      <w:r w:rsidRPr="00A979C3">
        <w:rPr>
          <w:rFonts w:ascii="Times New Roman" w:hAnsi="Times New Roman" w:cs="Times New Roman"/>
          <w:sz w:val="22"/>
          <w:szCs w:val="20"/>
        </w:rPr>
        <w:t xml:space="preserve">. </w:t>
      </w:r>
      <w:r w:rsidRPr="00A979C3">
        <w:rPr>
          <w:rFonts w:ascii="Times New Roman" w:hAnsi="Times New Roman" w:cs="Times New Roman"/>
          <w:sz w:val="22"/>
          <w:szCs w:val="20"/>
          <w:lang w:val="pt-BR"/>
        </w:rPr>
        <w:t xml:space="preserve">Tata letak dirancang agar setiap blok informasi mudah dipindai oleh pengunjung. Prinsip UI/UX yang diterapkan meliputi hirarki visual, kontras warna yang cukup, ukuran tombol yang ramah sentuhan, serta penggunaan ruang putih untuk meningkatkan keterbacaan. Perancangan </w:t>
      </w:r>
      <w:r w:rsidRPr="00A979C3">
        <w:rPr>
          <w:rFonts w:ascii="Times New Roman" w:hAnsi="Times New Roman" w:cs="Times New Roman"/>
          <w:i/>
          <w:iCs/>
          <w:sz w:val="22"/>
          <w:szCs w:val="20"/>
          <w:lang w:val="pt-BR"/>
        </w:rPr>
        <w:t>wireframe</w:t>
      </w:r>
      <w:r w:rsidRPr="00A979C3">
        <w:rPr>
          <w:rFonts w:ascii="Times New Roman" w:hAnsi="Times New Roman" w:cs="Times New Roman"/>
          <w:sz w:val="22"/>
          <w:szCs w:val="20"/>
          <w:lang w:val="pt-BR"/>
        </w:rPr>
        <w:t xml:space="preserve"> dan </w:t>
      </w:r>
      <w:r w:rsidRPr="00A979C3">
        <w:rPr>
          <w:rFonts w:ascii="Times New Roman" w:hAnsi="Times New Roman" w:cs="Times New Roman"/>
          <w:i/>
          <w:iCs/>
          <w:sz w:val="22"/>
          <w:szCs w:val="20"/>
          <w:lang w:val="pt-BR"/>
        </w:rPr>
        <w:t>mockup</w:t>
      </w:r>
      <w:r w:rsidRPr="00A979C3">
        <w:rPr>
          <w:rFonts w:ascii="Times New Roman" w:hAnsi="Times New Roman" w:cs="Times New Roman"/>
          <w:sz w:val="22"/>
          <w:szCs w:val="20"/>
          <w:lang w:val="pt-BR"/>
        </w:rPr>
        <w:t xml:space="preserve"> halaman utama, dan semua bagian di dalamnya:</w:t>
      </w:r>
    </w:p>
    <w:p w14:paraId="0CE968A1" w14:textId="77777777" w:rsidR="005422B4" w:rsidRPr="00A979C3" w:rsidRDefault="00E62156" w:rsidP="00D80664">
      <w:pPr>
        <w:pStyle w:val="Communicatus23BodyArtikelParagraf2dst"/>
        <w:numPr>
          <w:ilvl w:val="0"/>
          <w:numId w:val="5"/>
        </w:numPr>
        <w:ind w:left="720"/>
        <w:rPr>
          <w:rFonts w:ascii="Times New Roman" w:hAnsi="Times New Roman" w:cs="Times New Roman"/>
          <w:sz w:val="22"/>
          <w:szCs w:val="20"/>
        </w:rPr>
      </w:pPr>
      <w:r w:rsidRPr="00A979C3">
        <w:rPr>
          <w:rFonts w:ascii="Times New Roman" w:hAnsi="Times New Roman" w:cs="Times New Roman"/>
          <w:sz w:val="22"/>
          <w:szCs w:val="20"/>
        </w:rPr>
        <w:t xml:space="preserve">Menyusun </w:t>
      </w:r>
      <w:r w:rsidRPr="00A979C3">
        <w:rPr>
          <w:rFonts w:ascii="Times New Roman" w:hAnsi="Times New Roman" w:cs="Times New Roman"/>
          <w:i/>
          <w:iCs/>
          <w:sz w:val="22"/>
          <w:szCs w:val="20"/>
        </w:rPr>
        <w:t>wireframe</w:t>
      </w:r>
      <w:r w:rsidRPr="00A979C3">
        <w:rPr>
          <w:rFonts w:ascii="Times New Roman" w:hAnsi="Times New Roman" w:cs="Times New Roman"/>
          <w:sz w:val="22"/>
          <w:szCs w:val="20"/>
        </w:rPr>
        <w:t xml:space="preserve"> dan </w:t>
      </w:r>
      <w:r w:rsidRPr="00A979C3">
        <w:rPr>
          <w:rFonts w:ascii="Times New Roman" w:hAnsi="Times New Roman" w:cs="Times New Roman"/>
          <w:i/>
          <w:iCs/>
          <w:sz w:val="22"/>
          <w:szCs w:val="20"/>
        </w:rPr>
        <w:t>mockup</w:t>
      </w:r>
      <w:r w:rsidRPr="00A979C3">
        <w:rPr>
          <w:rFonts w:ascii="Times New Roman" w:hAnsi="Times New Roman" w:cs="Times New Roman"/>
          <w:sz w:val="22"/>
          <w:szCs w:val="20"/>
        </w:rPr>
        <w:t xml:space="preserve"> bagian </w:t>
      </w:r>
      <w:r w:rsidRPr="00A979C3">
        <w:rPr>
          <w:rFonts w:ascii="Times New Roman" w:hAnsi="Times New Roman" w:cs="Times New Roman"/>
          <w:i/>
          <w:iCs/>
          <w:sz w:val="22"/>
          <w:szCs w:val="20"/>
        </w:rPr>
        <w:t>hero</w:t>
      </w:r>
      <w:r w:rsidRPr="00A979C3">
        <w:rPr>
          <w:rFonts w:ascii="Times New Roman" w:hAnsi="Times New Roman" w:cs="Times New Roman"/>
          <w:sz w:val="22"/>
          <w:szCs w:val="20"/>
        </w:rPr>
        <w:t xml:space="preserve">, bagian program, bagian produk, galeri, dan lokasi. </w:t>
      </w:r>
    </w:p>
    <w:p w14:paraId="44BE77ED" w14:textId="3435BEE7" w:rsidR="00E62156" w:rsidRPr="00A979C3" w:rsidRDefault="00E62156" w:rsidP="00D80664">
      <w:pPr>
        <w:pStyle w:val="Communicatus23BodyArtikelParagraf2dst"/>
        <w:numPr>
          <w:ilvl w:val="0"/>
          <w:numId w:val="5"/>
        </w:numPr>
        <w:ind w:left="720"/>
        <w:rPr>
          <w:rFonts w:ascii="Times New Roman" w:hAnsi="Times New Roman" w:cs="Times New Roman"/>
          <w:sz w:val="22"/>
          <w:szCs w:val="20"/>
          <w:lang w:val="pt-BR"/>
        </w:rPr>
      </w:pPr>
      <w:r w:rsidRPr="00A979C3">
        <w:rPr>
          <w:rFonts w:ascii="Times New Roman" w:hAnsi="Times New Roman" w:cs="Times New Roman"/>
          <w:sz w:val="22"/>
          <w:szCs w:val="20"/>
          <w:lang w:val="pt-BR"/>
        </w:rPr>
        <w:t>Menentukan struktur navigasi, taksonomi konten (kategori, tag), serta skema metadata untuk SEO.</w:t>
      </w:r>
    </w:p>
    <w:p w14:paraId="51040630" w14:textId="77777777" w:rsidR="005422B4" w:rsidRPr="005422B4" w:rsidRDefault="005422B4" w:rsidP="00D80664">
      <w:pPr>
        <w:pStyle w:val="Communicatus23BodyArtikelParagraf2dst"/>
        <w:ind w:left="720" w:firstLine="0"/>
        <w:rPr>
          <w:rFonts w:ascii="Times New Roman" w:hAnsi="Times New Roman" w:cs="Times New Roman"/>
          <w:szCs w:val="22"/>
          <w:lang w:val="pt-BR"/>
        </w:rPr>
      </w:pPr>
    </w:p>
    <w:p w14:paraId="49ADF348" w14:textId="6FFDA0ED" w:rsidR="00B22D01" w:rsidRDefault="005422B4" w:rsidP="00D80664">
      <w:pPr>
        <w:pStyle w:val="Communicatus23BodyArtikelParagraf2dst"/>
        <w:ind w:left="360" w:firstLine="0"/>
        <w:jc w:val="center"/>
        <w:rPr>
          <w:rFonts w:ascii="Times New Roman" w:hAnsi="Times New Roman" w:cs="Times New Roman"/>
          <w:lang w:val="pt-BR"/>
        </w:rPr>
      </w:pPr>
      <w:r w:rsidRPr="00424B5B">
        <w:rPr>
          <w:rFonts w:ascii="Constantia" w:hAnsi="Constantia"/>
          <w:noProof/>
          <w:color w:val="000000" w:themeColor="text1"/>
        </w:rPr>
        <w:drawing>
          <wp:inline distT="0" distB="0" distL="0" distR="0" wp14:anchorId="70139DEE" wp14:editId="78F9E8CB">
            <wp:extent cx="4858385" cy="2279242"/>
            <wp:effectExtent l="0" t="0" r="0" b="6985"/>
            <wp:docPr id="1014148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48013" name=""/>
                    <pic:cNvPicPr/>
                  </pic:nvPicPr>
                  <pic:blipFill>
                    <a:blip r:embed="rId13"/>
                    <a:stretch>
                      <a:fillRect/>
                    </a:stretch>
                  </pic:blipFill>
                  <pic:spPr>
                    <a:xfrm>
                      <a:off x="0" y="0"/>
                      <a:ext cx="4906856" cy="2301981"/>
                    </a:xfrm>
                    <a:prstGeom prst="rect">
                      <a:avLst/>
                    </a:prstGeom>
                  </pic:spPr>
                </pic:pic>
              </a:graphicData>
            </a:graphic>
          </wp:inline>
        </w:drawing>
      </w:r>
    </w:p>
    <w:p w14:paraId="672464F0" w14:textId="07FF89FF" w:rsidR="005422B4" w:rsidRPr="000812C0" w:rsidRDefault="005422B4" w:rsidP="00D80664">
      <w:pPr>
        <w:widowControl w:val="0"/>
        <w:autoSpaceDE w:val="0"/>
        <w:autoSpaceDN w:val="0"/>
        <w:adjustRightInd w:val="0"/>
        <w:ind w:right="-32"/>
        <w:jc w:val="center"/>
        <w:rPr>
          <w:rFonts w:ascii="Times New Roman" w:hAnsi="Times New Roman" w:cs="Times New Roman"/>
          <w:b/>
          <w:bCs/>
          <w:iCs/>
          <w:lang w:val="en-US"/>
        </w:rPr>
      </w:pPr>
      <w:r w:rsidRPr="000812C0">
        <w:rPr>
          <w:rFonts w:ascii="Times New Roman" w:hAnsi="Times New Roman" w:cs="Times New Roman"/>
          <w:b/>
          <w:bCs/>
          <w:iCs/>
          <w:lang w:val="en-US"/>
        </w:rPr>
        <w:t xml:space="preserve">Gambar </w:t>
      </w:r>
      <w:r>
        <w:rPr>
          <w:rFonts w:ascii="Times New Roman" w:hAnsi="Times New Roman" w:cs="Times New Roman"/>
          <w:b/>
          <w:bCs/>
          <w:iCs/>
          <w:lang w:val="en-US"/>
        </w:rPr>
        <w:t>2</w:t>
      </w:r>
      <w:r w:rsidRPr="000812C0">
        <w:rPr>
          <w:rFonts w:ascii="Times New Roman" w:hAnsi="Times New Roman" w:cs="Times New Roman"/>
          <w:b/>
          <w:bCs/>
          <w:iCs/>
          <w:lang w:val="en-US"/>
        </w:rPr>
        <w:t xml:space="preserve"> </w:t>
      </w:r>
      <w:r w:rsidRPr="005422B4">
        <w:rPr>
          <w:rFonts w:ascii="Times New Roman" w:hAnsi="Times New Roman" w:cs="Times New Roman"/>
          <w:iCs/>
          <w:lang w:val="en-US"/>
        </w:rPr>
        <w:t>Tampilan Pembuatan Halaman</w:t>
      </w:r>
    </w:p>
    <w:p w14:paraId="7A41368E" w14:textId="77777777" w:rsidR="005422B4" w:rsidRPr="007F3751" w:rsidRDefault="005422B4" w:rsidP="00D80664">
      <w:pPr>
        <w:jc w:val="center"/>
      </w:pPr>
      <w:r w:rsidRPr="00E67DF2">
        <w:rPr>
          <w:rFonts w:ascii="Times New Roman" w:hAnsi="Times New Roman" w:cs="Times New Roman"/>
        </w:rPr>
        <w:t xml:space="preserve">Sumber: </w:t>
      </w:r>
      <w:r>
        <w:rPr>
          <w:rFonts w:ascii="Times New Roman" w:hAnsi="Times New Roman" w:cs="Times New Roman"/>
        </w:rPr>
        <w:t>Pribadi</w:t>
      </w:r>
    </w:p>
    <w:p w14:paraId="7B9D932F" w14:textId="77777777" w:rsidR="005422B4" w:rsidRPr="005422B4" w:rsidRDefault="005422B4" w:rsidP="00D80664">
      <w:pPr>
        <w:pStyle w:val="Communicatus23BodyArtikelParagraf2dst"/>
        <w:ind w:left="360" w:firstLine="0"/>
        <w:jc w:val="center"/>
        <w:rPr>
          <w:rFonts w:ascii="Times New Roman" w:hAnsi="Times New Roman" w:cs="Times New Roman"/>
        </w:rPr>
      </w:pPr>
    </w:p>
    <w:p w14:paraId="62869E22" w14:textId="77777777" w:rsidR="00EF727F" w:rsidRPr="00EF727F" w:rsidRDefault="00EF727F" w:rsidP="00EF727F">
      <w:pPr>
        <w:ind w:left="709"/>
        <w:jc w:val="both"/>
        <w:rPr>
          <w:rFonts w:ascii="Times New Roman" w:hAnsi="Times New Roman" w:cs="Times New Roman"/>
          <w:sz w:val="22"/>
          <w:szCs w:val="22"/>
        </w:rPr>
      </w:pPr>
      <w:r w:rsidRPr="00EF727F">
        <w:rPr>
          <w:rFonts w:ascii="Times New Roman" w:hAnsi="Times New Roman" w:cs="Times New Roman"/>
          <w:sz w:val="22"/>
          <w:szCs w:val="22"/>
        </w:rPr>
        <w:t xml:space="preserve">Gambar </w:t>
      </w:r>
      <w:r>
        <w:rPr>
          <w:rFonts w:ascii="Times New Roman" w:hAnsi="Times New Roman" w:cs="Times New Roman"/>
          <w:sz w:val="22"/>
          <w:szCs w:val="22"/>
        </w:rPr>
        <w:t>1</w:t>
      </w:r>
      <w:r w:rsidRPr="00EF727F">
        <w:rPr>
          <w:rFonts w:ascii="Times New Roman" w:hAnsi="Times New Roman" w:cs="Times New Roman"/>
          <w:sz w:val="22"/>
          <w:szCs w:val="22"/>
        </w:rPr>
        <w:t xml:space="preserve"> menunjukkan rancangan awal antarmuka </w:t>
      </w:r>
      <w:r w:rsidRPr="00EF727F">
        <w:rPr>
          <w:rFonts w:ascii="Times New Roman" w:hAnsi="Times New Roman" w:cs="Times New Roman"/>
          <w:i/>
          <w:iCs/>
          <w:sz w:val="22"/>
          <w:szCs w:val="22"/>
        </w:rPr>
        <w:t>landing page</w:t>
      </w:r>
      <w:r w:rsidRPr="00EF727F">
        <w:rPr>
          <w:rFonts w:ascii="Times New Roman" w:hAnsi="Times New Roman" w:cs="Times New Roman"/>
          <w:sz w:val="22"/>
          <w:szCs w:val="22"/>
        </w:rPr>
        <w:t xml:space="preserve"> yang dibuat menggunakan Elementor Page Builder. Tampilan ini menekankan struktur navigasi utama, penempatan elemen visual, serta konsistensi warna yang sesuai dengan identitas Nayzspot.com.</w:t>
      </w:r>
    </w:p>
    <w:p w14:paraId="5CA289A0" w14:textId="77777777" w:rsidR="00EF727F" w:rsidRPr="00EF727F" w:rsidRDefault="00EF727F" w:rsidP="00D80664">
      <w:pPr>
        <w:pStyle w:val="Communicatus23BodyArtikelParagraf2dst"/>
        <w:ind w:firstLine="0"/>
        <w:rPr>
          <w:rFonts w:ascii="Times New Roman" w:hAnsi="Times New Roman" w:cs="Times New Roman"/>
          <w:sz w:val="22"/>
          <w:szCs w:val="20"/>
          <w:lang w:val="id-ID"/>
        </w:rPr>
      </w:pPr>
    </w:p>
    <w:p w14:paraId="275973B0" w14:textId="1AD44688" w:rsidR="005B085F" w:rsidRPr="00A979C3" w:rsidRDefault="005B085F" w:rsidP="00D80664">
      <w:pPr>
        <w:pStyle w:val="Communicatus23BodyArtikelParagraf2dst"/>
        <w:ind w:firstLine="0"/>
        <w:rPr>
          <w:rFonts w:ascii="Times New Roman" w:hAnsi="Times New Roman" w:cs="Times New Roman"/>
          <w:b/>
          <w:bCs/>
          <w:sz w:val="22"/>
          <w:szCs w:val="20"/>
        </w:rPr>
      </w:pPr>
      <w:r w:rsidRPr="00A979C3">
        <w:rPr>
          <w:rFonts w:ascii="Times New Roman" w:hAnsi="Times New Roman" w:cs="Times New Roman"/>
          <w:b/>
          <w:bCs/>
          <w:sz w:val="22"/>
          <w:szCs w:val="20"/>
        </w:rPr>
        <w:t>Usability Testing</w:t>
      </w:r>
    </w:p>
    <w:p w14:paraId="2DB7E74D" w14:textId="77777777" w:rsidR="005B085F" w:rsidRPr="00A979C3" w:rsidRDefault="005B085F" w:rsidP="00D80664">
      <w:pPr>
        <w:pStyle w:val="Communicatus23BodyArtikelParagraf2dst"/>
        <w:ind w:firstLine="0"/>
        <w:rPr>
          <w:rFonts w:ascii="Times New Roman" w:hAnsi="Times New Roman" w:cs="Times New Roman"/>
          <w:sz w:val="22"/>
          <w:szCs w:val="20"/>
        </w:rPr>
      </w:pPr>
      <w:r w:rsidRPr="00A979C3">
        <w:rPr>
          <w:rFonts w:ascii="Times New Roman" w:hAnsi="Times New Roman" w:cs="Times New Roman"/>
          <w:sz w:val="22"/>
          <w:szCs w:val="20"/>
        </w:rPr>
        <w:t xml:space="preserve">Jumlah Responden  </w:t>
      </w:r>
    </w:p>
    <w:p w14:paraId="03314FF1" w14:textId="77777777" w:rsidR="005B085F" w:rsidRPr="00A979C3" w:rsidRDefault="005B085F" w:rsidP="00D80664">
      <w:pPr>
        <w:pStyle w:val="Communicatus23BodyArtikelParagraf2dst"/>
        <w:ind w:firstLine="0"/>
        <w:rPr>
          <w:rFonts w:ascii="Times New Roman" w:hAnsi="Times New Roman" w:cs="Times New Roman"/>
          <w:sz w:val="22"/>
          <w:szCs w:val="20"/>
        </w:rPr>
      </w:pPr>
      <w:r w:rsidRPr="00A979C3">
        <w:rPr>
          <w:rFonts w:ascii="Times New Roman" w:hAnsi="Times New Roman" w:cs="Times New Roman"/>
          <w:sz w:val="22"/>
          <w:szCs w:val="20"/>
        </w:rPr>
        <w:t xml:space="preserve">Uji kegunaan melibatkan 6 responden yang dipilih dengan teknik </w:t>
      </w:r>
      <w:r w:rsidRPr="00A979C3">
        <w:rPr>
          <w:rFonts w:ascii="Times New Roman" w:hAnsi="Times New Roman" w:cs="Times New Roman"/>
          <w:i/>
          <w:iCs/>
          <w:sz w:val="22"/>
          <w:szCs w:val="20"/>
        </w:rPr>
        <w:t>purposive sampling</w:t>
      </w:r>
      <w:r w:rsidRPr="00A979C3">
        <w:rPr>
          <w:rFonts w:ascii="Times New Roman" w:hAnsi="Times New Roman" w:cs="Times New Roman"/>
          <w:sz w:val="22"/>
          <w:szCs w:val="20"/>
        </w:rPr>
        <w:t>. Responden terdiri</w:t>
      </w:r>
      <w:r w:rsidRPr="00A979C3">
        <w:rPr>
          <w:rFonts w:ascii="Times New Roman" w:hAnsi="Times New Roman" w:cs="Times New Roman"/>
          <w:sz w:val="22"/>
          <w:szCs w:val="22"/>
        </w:rPr>
        <w:t xml:space="preserve"> dari tiga calon pembeli, dua mitra usaha, dan satu pengguna umum yang mewakili audiens target </w:t>
      </w:r>
      <w:r w:rsidRPr="00A979C3">
        <w:rPr>
          <w:rFonts w:ascii="Times New Roman" w:hAnsi="Times New Roman" w:cs="Times New Roman"/>
          <w:sz w:val="22"/>
          <w:szCs w:val="22"/>
        </w:rPr>
        <w:lastRenderedPageBreak/>
        <w:t xml:space="preserve">Nayzspot. Jumlah ini sesuai dengan rekomendasi Nielsen yang menyatakan bahwa 5–10 partisipan sudah cukup untuk mengidentifikasi mayoritas masalah kegunaan. Pemilihan responden mempertimbangkan variasi usia (20–45 tahun), tingkat literasi digital, serta pengalaman menggunakan </w:t>
      </w:r>
      <w:r w:rsidRPr="00A979C3">
        <w:rPr>
          <w:rFonts w:ascii="Times New Roman" w:hAnsi="Times New Roman" w:cs="Times New Roman"/>
          <w:i/>
          <w:iCs/>
          <w:sz w:val="22"/>
          <w:szCs w:val="22"/>
        </w:rPr>
        <w:t>website e‑commerce</w:t>
      </w:r>
      <w:r w:rsidRPr="00A979C3">
        <w:rPr>
          <w:rFonts w:ascii="Times New Roman" w:hAnsi="Times New Roman" w:cs="Times New Roman"/>
          <w:sz w:val="22"/>
          <w:szCs w:val="22"/>
        </w:rPr>
        <w:t xml:space="preserve"> atau informasi bisnis. Dengan komposisi ini, diharapkan hasil </w:t>
      </w:r>
      <w:r w:rsidRPr="00A979C3">
        <w:rPr>
          <w:rFonts w:ascii="Times New Roman" w:hAnsi="Times New Roman" w:cs="Times New Roman"/>
          <w:sz w:val="22"/>
          <w:szCs w:val="20"/>
        </w:rPr>
        <w:t>pengujian dapat merepresentasikan kebutuhan nyata pengguna UMKM.</w:t>
      </w:r>
    </w:p>
    <w:p w14:paraId="120B328D" w14:textId="7E7229F2" w:rsidR="005B085F" w:rsidRPr="007C5962" w:rsidRDefault="005B085F" w:rsidP="00D80664">
      <w:pPr>
        <w:pStyle w:val="Communicatus23BodyArtikelParagraf2dst"/>
        <w:ind w:firstLine="0"/>
        <w:rPr>
          <w:rFonts w:ascii="Times New Roman" w:hAnsi="Times New Roman" w:cs="Times New Roman"/>
          <w:b/>
          <w:bCs/>
          <w:sz w:val="22"/>
          <w:szCs w:val="20"/>
        </w:rPr>
      </w:pPr>
      <w:r w:rsidRPr="007C5962">
        <w:rPr>
          <w:rFonts w:ascii="Times New Roman" w:hAnsi="Times New Roman" w:cs="Times New Roman"/>
          <w:b/>
          <w:bCs/>
          <w:sz w:val="22"/>
          <w:szCs w:val="20"/>
        </w:rPr>
        <w:t xml:space="preserve">Instrumen Pengujian  </w:t>
      </w:r>
    </w:p>
    <w:p w14:paraId="529F0FB5" w14:textId="77777777" w:rsidR="005B085F" w:rsidRPr="00A979C3" w:rsidRDefault="005B085F" w:rsidP="00D80664">
      <w:pPr>
        <w:pStyle w:val="Communicatus23BodyArtikelParagraf2dst"/>
        <w:ind w:firstLine="0"/>
        <w:rPr>
          <w:rFonts w:ascii="Times New Roman" w:hAnsi="Times New Roman" w:cs="Times New Roman"/>
          <w:sz w:val="22"/>
          <w:szCs w:val="20"/>
        </w:rPr>
      </w:pPr>
      <w:r w:rsidRPr="00A979C3">
        <w:rPr>
          <w:rFonts w:ascii="Times New Roman" w:hAnsi="Times New Roman" w:cs="Times New Roman"/>
          <w:sz w:val="22"/>
          <w:szCs w:val="20"/>
        </w:rPr>
        <w:t xml:space="preserve">Instrumen yang digunakan dalam </w:t>
      </w:r>
      <w:r w:rsidRPr="00A979C3">
        <w:rPr>
          <w:rFonts w:ascii="Times New Roman" w:hAnsi="Times New Roman" w:cs="Times New Roman"/>
          <w:i/>
          <w:iCs/>
          <w:sz w:val="22"/>
          <w:szCs w:val="20"/>
        </w:rPr>
        <w:t>usability testing</w:t>
      </w:r>
      <w:r w:rsidRPr="00A979C3">
        <w:rPr>
          <w:rFonts w:ascii="Times New Roman" w:hAnsi="Times New Roman" w:cs="Times New Roman"/>
          <w:sz w:val="22"/>
          <w:szCs w:val="20"/>
        </w:rPr>
        <w:t xml:space="preserve"> terdiri dari beberapa komponen:</w:t>
      </w:r>
    </w:p>
    <w:p w14:paraId="65B19398" w14:textId="77777777" w:rsidR="005B085F" w:rsidRPr="00C725FE" w:rsidRDefault="005B085F" w:rsidP="00D80664">
      <w:pPr>
        <w:pStyle w:val="Communicatus23BodyArtikelParagraf2dst"/>
        <w:numPr>
          <w:ilvl w:val="0"/>
          <w:numId w:val="13"/>
        </w:numPr>
        <w:ind w:left="360"/>
        <w:rPr>
          <w:rFonts w:ascii="Times New Roman" w:hAnsi="Times New Roman" w:cs="Times New Roman"/>
          <w:sz w:val="22"/>
          <w:szCs w:val="20"/>
          <w:lang w:val="pt-BR"/>
        </w:rPr>
      </w:pPr>
      <w:r w:rsidRPr="00C725FE">
        <w:rPr>
          <w:rFonts w:ascii="Times New Roman" w:hAnsi="Times New Roman" w:cs="Times New Roman"/>
          <w:sz w:val="22"/>
          <w:szCs w:val="20"/>
          <w:lang w:val="pt-BR"/>
        </w:rPr>
        <w:t>Skenario tugas yang dirancang untuk mencerminkan aktivitas utama pengguna, yaitu:</w:t>
      </w:r>
    </w:p>
    <w:p w14:paraId="651B3C98" w14:textId="77777777" w:rsidR="005B085F" w:rsidRPr="00A979C3" w:rsidRDefault="005B085F" w:rsidP="00D80664">
      <w:pPr>
        <w:pStyle w:val="Communicatus23BodyArtikelParagraf2dst"/>
        <w:numPr>
          <w:ilvl w:val="0"/>
          <w:numId w:val="14"/>
        </w:numPr>
        <w:rPr>
          <w:rFonts w:ascii="Times New Roman" w:hAnsi="Times New Roman" w:cs="Times New Roman"/>
          <w:sz w:val="22"/>
          <w:szCs w:val="20"/>
        </w:rPr>
      </w:pPr>
      <w:r w:rsidRPr="00A979C3">
        <w:rPr>
          <w:rFonts w:ascii="Times New Roman" w:hAnsi="Times New Roman" w:cs="Times New Roman"/>
          <w:sz w:val="22"/>
          <w:szCs w:val="20"/>
        </w:rPr>
        <w:t>Menemukan informasi produk.</w:t>
      </w:r>
    </w:p>
    <w:p w14:paraId="06B0BACB" w14:textId="77777777" w:rsidR="005B085F" w:rsidRPr="00A979C3" w:rsidRDefault="005B085F" w:rsidP="00D80664">
      <w:pPr>
        <w:pStyle w:val="Communicatus23BodyArtikelParagraf2dst"/>
        <w:numPr>
          <w:ilvl w:val="0"/>
          <w:numId w:val="14"/>
        </w:numPr>
        <w:rPr>
          <w:rFonts w:ascii="Times New Roman" w:hAnsi="Times New Roman" w:cs="Times New Roman"/>
          <w:sz w:val="22"/>
          <w:szCs w:val="20"/>
        </w:rPr>
      </w:pPr>
      <w:r w:rsidRPr="00A979C3">
        <w:rPr>
          <w:rFonts w:ascii="Times New Roman" w:hAnsi="Times New Roman" w:cs="Times New Roman"/>
          <w:sz w:val="22"/>
          <w:szCs w:val="20"/>
        </w:rPr>
        <w:t xml:space="preserve">Mengisi </w:t>
      </w:r>
      <w:r w:rsidRPr="00A979C3">
        <w:rPr>
          <w:rFonts w:ascii="Times New Roman" w:hAnsi="Times New Roman" w:cs="Times New Roman"/>
          <w:i/>
          <w:iCs/>
          <w:sz w:val="22"/>
          <w:szCs w:val="20"/>
        </w:rPr>
        <w:t>form</w:t>
      </w:r>
      <w:r w:rsidRPr="00A979C3">
        <w:rPr>
          <w:rFonts w:ascii="Times New Roman" w:hAnsi="Times New Roman" w:cs="Times New Roman"/>
          <w:sz w:val="22"/>
          <w:szCs w:val="20"/>
        </w:rPr>
        <w:t xml:space="preserve"> kontak untuk pertanyaan.</w:t>
      </w:r>
    </w:p>
    <w:p w14:paraId="5E8ABF1B" w14:textId="77777777" w:rsidR="005B085F" w:rsidRPr="00A979C3" w:rsidRDefault="005B085F" w:rsidP="00D80664">
      <w:pPr>
        <w:pStyle w:val="Communicatus23BodyArtikelParagraf2dst"/>
        <w:numPr>
          <w:ilvl w:val="0"/>
          <w:numId w:val="14"/>
        </w:numPr>
        <w:rPr>
          <w:rFonts w:ascii="Times New Roman" w:hAnsi="Times New Roman" w:cs="Times New Roman"/>
          <w:sz w:val="22"/>
          <w:szCs w:val="20"/>
        </w:rPr>
      </w:pPr>
      <w:r w:rsidRPr="00A979C3">
        <w:rPr>
          <w:rFonts w:ascii="Times New Roman" w:hAnsi="Times New Roman" w:cs="Times New Roman"/>
          <w:sz w:val="22"/>
          <w:szCs w:val="20"/>
        </w:rPr>
        <w:t xml:space="preserve">Menemukan lokasi </w:t>
      </w:r>
      <w:r w:rsidRPr="00A979C3">
        <w:rPr>
          <w:rFonts w:ascii="Times New Roman" w:hAnsi="Times New Roman" w:cs="Times New Roman"/>
          <w:i/>
          <w:iCs/>
          <w:sz w:val="22"/>
          <w:szCs w:val="20"/>
        </w:rPr>
        <w:t>outlet</w:t>
      </w:r>
      <w:r w:rsidRPr="00A979C3">
        <w:rPr>
          <w:rFonts w:ascii="Times New Roman" w:hAnsi="Times New Roman" w:cs="Times New Roman"/>
          <w:sz w:val="22"/>
          <w:szCs w:val="20"/>
        </w:rPr>
        <w:t xml:space="preserve"> melalui peta interaktif.</w:t>
      </w:r>
    </w:p>
    <w:p w14:paraId="1D6D97A7" w14:textId="77777777" w:rsidR="005B085F" w:rsidRPr="00C725FE" w:rsidRDefault="005B085F" w:rsidP="00D80664">
      <w:pPr>
        <w:pStyle w:val="Communicatus23BodyArtikelParagraf2dst"/>
        <w:numPr>
          <w:ilvl w:val="0"/>
          <w:numId w:val="14"/>
        </w:numPr>
        <w:rPr>
          <w:rFonts w:ascii="Times New Roman" w:hAnsi="Times New Roman" w:cs="Times New Roman"/>
          <w:sz w:val="22"/>
          <w:szCs w:val="20"/>
          <w:lang w:val="pt-BR"/>
        </w:rPr>
      </w:pPr>
      <w:r w:rsidRPr="00C725FE">
        <w:rPr>
          <w:rFonts w:ascii="Times New Roman" w:hAnsi="Times New Roman" w:cs="Times New Roman"/>
          <w:sz w:val="22"/>
          <w:szCs w:val="20"/>
          <w:lang w:val="pt-BR"/>
        </w:rPr>
        <w:t>Menavigasi galeri dan membaca testimoni.</w:t>
      </w:r>
    </w:p>
    <w:p w14:paraId="3E39FA7E" w14:textId="77777777" w:rsidR="005B085F" w:rsidRPr="00C725FE" w:rsidRDefault="005B085F" w:rsidP="00D80664">
      <w:pPr>
        <w:pStyle w:val="Communicatus23BodyArtikelParagraf2dst"/>
        <w:numPr>
          <w:ilvl w:val="0"/>
          <w:numId w:val="13"/>
        </w:numPr>
        <w:ind w:left="360"/>
        <w:rPr>
          <w:rFonts w:ascii="Times New Roman" w:hAnsi="Times New Roman" w:cs="Times New Roman"/>
          <w:sz w:val="22"/>
          <w:szCs w:val="20"/>
          <w:lang w:val="pt-BR"/>
        </w:rPr>
      </w:pPr>
      <w:r w:rsidRPr="00C725FE">
        <w:rPr>
          <w:rFonts w:ascii="Times New Roman" w:hAnsi="Times New Roman" w:cs="Times New Roman"/>
          <w:sz w:val="22"/>
          <w:szCs w:val="20"/>
          <w:lang w:val="pt-BR"/>
        </w:rPr>
        <w:t xml:space="preserve">Kuesioner </w:t>
      </w:r>
      <w:r w:rsidRPr="00C725FE">
        <w:rPr>
          <w:rFonts w:ascii="Times New Roman" w:hAnsi="Times New Roman" w:cs="Times New Roman"/>
          <w:i/>
          <w:iCs/>
          <w:sz w:val="22"/>
          <w:szCs w:val="20"/>
          <w:lang w:val="pt-BR"/>
        </w:rPr>
        <w:t>System Usability Scale</w:t>
      </w:r>
      <w:r w:rsidRPr="00C725FE">
        <w:rPr>
          <w:rFonts w:ascii="Times New Roman" w:hAnsi="Times New Roman" w:cs="Times New Roman"/>
          <w:sz w:val="22"/>
          <w:szCs w:val="20"/>
          <w:lang w:val="pt-BR"/>
        </w:rPr>
        <w:t xml:space="preserve"> (SUS) yang diberikan setelah tugas selesai, untuk mengukur persepsi kegunaan secara kuantitatif.</w:t>
      </w:r>
    </w:p>
    <w:p w14:paraId="5A67D300" w14:textId="77777777" w:rsidR="005B085F" w:rsidRPr="00C725FE" w:rsidRDefault="005B085F" w:rsidP="00D80664">
      <w:pPr>
        <w:pStyle w:val="Communicatus23BodyArtikelParagraf2dst"/>
        <w:numPr>
          <w:ilvl w:val="0"/>
          <w:numId w:val="13"/>
        </w:numPr>
        <w:ind w:left="360"/>
        <w:rPr>
          <w:rFonts w:ascii="Times New Roman" w:hAnsi="Times New Roman" w:cs="Times New Roman"/>
          <w:sz w:val="22"/>
          <w:szCs w:val="20"/>
          <w:lang w:val="pt-BR"/>
        </w:rPr>
      </w:pPr>
      <w:r w:rsidRPr="00C725FE">
        <w:rPr>
          <w:rFonts w:ascii="Times New Roman" w:hAnsi="Times New Roman" w:cs="Times New Roman"/>
          <w:sz w:val="22"/>
          <w:szCs w:val="20"/>
          <w:lang w:val="pt-BR"/>
        </w:rPr>
        <w:t xml:space="preserve">Metode </w:t>
      </w:r>
      <w:r w:rsidRPr="00C725FE">
        <w:rPr>
          <w:rFonts w:ascii="Times New Roman" w:hAnsi="Times New Roman" w:cs="Times New Roman"/>
          <w:i/>
          <w:iCs/>
          <w:sz w:val="22"/>
          <w:szCs w:val="20"/>
          <w:lang w:val="pt-BR"/>
        </w:rPr>
        <w:t>think‑aloud</w:t>
      </w:r>
      <w:r w:rsidRPr="00C725FE">
        <w:rPr>
          <w:rFonts w:ascii="Times New Roman" w:hAnsi="Times New Roman" w:cs="Times New Roman"/>
          <w:sz w:val="22"/>
          <w:szCs w:val="20"/>
          <w:lang w:val="pt-BR"/>
        </w:rPr>
        <w:t>, di mana responden diminta mengungkapkan pikiran mereka saat menyelesaikan tugas, sehingga peneliti dapat mencatat kesulitan navigasi, kebingungan, atau komentar spontan.</w:t>
      </w:r>
    </w:p>
    <w:p w14:paraId="66B585A3" w14:textId="77777777" w:rsidR="005B085F" w:rsidRPr="00C725FE" w:rsidRDefault="005B085F" w:rsidP="00D80664">
      <w:pPr>
        <w:pStyle w:val="Communicatus23BodyArtikelParagraf2dst"/>
        <w:numPr>
          <w:ilvl w:val="0"/>
          <w:numId w:val="13"/>
        </w:numPr>
        <w:ind w:left="360"/>
        <w:rPr>
          <w:rFonts w:ascii="Times New Roman" w:hAnsi="Times New Roman" w:cs="Times New Roman"/>
          <w:sz w:val="22"/>
          <w:szCs w:val="20"/>
          <w:lang w:val="pt-BR"/>
        </w:rPr>
      </w:pPr>
      <w:r w:rsidRPr="00C725FE">
        <w:rPr>
          <w:rFonts w:ascii="Times New Roman" w:hAnsi="Times New Roman" w:cs="Times New Roman"/>
          <w:sz w:val="22"/>
          <w:szCs w:val="20"/>
          <w:lang w:val="pt-BR"/>
        </w:rPr>
        <w:t>Lembar observasi yang digunakan oleh penguji untuk mencatat waktu penyelesaian tugas, tingkat keberhasilan, jumlah kesalahan, serta catatan kualitatif.</w:t>
      </w:r>
    </w:p>
    <w:p w14:paraId="6604BE49" w14:textId="77777777" w:rsidR="005B085F" w:rsidRPr="00A979C3" w:rsidRDefault="005B085F" w:rsidP="00D80664">
      <w:pPr>
        <w:pStyle w:val="Communicatus23BodyArtikelParagraf2dst"/>
        <w:numPr>
          <w:ilvl w:val="0"/>
          <w:numId w:val="13"/>
        </w:numPr>
        <w:ind w:left="360"/>
        <w:rPr>
          <w:rFonts w:ascii="Times New Roman" w:hAnsi="Times New Roman" w:cs="Times New Roman"/>
          <w:sz w:val="22"/>
          <w:szCs w:val="20"/>
        </w:rPr>
      </w:pPr>
      <w:r w:rsidRPr="00A979C3">
        <w:rPr>
          <w:rFonts w:ascii="Times New Roman" w:hAnsi="Times New Roman" w:cs="Times New Roman"/>
          <w:sz w:val="22"/>
          <w:szCs w:val="20"/>
        </w:rPr>
        <w:t>Rekaman layar dan audio (dengan persetujuan responden) untuk dokumentasi dan analisis lebih lanjut.</w:t>
      </w:r>
    </w:p>
    <w:p w14:paraId="5AB97D0D" w14:textId="77777777" w:rsidR="005B085F" w:rsidRPr="007C5962" w:rsidRDefault="005B085F" w:rsidP="00D80664">
      <w:pPr>
        <w:pStyle w:val="Communicatus23BodyArtikelParagraf2dst"/>
        <w:ind w:firstLine="0"/>
        <w:rPr>
          <w:rFonts w:ascii="Times New Roman" w:hAnsi="Times New Roman" w:cs="Times New Roman"/>
          <w:b/>
          <w:bCs/>
          <w:sz w:val="22"/>
          <w:szCs w:val="20"/>
        </w:rPr>
      </w:pPr>
      <w:r w:rsidRPr="007C5962">
        <w:rPr>
          <w:rFonts w:ascii="Times New Roman" w:hAnsi="Times New Roman" w:cs="Times New Roman"/>
          <w:b/>
          <w:bCs/>
          <w:sz w:val="22"/>
          <w:szCs w:val="20"/>
        </w:rPr>
        <w:t xml:space="preserve">Indikator Keberhasilan  </w:t>
      </w:r>
    </w:p>
    <w:p w14:paraId="18FF5230" w14:textId="77777777" w:rsidR="005B085F" w:rsidRPr="00A979C3" w:rsidRDefault="005B085F" w:rsidP="00D80664">
      <w:pPr>
        <w:pStyle w:val="Communicatus23BodyArtikelParagraf2dst"/>
        <w:ind w:firstLine="0"/>
        <w:rPr>
          <w:rFonts w:ascii="Times New Roman" w:hAnsi="Times New Roman" w:cs="Times New Roman"/>
          <w:sz w:val="22"/>
          <w:szCs w:val="20"/>
        </w:rPr>
      </w:pPr>
      <w:r w:rsidRPr="00A979C3">
        <w:rPr>
          <w:rFonts w:ascii="Times New Roman" w:hAnsi="Times New Roman" w:cs="Times New Roman"/>
          <w:sz w:val="22"/>
          <w:szCs w:val="20"/>
        </w:rPr>
        <w:t xml:space="preserve">Keberhasilan </w:t>
      </w:r>
      <w:r w:rsidRPr="00A979C3">
        <w:rPr>
          <w:rFonts w:ascii="Times New Roman" w:hAnsi="Times New Roman" w:cs="Times New Roman"/>
          <w:i/>
          <w:iCs/>
          <w:sz w:val="22"/>
          <w:szCs w:val="20"/>
        </w:rPr>
        <w:t>usability testing</w:t>
      </w:r>
      <w:r w:rsidRPr="00A979C3">
        <w:rPr>
          <w:rFonts w:ascii="Times New Roman" w:hAnsi="Times New Roman" w:cs="Times New Roman"/>
          <w:sz w:val="22"/>
          <w:szCs w:val="20"/>
        </w:rPr>
        <w:t xml:space="preserve"> diukur dengan indikator kuantitatif dan kualitatif:</w:t>
      </w:r>
    </w:p>
    <w:p w14:paraId="6F7E9B63" w14:textId="77777777" w:rsidR="00136B6B" w:rsidRPr="00A979C3" w:rsidRDefault="005B085F" w:rsidP="00D80664">
      <w:pPr>
        <w:pStyle w:val="Communicatus23BodyArtikelParagraf2dst"/>
        <w:numPr>
          <w:ilvl w:val="0"/>
          <w:numId w:val="15"/>
        </w:numPr>
        <w:ind w:left="360"/>
        <w:rPr>
          <w:rFonts w:ascii="Times New Roman" w:hAnsi="Times New Roman" w:cs="Times New Roman"/>
          <w:sz w:val="22"/>
          <w:szCs w:val="20"/>
        </w:rPr>
      </w:pPr>
      <w:r w:rsidRPr="00A979C3">
        <w:rPr>
          <w:rFonts w:ascii="Times New Roman" w:hAnsi="Times New Roman" w:cs="Times New Roman"/>
          <w:sz w:val="22"/>
          <w:szCs w:val="20"/>
        </w:rPr>
        <w:t>Tingkat keberhasilan tugas: dihitung dari persentase tugas yang dapat diselesaikan tanpa bantuan. Target keberhasilan minimal adalah 85%.</w:t>
      </w:r>
    </w:p>
    <w:p w14:paraId="06F7E8B1" w14:textId="77777777" w:rsidR="00136B6B" w:rsidRPr="00A979C3" w:rsidRDefault="005B085F" w:rsidP="00D80664">
      <w:pPr>
        <w:pStyle w:val="Communicatus23BodyArtikelParagraf2dst"/>
        <w:numPr>
          <w:ilvl w:val="0"/>
          <w:numId w:val="15"/>
        </w:numPr>
        <w:ind w:left="360"/>
        <w:rPr>
          <w:rFonts w:ascii="Times New Roman" w:hAnsi="Times New Roman" w:cs="Times New Roman"/>
          <w:sz w:val="22"/>
          <w:szCs w:val="20"/>
        </w:rPr>
      </w:pPr>
      <w:r w:rsidRPr="00A979C3">
        <w:rPr>
          <w:rFonts w:ascii="Times New Roman" w:hAnsi="Times New Roman" w:cs="Times New Roman"/>
          <w:sz w:val="22"/>
          <w:szCs w:val="20"/>
        </w:rPr>
        <w:t>Waktu penyelesaian tugas: rata‑rata waktu yang dibutuhkan untuk menyelesaikan tiap skenario. Target efisiensi adalah ≤60 detik per tugas.</w:t>
      </w:r>
    </w:p>
    <w:p w14:paraId="0BB34D55" w14:textId="77777777" w:rsidR="00136B6B" w:rsidRPr="00A979C3" w:rsidRDefault="005B085F" w:rsidP="00D80664">
      <w:pPr>
        <w:pStyle w:val="Communicatus23BodyArtikelParagraf2dst"/>
        <w:numPr>
          <w:ilvl w:val="0"/>
          <w:numId w:val="15"/>
        </w:numPr>
        <w:ind w:left="360"/>
        <w:rPr>
          <w:rFonts w:ascii="Times New Roman" w:hAnsi="Times New Roman" w:cs="Times New Roman"/>
          <w:sz w:val="22"/>
          <w:szCs w:val="20"/>
        </w:rPr>
      </w:pPr>
      <w:r w:rsidRPr="00A979C3">
        <w:rPr>
          <w:rFonts w:ascii="Times New Roman" w:hAnsi="Times New Roman" w:cs="Times New Roman"/>
          <w:sz w:val="22"/>
          <w:szCs w:val="20"/>
        </w:rPr>
        <w:t>Jumlah kesalahan: frekuensi kesalahan navigasi atau input yang terjadi selama pengujian. Target maksimal adalah satu kesalahan per tugas.</w:t>
      </w:r>
    </w:p>
    <w:p w14:paraId="7100ADF7" w14:textId="77777777" w:rsidR="00136B6B" w:rsidRPr="00A979C3" w:rsidRDefault="005B085F" w:rsidP="00D80664">
      <w:pPr>
        <w:pStyle w:val="Communicatus23BodyArtikelParagraf2dst"/>
        <w:numPr>
          <w:ilvl w:val="0"/>
          <w:numId w:val="15"/>
        </w:numPr>
        <w:ind w:left="360"/>
        <w:rPr>
          <w:rFonts w:ascii="Times New Roman" w:hAnsi="Times New Roman" w:cs="Times New Roman"/>
          <w:sz w:val="22"/>
          <w:szCs w:val="20"/>
          <w:lang w:val="pt-BR"/>
        </w:rPr>
      </w:pPr>
      <w:r w:rsidRPr="00A979C3">
        <w:rPr>
          <w:rFonts w:ascii="Times New Roman" w:hAnsi="Times New Roman" w:cs="Times New Roman"/>
          <w:sz w:val="22"/>
          <w:szCs w:val="20"/>
          <w:lang w:val="pt-BR"/>
        </w:rPr>
        <w:t>Skor SUS: nilai rata‑rata dari kuesioner SUS. Target minimal adalah 68, yang menunjukkan tingkat kegunaan di atas rata‑rata.</w:t>
      </w:r>
    </w:p>
    <w:p w14:paraId="1C932A74" w14:textId="7591AF58" w:rsidR="005B085F" w:rsidRPr="00A979C3" w:rsidRDefault="005B085F" w:rsidP="00D80664">
      <w:pPr>
        <w:pStyle w:val="Communicatus23BodyArtikelParagraf2dst"/>
        <w:numPr>
          <w:ilvl w:val="0"/>
          <w:numId w:val="15"/>
        </w:numPr>
        <w:ind w:left="360"/>
        <w:rPr>
          <w:rFonts w:ascii="Times New Roman" w:hAnsi="Times New Roman" w:cs="Times New Roman"/>
          <w:sz w:val="22"/>
          <w:szCs w:val="20"/>
          <w:lang w:val="pt-BR"/>
        </w:rPr>
      </w:pPr>
      <w:r w:rsidRPr="00A979C3">
        <w:rPr>
          <w:rFonts w:ascii="Times New Roman" w:hAnsi="Times New Roman" w:cs="Times New Roman"/>
          <w:sz w:val="22"/>
          <w:szCs w:val="20"/>
          <w:lang w:val="pt-BR"/>
        </w:rPr>
        <w:t>Umpan balik kualitatif: komentar responden mengenai kemudahan penggunaan, konsistensi tampilan, dan kepuasan visual. Analisis tematik digunakan untuk mengidentifikasi pola masalah dan rekomendasi perbaikan.</w:t>
      </w:r>
    </w:p>
    <w:p w14:paraId="5A339DBF" w14:textId="77777777" w:rsidR="005B085F" w:rsidRPr="00C725FE" w:rsidRDefault="005B085F" w:rsidP="00D80664">
      <w:pPr>
        <w:pStyle w:val="Communicatus23BodyArtikelParagraf2dst"/>
        <w:ind w:firstLine="0"/>
        <w:rPr>
          <w:rFonts w:ascii="Times New Roman" w:hAnsi="Times New Roman" w:cs="Times New Roman"/>
          <w:b/>
          <w:bCs/>
          <w:sz w:val="22"/>
          <w:szCs w:val="20"/>
          <w:lang w:val="pt-BR"/>
        </w:rPr>
      </w:pPr>
      <w:r w:rsidRPr="00C725FE">
        <w:rPr>
          <w:rFonts w:ascii="Times New Roman" w:hAnsi="Times New Roman" w:cs="Times New Roman"/>
          <w:b/>
          <w:bCs/>
          <w:sz w:val="22"/>
          <w:szCs w:val="20"/>
          <w:lang w:val="pt-BR"/>
        </w:rPr>
        <w:t xml:space="preserve">Analisis Data  </w:t>
      </w:r>
    </w:p>
    <w:p w14:paraId="00D4E6AF" w14:textId="093793FD" w:rsidR="005B085F" w:rsidRPr="00A979C3" w:rsidRDefault="005B085F" w:rsidP="00D80664">
      <w:pPr>
        <w:pStyle w:val="Communicatus23BodyArtikelParagraf2dst"/>
        <w:ind w:firstLine="0"/>
        <w:rPr>
          <w:rFonts w:ascii="Times New Roman" w:hAnsi="Times New Roman" w:cs="Times New Roman"/>
          <w:b/>
          <w:bCs/>
          <w:sz w:val="22"/>
          <w:szCs w:val="22"/>
        </w:rPr>
      </w:pPr>
      <w:r w:rsidRPr="00C725FE">
        <w:rPr>
          <w:rFonts w:ascii="Times New Roman" w:hAnsi="Times New Roman" w:cs="Times New Roman"/>
          <w:sz w:val="22"/>
          <w:szCs w:val="20"/>
          <w:lang w:val="pt-BR"/>
        </w:rPr>
        <w:t>Data kuantitatif</w:t>
      </w:r>
      <w:r w:rsidRPr="00C725FE">
        <w:rPr>
          <w:rFonts w:ascii="Times New Roman" w:hAnsi="Times New Roman" w:cs="Times New Roman"/>
          <w:sz w:val="22"/>
          <w:szCs w:val="22"/>
          <w:lang w:val="pt-BR"/>
        </w:rPr>
        <w:t xml:space="preserve"> (waktu tugas, tingkat keberhasilan, skor SUS) dianalisis secara deskriptif dengan menghitung rata‑rata, persentase, dan deviasi standar. Data kualitatif dari think‑aloud dan wawancara singkat dianalisis secara tematik untuk menemukan hambatan navigasi, preferensi visual, dan saran perbaikan. </w:t>
      </w:r>
      <w:r w:rsidRPr="00A979C3">
        <w:rPr>
          <w:rFonts w:ascii="Times New Roman" w:hAnsi="Times New Roman" w:cs="Times New Roman"/>
          <w:sz w:val="22"/>
          <w:szCs w:val="22"/>
        </w:rPr>
        <w:t>Hasil analisis kemudian dibandingkan dengan standar UI/UX yang ada dalam literatur untuk menilai kesesuaian desain dengan praktik terbaik.</w:t>
      </w:r>
    </w:p>
    <w:p w14:paraId="26C0D476" w14:textId="6AC41E8D" w:rsidR="00B22D01" w:rsidRPr="00A979C3" w:rsidRDefault="00B22D01" w:rsidP="00D80664">
      <w:pPr>
        <w:pStyle w:val="Communicatus21HeadingPENDAHULUAN"/>
        <w:rPr>
          <w:rFonts w:ascii="Times New Roman" w:hAnsi="Times New Roman" w:cs="Times New Roman"/>
          <w:sz w:val="22"/>
          <w:szCs w:val="22"/>
        </w:rPr>
      </w:pPr>
      <w:r w:rsidRPr="00A979C3">
        <w:rPr>
          <w:rFonts w:ascii="Times New Roman" w:hAnsi="Times New Roman" w:cs="Times New Roman"/>
          <w:sz w:val="22"/>
          <w:szCs w:val="22"/>
        </w:rPr>
        <w:t>HASIL DAN PEMBAHASAN</w:t>
      </w:r>
    </w:p>
    <w:p w14:paraId="7AA79A7C" w14:textId="0D6909FB" w:rsidR="00524A89" w:rsidRPr="00524A89" w:rsidRDefault="00524A89" w:rsidP="00524A89">
      <w:pPr>
        <w:pStyle w:val="Communicatus23BodyArtikelParagraf2dst"/>
        <w:ind w:firstLine="0"/>
        <w:rPr>
          <w:rFonts w:ascii="Times New Roman" w:hAnsi="Times New Roman" w:cs="Times New Roman"/>
          <w:b/>
          <w:bCs/>
          <w:sz w:val="22"/>
          <w:szCs w:val="22"/>
          <w:lang w:val="pt-BR"/>
        </w:rPr>
      </w:pPr>
      <w:r w:rsidRPr="00524A89">
        <w:rPr>
          <w:rFonts w:ascii="Times New Roman" w:hAnsi="Times New Roman" w:cs="Times New Roman"/>
          <w:b/>
          <w:bCs/>
          <w:sz w:val="22"/>
          <w:szCs w:val="22"/>
          <w:lang w:val="pt-BR"/>
        </w:rPr>
        <w:t>Rancangan Tampilan</w:t>
      </w:r>
    </w:p>
    <w:p w14:paraId="0ADE8EF8" w14:textId="77777777" w:rsidR="00524A89" w:rsidRPr="00FA7E85" w:rsidRDefault="00524A89" w:rsidP="00524A89">
      <w:pPr>
        <w:widowControl w:val="0"/>
        <w:autoSpaceDE w:val="0"/>
        <w:autoSpaceDN w:val="0"/>
        <w:adjustRightInd w:val="0"/>
        <w:ind w:right="-32"/>
        <w:jc w:val="both"/>
        <w:rPr>
          <w:rFonts w:ascii="Times New Roman" w:hAnsi="Times New Roman" w:cs="Times New Roman"/>
          <w:iCs/>
        </w:rPr>
      </w:pPr>
      <w:r w:rsidRPr="00FA7E85">
        <w:rPr>
          <w:rFonts w:ascii="Times New Roman" w:hAnsi="Times New Roman" w:cs="Times New Roman"/>
          <w:iCs/>
          <w:sz w:val="22"/>
          <w:szCs w:val="22"/>
        </w:rPr>
        <w:t>Penetapan hierarki visual yang konsisten menjadi dasar dalam membangun antarmuka yang intuitif dan mudah dipahami oleh pengguna (Wibowo, 2024).</w:t>
      </w:r>
    </w:p>
    <w:p w14:paraId="171F86C1" w14:textId="77777777" w:rsidR="00524A89" w:rsidRDefault="00524A89" w:rsidP="00524A89">
      <w:pPr>
        <w:pStyle w:val="Communicatus25aTabelNomordanKeterangan"/>
        <w:spacing w:before="0" w:after="0"/>
        <w:ind w:left="426"/>
        <w:jc w:val="left"/>
        <w:rPr>
          <w:rFonts w:ascii="Times New Roman" w:hAnsi="Times New Roman" w:cs="Times New Roman"/>
          <w:b/>
          <w:bCs/>
          <w:sz w:val="20"/>
          <w:szCs w:val="20"/>
        </w:rPr>
      </w:pPr>
    </w:p>
    <w:p w14:paraId="2F81589B" w14:textId="3EBDA251" w:rsidR="00524A89" w:rsidRPr="000812C0" w:rsidRDefault="00524A89" w:rsidP="00524A89">
      <w:pPr>
        <w:pStyle w:val="Communicatus25aTabelNomordanKeterangan"/>
        <w:spacing w:before="0" w:after="0"/>
        <w:rPr>
          <w:rFonts w:ascii="Times New Roman" w:hAnsi="Times New Roman" w:cs="Times New Roman"/>
          <w:b/>
          <w:bCs/>
          <w:sz w:val="20"/>
          <w:szCs w:val="20"/>
          <w:lang w:val="en-US"/>
        </w:rPr>
      </w:pPr>
      <w:r w:rsidRPr="000812C0">
        <w:rPr>
          <w:rFonts w:ascii="Times New Roman" w:hAnsi="Times New Roman" w:cs="Times New Roman"/>
          <w:b/>
          <w:bCs/>
          <w:sz w:val="20"/>
          <w:szCs w:val="20"/>
        </w:rPr>
        <w:t xml:space="preserve">Tabel </w:t>
      </w:r>
      <w:r>
        <w:rPr>
          <w:rFonts w:ascii="Times New Roman" w:hAnsi="Times New Roman" w:cs="Times New Roman"/>
          <w:b/>
          <w:bCs/>
          <w:sz w:val="20"/>
          <w:szCs w:val="20"/>
        </w:rPr>
        <w:t>1</w:t>
      </w:r>
      <w:r w:rsidRPr="000812C0">
        <w:rPr>
          <w:rFonts w:ascii="Times New Roman" w:hAnsi="Times New Roman" w:cs="Times New Roman"/>
          <w:b/>
          <w:bCs/>
          <w:sz w:val="20"/>
          <w:szCs w:val="20"/>
          <w:lang w:val="en-US"/>
        </w:rPr>
        <w:t xml:space="preserve">  </w:t>
      </w:r>
      <w:r>
        <w:rPr>
          <w:rFonts w:ascii="Times New Roman" w:hAnsi="Times New Roman" w:cs="Times New Roman"/>
          <w:sz w:val="20"/>
          <w:szCs w:val="20"/>
        </w:rPr>
        <w:t>Struktur Landing Page</w:t>
      </w:r>
    </w:p>
    <w:p w14:paraId="1030F885" w14:textId="77777777" w:rsidR="00524A89" w:rsidRPr="0040467C" w:rsidRDefault="00524A89" w:rsidP="00524A89">
      <w:pPr>
        <w:pStyle w:val="Communicatus25aTabelNomordanKeterangan"/>
        <w:spacing w:before="0" w:after="0"/>
        <w:jc w:val="left"/>
        <w:rPr>
          <w:rFonts w:ascii="Times New Roman" w:hAnsi="Times New Roman" w:cs="Times New Roman"/>
          <w:i/>
          <w:iCs/>
          <w:sz w:val="20"/>
          <w:szCs w:val="20"/>
        </w:rPr>
      </w:pPr>
    </w:p>
    <w:tbl>
      <w:tblPr>
        <w:tblStyle w:val="TableGridLight"/>
        <w:tblW w:w="9000" w:type="dxa"/>
        <w:tblInd w:w="35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50"/>
      </w:tblGrid>
      <w:tr w:rsidR="00524A89" w:rsidRPr="00E67DF2" w14:paraId="63D81337" w14:textId="77777777" w:rsidTr="00AF0D23">
        <w:trPr>
          <w:trHeight w:val="235"/>
        </w:trPr>
        <w:tc>
          <w:tcPr>
            <w:tcW w:w="4050" w:type="dxa"/>
            <w:tcBorders>
              <w:top w:val="single" w:sz="4" w:space="0" w:color="auto"/>
              <w:bottom w:val="single" w:sz="4" w:space="0" w:color="auto"/>
            </w:tcBorders>
            <w:hideMark/>
          </w:tcPr>
          <w:p w14:paraId="41BAC15C" w14:textId="77777777" w:rsidR="00524A89" w:rsidRPr="00E67DF2" w:rsidRDefault="00524A89" w:rsidP="00AF0D23">
            <w:pPr>
              <w:pStyle w:val="Communicatus25bTabelJudul"/>
              <w:rPr>
                <w:rFonts w:ascii="Times New Roman" w:hAnsi="Times New Roman" w:cs="Times New Roman"/>
              </w:rPr>
            </w:pPr>
            <w:r w:rsidRPr="00126E4B">
              <w:rPr>
                <w:rFonts w:asciiTheme="majorHAnsi" w:hAnsiTheme="majorHAnsi"/>
              </w:rPr>
              <w:t>Bagian</w:t>
            </w:r>
          </w:p>
        </w:tc>
        <w:tc>
          <w:tcPr>
            <w:tcW w:w="4950" w:type="dxa"/>
            <w:tcBorders>
              <w:top w:val="single" w:sz="4" w:space="0" w:color="auto"/>
              <w:bottom w:val="single" w:sz="4" w:space="0" w:color="auto"/>
            </w:tcBorders>
            <w:hideMark/>
          </w:tcPr>
          <w:p w14:paraId="3498C55B" w14:textId="77777777" w:rsidR="00524A89" w:rsidRPr="00E67DF2" w:rsidRDefault="00524A89" w:rsidP="00AF0D23">
            <w:pPr>
              <w:pStyle w:val="Communicatus25bTabelJudul"/>
              <w:rPr>
                <w:rFonts w:ascii="Times New Roman" w:hAnsi="Times New Roman" w:cs="Times New Roman"/>
              </w:rPr>
            </w:pPr>
            <w:r w:rsidRPr="00126E4B">
              <w:rPr>
                <w:rFonts w:asciiTheme="majorHAnsi" w:hAnsiTheme="majorHAnsi"/>
              </w:rPr>
              <w:t>Konten</w:t>
            </w:r>
          </w:p>
        </w:tc>
      </w:tr>
      <w:tr w:rsidR="00524A89" w:rsidRPr="00E67DF2" w14:paraId="3AFD6F7D" w14:textId="77777777" w:rsidTr="00AF0D23">
        <w:trPr>
          <w:trHeight w:val="352"/>
        </w:trPr>
        <w:tc>
          <w:tcPr>
            <w:tcW w:w="4050" w:type="dxa"/>
            <w:tcBorders>
              <w:top w:val="single" w:sz="4" w:space="0" w:color="auto"/>
            </w:tcBorders>
            <w:hideMark/>
          </w:tcPr>
          <w:p w14:paraId="7366190B" w14:textId="77777777" w:rsidR="00524A89" w:rsidRPr="00746506" w:rsidRDefault="00524A89" w:rsidP="00AF0D23">
            <w:pPr>
              <w:pStyle w:val="Communicatus25cTabelBody"/>
              <w:rPr>
                <w:rFonts w:ascii="Times New Roman" w:hAnsi="Times New Roman" w:cs="Times New Roman"/>
                <w:szCs w:val="22"/>
              </w:rPr>
            </w:pPr>
            <w:r w:rsidRPr="0080500A">
              <w:rPr>
                <w:rFonts w:asciiTheme="majorHAnsi" w:hAnsiTheme="majorHAnsi"/>
                <w:i/>
                <w:iCs/>
              </w:rPr>
              <w:t>Header</w:t>
            </w:r>
          </w:p>
        </w:tc>
        <w:tc>
          <w:tcPr>
            <w:tcW w:w="4950" w:type="dxa"/>
            <w:tcBorders>
              <w:top w:val="single" w:sz="4" w:space="0" w:color="auto"/>
            </w:tcBorders>
            <w:hideMark/>
          </w:tcPr>
          <w:p w14:paraId="2EDBA2B3" w14:textId="77777777" w:rsidR="00524A89" w:rsidRPr="00746506" w:rsidRDefault="00524A89" w:rsidP="00AF0D23">
            <w:pPr>
              <w:pStyle w:val="Communicatus25cTabelBody"/>
              <w:rPr>
                <w:rFonts w:ascii="Times New Roman" w:hAnsi="Times New Roman" w:cs="Times New Roman"/>
                <w:szCs w:val="22"/>
              </w:rPr>
            </w:pPr>
            <w:r w:rsidRPr="00C632EA">
              <w:rPr>
                <w:rFonts w:asciiTheme="majorHAnsi" w:hAnsiTheme="majorHAnsi"/>
              </w:rPr>
              <w:t>Logo</w:t>
            </w:r>
            <w:r w:rsidRPr="00126E4B">
              <w:rPr>
                <w:rFonts w:asciiTheme="majorHAnsi" w:hAnsiTheme="majorHAnsi"/>
              </w:rPr>
              <w:t>, Menu, Kontak</w:t>
            </w:r>
          </w:p>
        </w:tc>
      </w:tr>
      <w:tr w:rsidR="00524A89" w:rsidRPr="00E67DF2" w14:paraId="1A768EAD" w14:textId="77777777" w:rsidTr="00AF0D23">
        <w:trPr>
          <w:trHeight w:val="325"/>
        </w:trPr>
        <w:tc>
          <w:tcPr>
            <w:tcW w:w="4050" w:type="dxa"/>
            <w:hideMark/>
          </w:tcPr>
          <w:p w14:paraId="27AAECAC" w14:textId="77777777" w:rsidR="00524A89" w:rsidRPr="00746506" w:rsidRDefault="00524A89" w:rsidP="00AF0D23">
            <w:pPr>
              <w:tabs>
                <w:tab w:val="left" w:pos="5297"/>
              </w:tabs>
              <w:jc w:val="center"/>
              <w:rPr>
                <w:rFonts w:ascii="Times New Roman" w:hAnsi="Times New Roman" w:cs="Times New Roman"/>
              </w:rPr>
            </w:pPr>
            <w:r w:rsidRPr="0080500A">
              <w:rPr>
                <w:rFonts w:asciiTheme="majorHAnsi" w:hAnsiTheme="majorHAnsi"/>
                <w:i/>
                <w:iCs/>
              </w:rPr>
              <w:t>Hero</w:t>
            </w:r>
          </w:p>
        </w:tc>
        <w:tc>
          <w:tcPr>
            <w:tcW w:w="4950" w:type="dxa"/>
            <w:hideMark/>
          </w:tcPr>
          <w:p w14:paraId="6346494A"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Banner gambar, Judul, CTA</w:t>
            </w:r>
          </w:p>
        </w:tc>
      </w:tr>
      <w:tr w:rsidR="00524A89" w:rsidRPr="00E67DF2" w14:paraId="643563BC" w14:textId="77777777" w:rsidTr="00AF0D23">
        <w:trPr>
          <w:trHeight w:val="325"/>
        </w:trPr>
        <w:tc>
          <w:tcPr>
            <w:tcW w:w="4050" w:type="dxa"/>
          </w:tcPr>
          <w:p w14:paraId="514C40D0"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lastRenderedPageBreak/>
              <w:t>Program</w:t>
            </w:r>
          </w:p>
        </w:tc>
        <w:tc>
          <w:tcPr>
            <w:tcW w:w="4950" w:type="dxa"/>
          </w:tcPr>
          <w:p w14:paraId="755F4DB7"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Ringkasan program</w:t>
            </w:r>
          </w:p>
        </w:tc>
      </w:tr>
      <w:tr w:rsidR="00524A89" w:rsidRPr="00E67DF2" w14:paraId="1E6C34A4" w14:textId="77777777" w:rsidTr="00AF0D23">
        <w:trPr>
          <w:trHeight w:val="325"/>
        </w:trPr>
        <w:tc>
          <w:tcPr>
            <w:tcW w:w="4050" w:type="dxa"/>
          </w:tcPr>
          <w:p w14:paraId="6F3FFFAE"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Galeri</w:t>
            </w:r>
          </w:p>
        </w:tc>
        <w:tc>
          <w:tcPr>
            <w:tcW w:w="4950" w:type="dxa"/>
          </w:tcPr>
          <w:p w14:paraId="0540B4FE"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Foto-foto mitra</w:t>
            </w:r>
          </w:p>
        </w:tc>
      </w:tr>
      <w:tr w:rsidR="00524A89" w:rsidRPr="00E67DF2" w14:paraId="67DDE539" w14:textId="77777777" w:rsidTr="00AF0D23">
        <w:trPr>
          <w:trHeight w:val="325"/>
        </w:trPr>
        <w:tc>
          <w:tcPr>
            <w:tcW w:w="4050" w:type="dxa"/>
          </w:tcPr>
          <w:p w14:paraId="382C2C2E"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Produk</w:t>
            </w:r>
          </w:p>
        </w:tc>
        <w:tc>
          <w:tcPr>
            <w:tcW w:w="4950" w:type="dxa"/>
          </w:tcPr>
          <w:p w14:paraId="11A7A7D2"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Informasi detail produk</w:t>
            </w:r>
          </w:p>
        </w:tc>
      </w:tr>
      <w:tr w:rsidR="00524A89" w:rsidRPr="00E67DF2" w14:paraId="5D600490" w14:textId="77777777" w:rsidTr="00AF0D23">
        <w:trPr>
          <w:trHeight w:val="325"/>
        </w:trPr>
        <w:tc>
          <w:tcPr>
            <w:tcW w:w="4050" w:type="dxa"/>
          </w:tcPr>
          <w:p w14:paraId="46AFB5EA"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Testimoni</w:t>
            </w:r>
          </w:p>
        </w:tc>
        <w:tc>
          <w:tcPr>
            <w:tcW w:w="4950" w:type="dxa"/>
          </w:tcPr>
          <w:p w14:paraId="5DE2B5A9"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Testimoni mitra dan pembeli, gambar dan video</w:t>
            </w:r>
          </w:p>
        </w:tc>
      </w:tr>
      <w:tr w:rsidR="00524A89" w:rsidRPr="00E67DF2" w14:paraId="1D751F33" w14:textId="77777777" w:rsidTr="00AF0D23">
        <w:trPr>
          <w:trHeight w:val="325"/>
        </w:trPr>
        <w:tc>
          <w:tcPr>
            <w:tcW w:w="4050" w:type="dxa"/>
          </w:tcPr>
          <w:p w14:paraId="479BDEEE"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Lokasi</w:t>
            </w:r>
          </w:p>
        </w:tc>
        <w:tc>
          <w:tcPr>
            <w:tcW w:w="4950" w:type="dxa"/>
          </w:tcPr>
          <w:p w14:paraId="41C42967"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Alamat dan peta</w:t>
            </w:r>
          </w:p>
        </w:tc>
      </w:tr>
      <w:tr w:rsidR="00524A89" w:rsidRPr="00E67DF2" w14:paraId="1715BA23" w14:textId="77777777" w:rsidTr="00AF0D23">
        <w:trPr>
          <w:trHeight w:val="325"/>
        </w:trPr>
        <w:tc>
          <w:tcPr>
            <w:tcW w:w="4050" w:type="dxa"/>
          </w:tcPr>
          <w:p w14:paraId="313AA5A5" w14:textId="77777777" w:rsidR="00524A89" w:rsidRPr="00746506" w:rsidRDefault="00524A89" w:rsidP="00AF0D23">
            <w:pPr>
              <w:tabs>
                <w:tab w:val="left" w:pos="5297"/>
              </w:tabs>
              <w:jc w:val="center"/>
              <w:rPr>
                <w:rFonts w:ascii="Times New Roman" w:hAnsi="Times New Roman" w:cs="Times New Roman"/>
              </w:rPr>
            </w:pPr>
            <w:r w:rsidRPr="0080500A">
              <w:rPr>
                <w:rFonts w:asciiTheme="majorHAnsi" w:hAnsiTheme="majorHAnsi"/>
                <w:i/>
                <w:iCs/>
              </w:rPr>
              <w:t>Footer</w:t>
            </w:r>
          </w:p>
        </w:tc>
        <w:tc>
          <w:tcPr>
            <w:tcW w:w="4950" w:type="dxa"/>
          </w:tcPr>
          <w:p w14:paraId="31F174AC" w14:textId="77777777" w:rsidR="00524A89" w:rsidRPr="00746506" w:rsidRDefault="00524A89" w:rsidP="00AF0D23">
            <w:pPr>
              <w:tabs>
                <w:tab w:val="left" w:pos="5297"/>
              </w:tabs>
              <w:jc w:val="center"/>
              <w:rPr>
                <w:rFonts w:ascii="Times New Roman" w:hAnsi="Times New Roman" w:cs="Times New Roman"/>
              </w:rPr>
            </w:pPr>
            <w:r w:rsidRPr="00126E4B">
              <w:rPr>
                <w:rFonts w:asciiTheme="majorHAnsi" w:hAnsiTheme="majorHAnsi"/>
              </w:rPr>
              <w:t xml:space="preserve">Link </w:t>
            </w:r>
            <w:r w:rsidRPr="00126E4B">
              <w:rPr>
                <w:rFonts w:asciiTheme="majorHAnsi" w:hAnsiTheme="majorHAnsi"/>
                <w:i/>
                <w:iCs/>
              </w:rPr>
              <w:t>social media</w:t>
            </w:r>
            <w:r w:rsidRPr="00126E4B">
              <w:rPr>
                <w:rFonts w:asciiTheme="majorHAnsi" w:hAnsiTheme="majorHAnsi"/>
              </w:rPr>
              <w:t xml:space="preserve"> dan </w:t>
            </w:r>
            <w:r w:rsidRPr="00126E4B">
              <w:rPr>
                <w:rFonts w:asciiTheme="majorHAnsi" w:hAnsiTheme="majorHAnsi"/>
                <w:i/>
                <w:iCs/>
              </w:rPr>
              <w:t>copyrights</w:t>
            </w:r>
          </w:p>
        </w:tc>
      </w:tr>
    </w:tbl>
    <w:p w14:paraId="3792876A" w14:textId="77777777" w:rsidR="00524A89" w:rsidRPr="00E67DF2" w:rsidRDefault="00524A89" w:rsidP="00524A89">
      <w:pPr>
        <w:jc w:val="center"/>
        <w:rPr>
          <w:rFonts w:ascii="Times New Roman" w:eastAsia="Times New Roman" w:hAnsi="Times New Roman" w:cs="Times New Roman"/>
          <w:szCs w:val="24"/>
        </w:rPr>
      </w:pPr>
      <w:r w:rsidRPr="00E67DF2">
        <w:rPr>
          <w:rFonts w:ascii="Times New Roman" w:hAnsi="Times New Roman" w:cs="Times New Roman"/>
          <w:szCs w:val="24"/>
        </w:rPr>
        <w:t xml:space="preserve">Sumber: </w:t>
      </w:r>
      <w:r>
        <w:rPr>
          <w:rFonts w:ascii="Times New Roman" w:hAnsi="Times New Roman" w:cs="Times New Roman"/>
          <w:szCs w:val="24"/>
        </w:rPr>
        <w:t>Dokumentasi Penelitian</w:t>
      </w:r>
    </w:p>
    <w:p w14:paraId="0B61B7EA" w14:textId="77777777" w:rsidR="00524A89" w:rsidRPr="00E67DF2" w:rsidRDefault="00524A89" w:rsidP="00524A89">
      <w:pPr>
        <w:widowControl w:val="0"/>
        <w:autoSpaceDE w:val="0"/>
        <w:autoSpaceDN w:val="0"/>
        <w:adjustRightInd w:val="0"/>
        <w:ind w:right="-32" w:firstLine="567"/>
        <w:jc w:val="both"/>
        <w:rPr>
          <w:rFonts w:ascii="Times New Roman" w:hAnsi="Times New Roman" w:cs="Times New Roman"/>
          <w:sz w:val="24"/>
          <w:szCs w:val="24"/>
        </w:rPr>
      </w:pPr>
    </w:p>
    <w:p w14:paraId="3ED94DA5"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
          <w:sz w:val="22"/>
          <w:szCs w:val="22"/>
        </w:rPr>
        <w:t>Header</w:t>
      </w:r>
      <w:r w:rsidRPr="00524A89">
        <w:rPr>
          <w:rFonts w:ascii="Times New Roman" w:hAnsi="Times New Roman" w:cs="Times New Roman"/>
          <w:b/>
          <w:bCs/>
          <w:iCs/>
          <w:sz w:val="22"/>
          <w:szCs w:val="22"/>
        </w:rPr>
        <w:t xml:space="preserve"> (Logo, Menu, Kontak)  </w:t>
      </w:r>
    </w:p>
    <w:p w14:paraId="31849147"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
          <w:sz w:val="22"/>
          <w:szCs w:val="22"/>
        </w:rPr>
        <w:t>Header</w:t>
      </w:r>
      <w:r w:rsidRPr="00D80664">
        <w:rPr>
          <w:rFonts w:ascii="Times New Roman" w:hAnsi="Times New Roman" w:cs="Times New Roman"/>
          <w:iCs/>
          <w:sz w:val="22"/>
          <w:szCs w:val="22"/>
        </w:rPr>
        <w:t xml:space="preserve"> berfungsi sebagai identitas visual dan titik awal navigasi. Logo memperkuat </w:t>
      </w:r>
      <w:r w:rsidRPr="00D80664">
        <w:rPr>
          <w:rFonts w:ascii="Times New Roman" w:hAnsi="Times New Roman" w:cs="Times New Roman"/>
          <w:i/>
          <w:sz w:val="22"/>
          <w:szCs w:val="22"/>
        </w:rPr>
        <w:t>branding</w:t>
      </w:r>
      <w:r w:rsidRPr="00D80664">
        <w:rPr>
          <w:rFonts w:ascii="Times New Roman" w:hAnsi="Times New Roman" w:cs="Times New Roman"/>
          <w:iCs/>
          <w:sz w:val="22"/>
          <w:szCs w:val="22"/>
        </w:rPr>
        <w:t xml:space="preserve">, menu menyediakan akses cepat ke konten utama, dan kontak memudahkan interaksi langsung. Menurut prinsip UI/UX, konsistensi </w:t>
      </w:r>
      <w:r w:rsidRPr="00D80664">
        <w:rPr>
          <w:rFonts w:ascii="Times New Roman" w:hAnsi="Times New Roman" w:cs="Times New Roman"/>
          <w:i/>
          <w:sz w:val="22"/>
          <w:szCs w:val="22"/>
        </w:rPr>
        <w:t>header</w:t>
      </w:r>
      <w:r w:rsidRPr="00D80664">
        <w:rPr>
          <w:rFonts w:ascii="Times New Roman" w:hAnsi="Times New Roman" w:cs="Times New Roman"/>
          <w:iCs/>
          <w:sz w:val="22"/>
          <w:szCs w:val="22"/>
        </w:rPr>
        <w:t xml:space="preserve"> di seluruh halaman meningkatkan keterlacakan dan kepercayaan pengguna (Sidiq, 2019).</w:t>
      </w:r>
    </w:p>
    <w:p w14:paraId="45C61E92"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
          <w:sz w:val="22"/>
          <w:szCs w:val="22"/>
        </w:rPr>
        <w:t>Hero</w:t>
      </w:r>
      <w:r w:rsidRPr="00524A89">
        <w:rPr>
          <w:rFonts w:ascii="Times New Roman" w:hAnsi="Times New Roman" w:cs="Times New Roman"/>
          <w:b/>
          <w:bCs/>
          <w:iCs/>
          <w:sz w:val="22"/>
          <w:szCs w:val="22"/>
        </w:rPr>
        <w:t xml:space="preserve"> (</w:t>
      </w:r>
      <w:r w:rsidRPr="00524A89">
        <w:rPr>
          <w:rFonts w:ascii="Times New Roman" w:hAnsi="Times New Roman" w:cs="Times New Roman"/>
          <w:b/>
          <w:bCs/>
          <w:i/>
          <w:sz w:val="22"/>
          <w:szCs w:val="22"/>
        </w:rPr>
        <w:t>Banner</w:t>
      </w:r>
      <w:r w:rsidRPr="00524A89">
        <w:rPr>
          <w:rFonts w:ascii="Times New Roman" w:hAnsi="Times New Roman" w:cs="Times New Roman"/>
          <w:b/>
          <w:bCs/>
          <w:iCs/>
          <w:sz w:val="22"/>
          <w:szCs w:val="22"/>
        </w:rPr>
        <w:t xml:space="preserve"> gambar, Judul, CTA)  </w:t>
      </w:r>
    </w:p>
    <w:p w14:paraId="5C8F8F58"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Cs/>
          <w:sz w:val="22"/>
          <w:szCs w:val="22"/>
        </w:rPr>
        <w:t xml:space="preserve">Bagian </w:t>
      </w:r>
      <w:r w:rsidRPr="00D80664">
        <w:rPr>
          <w:rFonts w:ascii="Times New Roman" w:hAnsi="Times New Roman" w:cs="Times New Roman"/>
          <w:i/>
          <w:sz w:val="22"/>
          <w:szCs w:val="22"/>
        </w:rPr>
        <w:t>hero</w:t>
      </w:r>
      <w:r w:rsidRPr="00D80664">
        <w:rPr>
          <w:rFonts w:ascii="Times New Roman" w:hAnsi="Times New Roman" w:cs="Times New Roman"/>
          <w:iCs/>
          <w:sz w:val="22"/>
          <w:szCs w:val="22"/>
        </w:rPr>
        <w:t xml:space="preserve"> adalah area paling menonjol yang berfungsi menarik perhatian pertama pengunjung. </w:t>
      </w:r>
      <w:r w:rsidRPr="00D80664">
        <w:rPr>
          <w:rFonts w:ascii="Times New Roman" w:hAnsi="Times New Roman" w:cs="Times New Roman"/>
          <w:i/>
          <w:sz w:val="22"/>
          <w:szCs w:val="22"/>
        </w:rPr>
        <w:t>Banner</w:t>
      </w:r>
      <w:r w:rsidRPr="00D80664">
        <w:rPr>
          <w:rFonts w:ascii="Times New Roman" w:hAnsi="Times New Roman" w:cs="Times New Roman"/>
          <w:iCs/>
          <w:sz w:val="22"/>
          <w:szCs w:val="22"/>
        </w:rPr>
        <w:t xml:space="preserve"> visual memperkuat pesan utama, judul menyampaikan nilai inti, dan CTA (</w:t>
      </w:r>
      <w:r w:rsidRPr="00D80664">
        <w:rPr>
          <w:rFonts w:ascii="Times New Roman" w:hAnsi="Times New Roman" w:cs="Times New Roman"/>
          <w:i/>
          <w:sz w:val="22"/>
          <w:szCs w:val="22"/>
        </w:rPr>
        <w:t>Call to Action</w:t>
      </w:r>
      <w:r w:rsidRPr="00D80664">
        <w:rPr>
          <w:rFonts w:ascii="Times New Roman" w:hAnsi="Times New Roman" w:cs="Times New Roman"/>
          <w:iCs/>
          <w:sz w:val="22"/>
          <w:szCs w:val="22"/>
        </w:rPr>
        <w:t xml:space="preserve">) mendorong tindakan tertentu seperti pendaftaran atau pembelian. </w:t>
      </w:r>
    </w:p>
    <w:p w14:paraId="0A7B07AD"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Cs/>
          <w:sz w:val="22"/>
          <w:szCs w:val="22"/>
        </w:rPr>
        <w:t xml:space="preserve">Program (Ringkasan program)  </w:t>
      </w:r>
    </w:p>
    <w:p w14:paraId="2CE2301F"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Cs/>
          <w:sz w:val="22"/>
          <w:szCs w:val="22"/>
        </w:rPr>
        <w:t xml:space="preserve">Ringkasan program menyajikan informasi inti tentang layanan atau kegiatan Nayzspot. Penyajian singkat namun informatif membantu pengguna memahami manfaat tanpa harus menelusuri panjang. Hal ini sejalan dengan prinsip </w:t>
      </w:r>
      <w:r w:rsidRPr="00D80664">
        <w:rPr>
          <w:rFonts w:ascii="Times New Roman" w:hAnsi="Times New Roman" w:cs="Times New Roman"/>
          <w:i/>
          <w:sz w:val="22"/>
          <w:szCs w:val="22"/>
        </w:rPr>
        <w:t>information hierarchy</w:t>
      </w:r>
      <w:r w:rsidRPr="00D80664">
        <w:rPr>
          <w:rFonts w:ascii="Times New Roman" w:hAnsi="Times New Roman" w:cs="Times New Roman"/>
          <w:iCs/>
          <w:sz w:val="22"/>
          <w:szCs w:val="22"/>
        </w:rPr>
        <w:t xml:space="preserve"> yang menekankan penyajian konten penting di awal (Hendrawati et al., 2021).</w:t>
      </w:r>
    </w:p>
    <w:p w14:paraId="7C5CD88B"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Cs/>
          <w:sz w:val="22"/>
          <w:szCs w:val="22"/>
        </w:rPr>
        <w:t xml:space="preserve">Galeri (Foto-foto mitra)  </w:t>
      </w:r>
    </w:p>
    <w:p w14:paraId="10EC510C"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Cs/>
          <w:sz w:val="22"/>
          <w:szCs w:val="22"/>
        </w:rPr>
        <w:t>Galeri berfungsi sebagai bukti sosial (</w:t>
      </w:r>
      <w:r w:rsidRPr="00D80664">
        <w:rPr>
          <w:rFonts w:ascii="Times New Roman" w:hAnsi="Times New Roman" w:cs="Times New Roman"/>
          <w:i/>
          <w:sz w:val="22"/>
          <w:szCs w:val="22"/>
        </w:rPr>
        <w:t>social proof</w:t>
      </w:r>
      <w:r w:rsidRPr="00D80664">
        <w:rPr>
          <w:rFonts w:ascii="Times New Roman" w:hAnsi="Times New Roman" w:cs="Times New Roman"/>
          <w:iCs/>
          <w:sz w:val="22"/>
          <w:szCs w:val="22"/>
        </w:rPr>
        <w:t xml:space="preserve">). Foto mitra memperlihatkan keterlibatan komunitas dan memperkuat kredibilitas. Visualisasi mitra juga mendukung strategi pemasaran berbasis kepercayaan, karena pengguna cenderung lebih yakin terhadap </w:t>
      </w:r>
      <w:r w:rsidRPr="00D80664">
        <w:rPr>
          <w:rFonts w:ascii="Times New Roman" w:hAnsi="Times New Roman" w:cs="Times New Roman"/>
          <w:i/>
          <w:sz w:val="22"/>
          <w:szCs w:val="22"/>
        </w:rPr>
        <w:t>brand</w:t>
      </w:r>
      <w:r w:rsidRPr="00D80664">
        <w:rPr>
          <w:rFonts w:ascii="Times New Roman" w:hAnsi="Times New Roman" w:cs="Times New Roman"/>
          <w:iCs/>
          <w:sz w:val="22"/>
          <w:szCs w:val="22"/>
        </w:rPr>
        <w:t xml:space="preserve"> yang menunjukkan bukti nyata.</w:t>
      </w:r>
    </w:p>
    <w:p w14:paraId="54EDF946"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Cs/>
          <w:sz w:val="22"/>
          <w:szCs w:val="22"/>
        </w:rPr>
        <w:t xml:space="preserve">Produk (Informasi detail produk)  </w:t>
      </w:r>
    </w:p>
    <w:p w14:paraId="4880C9F2"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Cs/>
          <w:sz w:val="22"/>
          <w:szCs w:val="22"/>
        </w:rPr>
        <w:t>Bagian produk menyajikan detail barang atau layanan yang ditawarkan. Informasi yang lengkap dan terstruktur memudahkan pengguna dalam pengambilan keputusan. Menurut Ibrahim et al. (2022), pengelolaan konten produk yang baik meningkatkan efisiensi pencarian informasi dan memperkuat daya saing digital UMKM.</w:t>
      </w:r>
    </w:p>
    <w:p w14:paraId="0FD028C0"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Cs/>
          <w:sz w:val="22"/>
          <w:szCs w:val="22"/>
        </w:rPr>
        <w:t xml:space="preserve">Testimoni (Testimoni mitra dan pembeli, gambar dan video)  </w:t>
      </w:r>
    </w:p>
    <w:p w14:paraId="3FB80D70"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Cs/>
          <w:sz w:val="22"/>
          <w:szCs w:val="22"/>
        </w:rPr>
        <w:t>Testimoni adalah elemen penting dalam membangun kepercayaan. Penyajian dalam bentuk teks, gambar, dan video memperkuat kredibilitas karena menghadirkan pengalaman nyata pengguna. Studi Sulistiyanto (2021) menekankan bahwa testimoni visual lebih efektif dalam memengaruhi persepsi positif dibandingkan teks semata.</w:t>
      </w:r>
    </w:p>
    <w:p w14:paraId="12E86AAA"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Cs/>
          <w:sz w:val="22"/>
          <w:szCs w:val="22"/>
        </w:rPr>
        <w:t xml:space="preserve">Lokasi (Alamat dan peta)  </w:t>
      </w:r>
    </w:p>
    <w:p w14:paraId="7950C196"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Cs/>
          <w:sz w:val="22"/>
          <w:szCs w:val="22"/>
        </w:rPr>
        <w:t>Informasi lokasi dan peta interaktif memudahkan pengguna menemukan outlet fisik. Integrasi peta juga meningkatkan aksesibilitas dan transparansi, yang penting bagi UMKM dengan basis pelanggan lokal. Hal ini mendukung prinsip usability dengan menyediakan informasi praktis yang relevan (Manu &amp; Kande, 2019).</w:t>
      </w:r>
    </w:p>
    <w:p w14:paraId="2A1FA2C9" w14:textId="77777777" w:rsidR="00524A89" w:rsidRPr="00524A89" w:rsidRDefault="00524A89" w:rsidP="00524A89">
      <w:pPr>
        <w:widowControl w:val="0"/>
        <w:autoSpaceDE w:val="0"/>
        <w:autoSpaceDN w:val="0"/>
        <w:adjustRightInd w:val="0"/>
        <w:ind w:right="-32"/>
        <w:jc w:val="both"/>
        <w:rPr>
          <w:rFonts w:ascii="Times New Roman" w:hAnsi="Times New Roman" w:cs="Times New Roman"/>
          <w:b/>
          <w:bCs/>
          <w:iCs/>
          <w:sz w:val="22"/>
          <w:szCs w:val="22"/>
        </w:rPr>
      </w:pPr>
      <w:r w:rsidRPr="00524A89">
        <w:rPr>
          <w:rFonts w:ascii="Times New Roman" w:hAnsi="Times New Roman" w:cs="Times New Roman"/>
          <w:b/>
          <w:bCs/>
          <w:i/>
          <w:sz w:val="22"/>
          <w:szCs w:val="22"/>
        </w:rPr>
        <w:t>Footer</w:t>
      </w:r>
      <w:r w:rsidRPr="00524A89">
        <w:rPr>
          <w:rFonts w:ascii="Times New Roman" w:hAnsi="Times New Roman" w:cs="Times New Roman"/>
          <w:b/>
          <w:bCs/>
          <w:iCs/>
          <w:sz w:val="22"/>
          <w:szCs w:val="22"/>
        </w:rPr>
        <w:t xml:space="preserve"> (Link social media dan copyrights)  </w:t>
      </w:r>
    </w:p>
    <w:p w14:paraId="1AB4C646" w14:textId="77777777" w:rsidR="00524A89" w:rsidRPr="00D80664" w:rsidRDefault="00524A89" w:rsidP="00524A89">
      <w:pPr>
        <w:widowControl w:val="0"/>
        <w:autoSpaceDE w:val="0"/>
        <w:autoSpaceDN w:val="0"/>
        <w:adjustRightInd w:val="0"/>
        <w:ind w:right="-32"/>
        <w:jc w:val="both"/>
        <w:rPr>
          <w:rFonts w:ascii="Times New Roman" w:hAnsi="Times New Roman" w:cs="Times New Roman"/>
          <w:iCs/>
          <w:sz w:val="22"/>
          <w:szCs w:val="22"/>
        </w:rPr>
      </w:pPr>
      <w:r w:rsidRPr="00D80664">
        <w:rPr>
          <w:rFonts w:ascii="Times New Roman" w:hAnsi="Times New Roman" w:cs="Times New Roman"/>
          <w:i/>
          <w:sz w:val="22"/>
          <w:szCs w:val="22"/>
        </w:rPr>
        <w:t>Footer</w:t>
      </w:r>
      <w:r w:rsidRPr="00D80664">
        <w:rPr>
          <w:rFonts w:ascii="Times New Roman" w:hAnsi="Times New Roman" w:cs="Times New Roman"/>
          <w:iCs/>
          <w:sz w:val="22"/>
          <w:szCs w:val="22"/>
        </w:rPr>
        <w:t xml:space="preserve"> berfungsi sebagai penutup halaman sekaligus integrasi kanal komunikasi tambahan. Tautan media sosial memperluas jangkauan interaksi, sementara informasi hak cipta menegaskan aspek legal dan profesionalitas. Menurut Sidiq (2019), </w:t>
      </w:r>
      <w:r w:rsidRPr="00D80664">
        <w:rPr>
          <w:rFonts w:ascii="Times New Roman" w:hAnsi="Times New Roman" w:cs="Times New Roman"/>
          <w:i/>
          <w:sz w:val="22"/>
          <w:szCs w:val="22"/>
        </w:rPr>
        <w:t>footer</w:t>
      </w:r>
      <w:r w:rsidRPr="00D80664">
        <w:rPr>
          <w:rFonts w:ascii="Times New Roman" w:hAnsi="Times New Roman" w:cs="Times New Roman"/>
          <w:iCs/>
          <w:sz w:val="22"/>
          <w:szCs w:val="22"/>
        </w:rPr>
        <w:t xml:space="preserve"> yang konsisten memperkuat kepercayaan pengguna dan memudahkan akses ke informasi sekunder.</w:t>
      </w:r>
    </w:p>
    <w:p w14:paraId="7994BC5D" w14:textId="24272953" w:rsidR="00524A89" w:rsidRPr="00524A89" w:rsidRDefault="00524A89" w:rsidP="00524A89">
      <w:pPr>
        <w:pStyle w:val="Communicatus22SubheadingTemuandanPembahasan"/>
        <w:rPr>
          <w:rFonts w:ascii="Times New Roman" w:hAnsi="Times New Roman" w:cs="Times New Roman"/>
          <w:b w:val="0"/>
          <w:bCs/>
          <w:sz w:val="22"/>
          <w:szCs w:val="22"/>
        </w:rPr>
      </w:pPr>
      <w:r w:rsidRPr="00D80664">
        <w:rPr>
          <w:rFonts w:ascii="Times New Roman" w:hAnsi="Times New Roman" w:cs="Times New Roman"/>
          <w:iCs/>
          <w:sz w:val="22"/>
          <w:szCs w:val="22"/>
        </w:rPr>
        <w:t xml:space="preserve"> </w:t>
      </w:r>
      <w:r w:rsidRPr="00524A89">
        <w:rPr>
          <w:rFonts w:ascii="Times New Roman" w:hAnsi="Times New Roman" w:cs="Times New Roman"/>
          <w:b w:val="0"/>
          <w:bCs/>
          <w:iCs/>
          <w:sz w:val="22"/>
          <w:szCs w:val="22"/>
        </w:rPr>
        <w:t xml:space="preserve">Dengan </w:t>
      </w:r>
      <w:r w:rsidRPr="00524A89">
        <w:rPr>
          <w:rFonts w:ascii="Times New Roman" w:hAnsi="Times New Roman" w:cs="Times New Roman"/>
          <w:b w:val="0"/>
          <w:bCs/>
          <w:sz w:val="22"/>
          <w:szCs w:val="22"/>
        </w:rPr>
        <w:t>susunan</w:t>
      </w:r>
      <w:r w:rsidRPr="00524A89">
        <w:rPr>
          <w:rFonts w:ascii="Times New Roman" w:hAnsi="Times New Roman" w:cs="Times New Roman"/>
          <w:b w:val="0"/>
          <w:bCs/>
          <w:iCs/>
          <w:sz w:val="22"/>
          <w:szCs w:val="22"/>
        </w:rPr>
        <w:t xml:space="preserve"> ini, </w:t>
      </w:r>
      <w:r w:rsidRPr="00524A89">
        <w:rPr>
          <w:rFonts w:ascii="Times New Roman" w:hAnsi="Times New Roman" w:cs="Times New Roman"/>
          <w:b w:val="0"/>
          <w:bCs/>
          <w:i/>
          <w:sz w:val="22"/>
          <w:szCs w:val="22"/>
        </w:rPr>
        <w:t>landing page</w:t>
      </w:r>
      <w:r w:rsidRPr="00524A89">
        <w:rPr>
          <w:rFonts w:ascii="Times New Roman" w:hAnsi="Times New Roman" w:cs="Times New Roman"/>
          <w:b w:val="0"/>
          <w:bCs/>
          <w:iCs/>
          <w:sz w:val="22"/>
          <w:szCs w:val="22"/>
        </w:rPr>
        <w:t xml:space="preserve"> dirancang agar informatif, mudah dinavigasi, dan mendukung tujuan dari perusahaan.</w:t>
      </w:r>
    </w:p>
    <w:p w14:paraId="4EA36884" w14:textId="37F62922" w:rsidR="00B22D01" w:rsidRPr="00A979C3" w:rsidRDefault="005422B4" w:rsidP="00D80664">
      <w:pPr>
        <w:pStyle w:val="Communicatus22SubheadingTemuandanPembahasan"/>
        <w:rPr>
          <w:rFonts w:ascii="Times New Roman" w:hAnsi="Times New Roman" w:cs="Times New Roman"/>
          <w:sz w:val="22"/>
          <w:szCs w:val="22"/>
        </w:rPr>
      </w:pPr>
      <w:r w:rsidRPr="00A979C3">
        <w:rPr>
          <w:rFonts w:ascii="Times New Roman" w:hAnsi="Times New Roman" w:cs="Times New Roman"/>
          <w:sz w:val="22"/>
          <w:szCs w:val="22"/>
        </w:rPr>
        <w:t>Implementasi</w:t>
      </w:r>
    </w:p>
    <w:p w14:paraId="2282C103" w14:textId="5ED0A445" w:rsidR="005422B4" w:rsidRPr="00A979C3" w:rsidRDefault="00B14D71" w:rsidP="00524A89">
      <w:pPr>
        <w:pStyle w:val="Communicatus23BodyArtikelParagraf2dst"/>
        <w:ind w:firstLine="0"/>
        <w:rPr>
          <w:rFonts w:ascii="Times New Roman" w:hAnsi="Times New Roman" w:cs="Times New Roman"/>
          <w:sz w:val="22"/>
          <w:szCs w:val="22"/>
        </w:rPr>
      </w:pPr>
      <w:r w:rsidRPr="00A979C3">
        <w:rPr>
          <w:rFonts w:ascii="Times New Roman" w:hAnsi="Times New Roman" w:cs="Times New Roman"/>
          <w:sz w:val="22"/>
          <w:szCs w:val="20"/>
        </w:rPr>
        <w:t xml:space="preserve">Tahap implementasi diawali dengan konfigurasi WordPress pada </w:t>
      </w:r>
      <w:r w:rsidRPr="00A979C3">
        <w:rPr>
          <w:rFonts w:ascii="Times New Roman" w:hAnsi="Times New Roman" w:cs="Times New Roman"/>
          <w:i/>
          <w:iCs/>
          <w:sz w:val="22"/>
          <w:szCs w:val="20"/>
        </w:rPr>
        <w:t>server</w:t>
      </w:r>
      <w:r w:rsidRPr="00A979C3">
        <w:rPr>
          <w:rFonts w:ascii="Times New Roman" w:hAnsi="Times New Roman" w:cs="Times New Roman"/>
          <w:sz w:val="22"/>
          <w:szCs w:val="20"/>
        </w:rPr>
        <w:t xml:space="preserve"> yang sesuai standar teknis (PHP </w:t>
      </w:r>
      <w:r w:rsidRPr="00A979C3">
        <w:rPr>
          <w:rFonts w:ascii="Times New Roman" w:hAnsi="Times New Roman" w:cs="Times New Roman"/>
          <w:sz w:val="22"/>
          <w:szCs w:val="20"/>
        </w:rPr>
        <w:lastRenderedPageBreak/>
        <w:t>8.x, MySQL), sebagaimana direkomendasikan oleh Basgaard et al. (2016), untuk memastikan kompatibilitas sistem dan stabilitas performa.</w:t>
      </w:r>
      <w:r w:rsidR="005422B4" w:rsidRPr="00A979C3">
        <w:rPr>
          <w:rFonts w:ascii="Times New Roman" w:hAnsi="Times New Roman" w:cs="Times New Roman"/>
          <w:sz w:val="22"/>
          <w:szCs w:val="22"/>
        </w:rPr>
        <w:t xml:space="preserve"> </w:t>
      </w:r>
      <w:r w:rsidR="005422B4" w:rsidRPr="0020394D">
        <w:rPr>
          <w:rFonts w:ascii="Times New Roman" w:hAnsi="Times New Roman" w:cs="Times New Roman"/>
          <w:i/>
          <w:iCs/>
          <w:sz w:val="22"/>
          <w:szCs w:val="22"/>
        </w:rPr>
        <w:t>Plugin</w:t>
      </w:r>
      <w:r w:rsidR="005422B4" w:rsidRPr="00A979C3">
        <w:rPr>
          <w:rFonts w:ascii="Times New Roman" w:hAnsi="Times New Roman" w:cs="Times New Roman"/>
          <w:sz w:val="22"/>
          <w:szCs w:val="22"/>
        </w:rPr>
        <w:t xml:space="preserve"> Elementor dipasang dan diaktifkan. Theme Astra dipilih karena ringan dan kompatibel dengan Elementor. Struktur halaman dibuat menggunakan editor Elementor, seperti </w:t>
      </w:r>
      <w:r w:rsidR="005422B4" w:rsidRPr="0020394D">
        <w:rPr>
          <w:rFonts w:ascii="Times New Roman" w:hAnsi="Times New Roman" w:cs="Times New Roman"/>
          <w:i/>
          <w:iCs/>
          <w:sz w:val="22"/>
          <w:szCs w:val="22"/>
        </w:rPr>
        <w:t>header</w:t>
      </w:r>
      <w:r w:rsidR="005422B4" w:rsidRPr="00A979C3">
        <w:rPr>
          <w:rFonts w:ascii="Times New Roman" w:hAnsi="Times New Roman" w:cs="Times New Roman"/>
          <w:sz w:val="22"/>
          <w:szCs w:val="22"/>
        </w:rPr>
        <w:t xml:space="preserve"> dan </w:t>
      </w:r>
      <w:r w:rsidR="005422B4" w:rsidRPr="0020394D">
        <w:rPr>
          <w:rFonts w:ascii="Times New Roman" w:hAnsi="Times New Roman" w:cs="Times New Roman"/>
          <w:i/>
          <w:iCs/>
          <w:sz w:val="22"/>
          <w:szCs w:val="22"/>
        </w:rPr>
        <w:t>footer</w:t>
      </w:r>
      <w:r w:rsidR="005422B4" w:rsidRPr="00A979C3">
        <w:rPr>
          <w:rFonts w:ascii="Times New Roman" w:hAnsi="Times New Roman" w:cs="Times New Roman"/>
          <w:sz w:val="22"/>
          <w:szCs w:val="22"/>
        </w:rPr>
        <w:t xml:space="preserve"> global, </w:t>
      </w:r>
      <w:r w:rsidR="005422B4" w:rsidRPr="0020394D">
        <w:rPr>
          <w:rFonts w:ascii="Times New Roman" w:hAnsi="Times New Roman" w:cs="Times New Roman"/>
          <w:i/>
          <w:iCs/>
          <w:sz w:val="22"/>
          <w:szCs w:val="22"/>
        </w:rPr>
        <w:t>template</w:t>
      </w:r>
      <w:r w:rsidR="005422B4" w:rsidRPr="00A979C3">
        <w:rPr>
          <w:rFonts w:ascii="Times New Roman" w:hAnsi="Times New Roman" w:cs="Times New Roman"/>
          <w:sz w:val="22"/>
          <w:szCs w:val="22"/>
        </w:rPr>
        <w:t xml:space="preserve"> halaman arsip, dan </w:t>
      </w:r>
      <w:r w:rsidR="005422B4" w:rsidRPr="0020394D">
        <w:rPr>
          <w:rFonts w:ascii="Times New Roman" w:hAnsi="Times New Roman" w:cs="Times New Roman"/>
          <w:i/>
          <w:iCs/>
          <w:sz w:val="22"/>
          <w:szCs w:val="22"/>
        </w:rPr>
        <w:t>template</w:t>
      </w:r>
      <w:r w:rsidR="005422B4" w:rsidRPr="00A979C3">
        <w:rPr>
          <w:rFonts w:ascii="Times New Roman" w:hAnsi="Times New Roman" w:cs="Times New Roman"/>
          <w:sz w:val="22"/>
          <w:szCs w:val="22"/>
        </w:rPr>
        <w:t xml:space="preserve"> halaman tunggal untuk artikel. </w:t>
      </w:r>
      <w:r w:rsidR="005422B4" w:rsidRPr="0020394D">
        <w:rPr>
          <w:rFonts w:ascii="Times New Roman" w:hAnsi="Times New Roman" w:cs="Times New Roman"/>
          <w:i/>
          <w:iCs/>
          <w:sz w:val="22"/>
          <w:szCs w:val="22"/>
        </w:rPr>
        <w:t>Widget</w:t>
      </w:r>
      <w:r w:rsidR="005422B4" w:rsidRPr="00A979C3">
        <w:rPr>
          <w:rFonts w:ascii="Times New Roman" w:hAnsi="Times New Roman" w:cs="Times New Roman"/>
          <w:sz w:val="22"/>
          <w:szCs w:val="22"/>
        </w:rPr>
        <w:t xml:space="preserve"> bawaan Elementor dan beberapa </w:t>
      </w:r>
      <w:r w:rsidR="005422B4" w:rsidRPr="0020394D">
        <w:rPr>
          <w:rFonts w:ascii="Times New Roman" w:hAnsi="Times New Roman" w:cs="Times New Roman"/>
          <w:i/>
          <w:iCs/>
          <w:sz w:val="22"/>
          <w:szCs w:val="22"/>
        </w:rPr>
        <w:t>widget</w:t>
      </w:r>
      <w:r w:rsidR="005422B4" w:rsidRPr="00A979C3">
        <w:rPr>
          <w:rFonts w:ascii="Times New Roman" w:hAnsi="Times New Roman" w:cs="Times New Roman"/>
          <w:sz w:val="22"/>
          <w:szCs w:val="22"/>
        </w:rPr>
        <w:t xml:space="preserve"> tambahan digunakan untuk galeri, testimonial, dan formulir kontak.</w:t>
      </w:r>
    </w:p>
    <w:p w14:paraId="0D335F84" w14:textId="27C713E4" w:rsidR="005422B4" w:rsidRPr="00A979C3" w:rsidRDefault="005422B4" w:rsidP="00D80664">
      <w:pPr>
        <w:pStyle w:val="Communicatus23BodyArtikelParagraf2dst"/>
        <w:rPr>
          <w:rFonts w:ascii="Times New Roman" w:hAnsi="Times New Roman" w:cs="Times New Roman"/>
          <w:sz w:val="22"/>
          <w:szCs w:val="22"/>
        </w:rPr>
      </w:pPr>
      <w:r w:rsidRPr="00A979C3">
        <w:rPr>
          <w:rFonts w:ascii="Times New Roman" w:hAnsi="Times New Roman" w:cs="Times New Roman"/>
          <w:sz w:val="22"/>
          <w:szCs w:val="22"/>
        </w:rPr>
        <w:t xml:space="preserve">Pengaturan </w:t>
      </w:r>
      <w:r w:rsidRPr="00A979C3">
        <w:rPr>
          <w:rFonts w:ascii="Times New Roman" w:hAnsi="Times New Roman" w:cs="Times New Roman"/>
          <w:sz w:val="22"/>
          <w:szCs w:val="20"/>
        </w:rPr>
        <w:t>performa</w:t>
      </w:r>
      <w:r w:rsidRPr="00A979C3">
        <w:rPr>
          <w:rFonts w:ascii="Times New Roman" w:hAnsi="Times New Roman" w:cs="Times New Roman"/>
          <w:sz w:val="22"/>
          <w:szCs w:val="22"/>
        </w:rPr>
        <w:t xml:space="preserve"> meliputi pemasangan </w:t>
      </w:r>
      <w:r w:rsidRPr="0020394D">
        <w:rPr>
          <w:rFonts w:ascii="Times New Roman" w:hAnsi="Times New Roman" w:cs="Times New Roman"/>
          <w:i/>
          <w:iCs/>
          <w:sz w:val="22"/>
          <w:szCs w:val="22"/>
        </w:rPr>
        <w:t>plugin caching</w:t>
      </w:r>
      <w:r w:rsidRPr="00A979C3">
        <w:rPr>
          <w:rFonts w:ascii="Times New Roman" w:hAnsi="Times New Roman" w:cs="Times New Roman"/>
          <w:sz w:val="22"/>
          <w:szCs w:val="22"/>
        </w:rPr>
        <w:t xml:space="preserve">, optimasi gambar (kompresi), serta konfigurasi CDN bila diperlukan. Keamanan dasar diterapkan melalui pembatasan percobaan </w:t>
      </w:r>
      <w:r w:rsidRPr="0020394D">
        <w:rPr>
          <w:rFonts w:ascii="Times New Roman" w:hAnsi="Times New Roman" w:cs="Times New Roman"/>
          <w:i/>
          <w:iCs/>
          <w:sz w:val="22"/>
          <w:szCs w:val="22"/>
        </w:rPr>
        <w:t>login</w:t>
      </w:r>
      <w:r w:rsidRPr="00A979C3">
        <w:rPr>
          <w:rFonts w:ascii="Times New Roman" w:hAnsi="Times New Roman" w:cs="Times New Roman"/>
          <w:sz w:val="22"/>
          <w:szCs w:val="22"/>
        </w:rPr>
        <w:t xml:space="preserve">, penggunaan SSL, dan </w:t>
      </w:r>
      <w:r w:rsidRPr="0020394D">
        <w:rPr>
          <w:rFonts w:ascii="Times New Roman" w:hAnsi="Times New Roman" w:cs="Times New Roman"/>
          <w:i/>
          <w:iCs/>
          <w:sz w:val="22"/>
          <w:szCs w:val="22"/>
        </w:rPr>
        <w:t>update</w:t>
      </w:r>
      <w:r w:rsidRPr="00A979C3">
        <w:rPr>
          <w:rFonts w:ascii="Times New Roman" w:hAnsi="Times New Roman" w:cs="Times New Roman"/>
          <w:sz w:val="22"/>
          <w:szCs w:val="22"/>
        </w:rPr>
        <w:t xml:space="preserve"> rutin </w:t>
      </w:r>
      <w:r w:rsidRPr="0020394D">
        <w:rPr>
          <w:rFonts w:ascii="Times New Roman" w:hAnsi="Times New Roman" w:cs="Times New Roman"/>
          <w:i/>
          <w:iCs/>
          <w:sz w:val="22"/>
          <w:szCs w:val="22"/>
        </w:rPr>
        <w:t>plugin</w:t>
      </w:r>
      <w:r w:rsidRPr="00A979C3">
        <w:rPr>
          <w:rFonts w:ascii="Times New Roman" w:hAnsi="Times New Roman" w:cs="Times New Roman"/>
          <w:sz w:val="22"/>
          <w:szCs w:val="22"/>
        </w:rPr>
        <w:t xml:space="preserve"> serta </w:t>
      </w:r>
      <w:r w:rsidRPr="0020394D">
        <w:rPr>
          <w:rFonts w:ascii="Times New Roman" w:hAnsi="Times New Roman" w:cs="Times New Roman"/>
          <w:i/>
          <w:iCs/>
          <w:sz w:val="22"/>
          <w:szCs w:val="22"/>
        </w:rPr>
        <w:t>theme</w:t>
      </w:r>
      <w:r w:rsidRPr="00A979C3">
        <w:rPr>
          <w:rFonts w:ascii="Times New Roman" w:hAnsi="Times New Roman" w:cs="Times New Roman"/>
          <w:sz w:val="22"/>
          <w:szCs w:val="22"/>
        </w:rPr>
        <w:t xml:space="preserve">. Hasil implementasi menghasilkan </w:t>
      </w:r>
      <w:r w:rsidR="00732B9A" w:rsidRPr="0020394D">
        <w:rPr>
          <w:rFonts w:ascii="Times New Roman" w:hAnsi="Times New Roman" w:cs="Times New Roman"/>
          <w:i/>
          <w:iCs/>
          <w:sz w:val="22"/>
          <w:szCs w:val="22"/>
        </w:rPr>
        <w:t>landing page</w:t>
      </w:r>
      <w:r w:rsidRPr="00A979C3">
        <w:rPr>
          <w:rFonts w:ascii="Times New Roman" w:hAnsi="Times New Roman" w:cs="Times New Roman"/>
          <w:sz w:val="22"/>
          <w:szCs w:val="22"/>
        </w:rPr>
        <w:t xml:space="preserve"> yang responsif, konsisten antarhalaman, dan mudah dikelola oleh administrator tanpa perlu menulis kode.</w:t>
      </w:r>
    </w:p>
    <w:p w14:paraId="63D5EF38" w14:textId="77777777" w:rsidR="005422B4" w:rsidRPr="00A979C3" w:rsidRDefault="005422B4" w:rsidP="00D80664">
      <w:pPr>
        <w:pStyle w:val="Communicatus23BodyArtikelParagraf1"/>
        <w:numPr>
          <w:ilvl w:val="0"/>
          <w:numId w:val="6"/>
        </w:numPr>
        <w:ind w:left="360"/>
        <w:rPr>
          <w:rFonts w:ascii="Times New Roman" w:hAnsi="Times New Roman" w:cs="Times New Roman"/>
          <w:sz w:val="22"/>
          <w:szCs w:val="20"/>
          <w:lang w:val="en-US"/>
        </w:rPr>
      </w:pPr>
      <w:r w:rsidRPr="00A979C3">
        <w:rPr>
          <w:rFonts w:ascii="Times New Roman" w:hAnsi="Times New Roman" w:cs="Times New Roman"/>
          <w:sz w:val="22"/>
          <w:szCs w:val="20"/>
          <w:lang w:val="en-US"/>
        </w:rPr>
        <w:t xml:space="preserve">Instalasi WordPress pada lingkungan </w:t>
      </w:r>
      <w:r w:rsidRPr="0020394D">
        <w:rPr>
          <w:rFonts w:ascii="Times New Roman" w:hAnsi="Times New Roman" w:cs="Times New Roman"/>
          <w:i/>
          <w:iCs/>
          <w:sz w:val="22"/>
          <w:szCs w:val="20"/>
          <w:lang w:val="en-US"/>
        </w:rPr>
        <w:t>staging</w:t>
      </w:r>
      <w:r w:rsidRPr="00A979C3">
        <w:rPr>
          <w:rFonts w:ascii="Times New Roman" w:hAnsi="Times New Roman" w:cs="Times New Roman"/>
          <w:sz w:val="22"/>
          <w:szCs w:val="20"/>
          <w:lang w:val="en-US"/>
        </w:rPr>
        <w:t xml:space="preserve">, pemasangan Elementor dan </w:t>
      </w:r>
      <w:r w:rsidRPr="0020394D">
        <w:rPr>
          <w:rFonts w:ascii="Times New Roman" w:hAnsi="Times New Roman" w:cs="Times New Roman"/>
          <w:i/>
          <w:iCs/>
          <w:sz w:val="22"/>
          <w:szCs w:val="20"/>
          <w:lang w:val="en-US"/>
        </w:rPr>
        <w:t>plugin</w:t>
      </w:r>
      <w:r w:rsidRPr="00A979C3">
        <w:rPr>
          <w:rFonts w:ascii="Times New Roman" w:hAnsi="Times New Roman" w:cs="Times New Roman"/>
          <w:sz w:val="22"/>
          <w:szCs w:val="20"/>
          <w:lang w:val="en-US"/>
        </w:rPr>
        <w:t xml:space="preserve"> pendukung, pemilihan </w:t>
      </w:r>
      <w:r w:rsidRPr="0020394D">
        <w:rPr>
          <w:rFonts w:ascii="Times New Roman" w:hAnsi="Times New Roman" w:cs="Times New Roman"/>
          <w:i/>
          <w:iCs/>
          <w:sz w:val="22"/>
          <w:szCs w:val="20"/>
          <w:lang w:val="en-US"/>
        </w:rPr>
        <w:t>theme</w:t>
      </w:r>
      <w:r w:rsidRPr="00A979C3">
        <w:rPr>
          <w:rFonts w:ascii="Times New Roman" w:hAnsi="Times New Roman" w:cs="Times New Roman"/>
          <w:sz w:val="22"/>
          <w:szCs w:val="20"/>
          <w:lang w:val="en-US"/>
        </w:rPr>
        <w:t xml:space="preserve"> Astra, serta pembuatan template halaman menggunakan Elementor.</w:t>
      </w:r>
    </w:p>
    <w:p w14:paraId="6DED6BE3" w14:textId="365E89B7" w:rsidR="00B22D01" w:rsidRDefault="005422B4" w:rsidP="00D80664">
      <w:pPr>
        <w:pStyle w:val="Communicatus23BodyArtikelParagraf1"/>
        <w:numPr>
          <w:ilvl w:val="0"/>
          <w:numId w:val="6"/>
        </w:numPr>
        <w:ind w:left="360"/>
        <w:rPr>
          <w:rFonts w:ascii="Times New Roman" w:hAnsi="Times New Roman" w:cs="Times New Roman"/>
          <w:sz w:val="22"/>
          <w:szCs w:val="20"/>
          <w:lang w:val="pt-BR"/>
        </w:rPr>
      </w:pPr>
      <w:r w:rsidRPr="00A979C3">
        <w:rPr>
          <w:rFonts w:ascii="Times New Roman" w:hAnsi="Times New Roman" w:cs="Times New Roman"/>
          <w:sz w:val="22"/>
          <w:szCs w:val="20"/>
          <w:lang w:val="en-US"/>
        </w:rPr>
        <w:t xml:space="preserve">Pembuatan </w:t>
      </w:r>
      <w:r w:rsidRPr="0020394D">
        <w:rPr>
          <w:rFonts w:ascii="Times New Roman" w:hAnsi="Times New Roman" w:cs="Times New Roman"/>
          <w:i/>
          <w:iCs/>
          <w:sz w:val="22"/>
          <w:szCs w:val="20"/>
          <w:lang w:val="en-US"/>
        </w:rPr>
        <w:t>custom post type</w:t>
      </w:r>
      <w:r w:rsidRPr="00A979C3">
        <w:rPr>
          <w:rFonts w:ascii="Times New Roman" w:hAnsi="Times New Roman" w:cs="Times New Roman"/>
          <w:sz w:val="22"/>
          <w:szCs w:val="20"/>
          <w:lang w:val="en-US"/>
        </w:rPr>
        <w:t xml:space="preserve"> bila diperlukan (mis. </w:t>
      </w:r>
      <w:r w:rsidRPr="00A979C3">
        <w:rPr>
          <w:rFonts w:ascii="Times New Roman" w:hAnsi="Times New Roman" w:cs="Times New Roman"/>
          <w:sz w:val="22"/>
          <w:szCs w:val="20"/>
          <w:lang w:val="pt-BR"/>
        </w:rPr>
        <w:t xml:space="preserve">Program, Galeri) dan konfigurasi </w:t>
      </w:r>
      <w:r w:rsidRPr="0020394D">
        <w:rPr>
          <w:rFonts w:ascii="Times New Roman" w:hAnsi="Times New Roman" w:cs="Times New Roman"/>
          <w:i/>
          <w:iCs/>
          <w:sz w:val="22"/>
          <w:szCs w:val="20"/>
          <w:lang w:val="pt-BR"/>
        </w:rPr>
        <w:t>plugin</w:t>
      </w:r>
      <w:r w:rsidRPr="00A979C3">
        <w:rPr>
          <w:rFonts w:ascii="Times New Roman" w:hAnsi="Times New Roman" w:cs="Times New Roman"/>
          <w:sz w:val="22"/>
          <w:szCs w:val="20"/>
          <w:lang w:val="pt-BR"/>
        </w:rPr>
        <w:t xml:space="preserve"> optimasi.</w:t>
      </w:r>
    </w:p>
    <w:p w14:paraId="28C65BF0" w14:textId="77777777" w:rsidR="0020394D" w:rsidRPr="00A979C3" w:rsidRDefault="0020394D" w:rsidP="0020394D">
      <w:pPr>
        <w:pStyle w:val="Communicatus23BodyArtikelParagraf1"/>
        <w:ind w:left="360"/>
        <w:rPr>
          <w:rFonts w:ascii="Times New Roman" w:hAnsi="Times New Roman" w:cs="Times New Roman"/>
          <w:sz w:val="22"/>
          <w:szCs w:val="20"/>
          <w:lang w:val="pt-BR"/>
        </w:rPr>
      </w:pPr>
    </w:p>
    <w:p w14:paraId="12F626A6" w14:textId="083564DB" w:rsidR="005422B4" w:rsidRDefault="005422B4" w:rsidP="00D80664">
      <w:pPr>
        <w:pStyle w:val="Communicatus23BodyArtikelParagraf1"/>
        <w:jc w:val="center"/>
        <w:rPr>
          <w:rStyle w:val="A2"/>
          <w:rFonts w:ascii="Times New Roman" w:hAnsi="Times New Roman" w:cs="Times New Roman"/>
          <w:b w:val="0"/>
          <w:bCs w:val="0"/>
          <w:color w:val="auto"/>
          <w:sz w:val="24"/>
          <w:lang w:val="en-US"/>
        </w:rPr>
      </w:pPr>
      <w:r w:rsidRPr="00A76DF9">
        <w:rPr>
          <w:rFonts w:ascii="Book Antiqua" w:eastAsia="Book Antiqua" w:hAnsi="Book Antiqua" w:cs="Book Antiqua"/>
          <w:iCs/>
          <w:noProof/>
          <w:lang w:val="pt-BR"/>
        </w:rPr>
        <w:drawing>
          <wp:inline distT="0" distB="0" distL="0" distR="0" wp14:anchorId="036AE208" wp14:editId="78B0E388">
            <wp:extent cx="4787900" cy="3205194"/>
            <wp:effectExtent l="0" t="0" r="0" b="0"/>
            <wp:docPr id="116035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5483" name=""/>
                    <pic:cNvPicPr/>
                  </pic:nvPicPr>
                  <pic:blipFill>
                    <a:blip r:embed="rId14"/>
                    <a:stretch>
                      <a:fillRect/>
                    </a:stretch>
                  </pic:blipFill>
                  <pic:spPr>
                    <a:xfrm>
                      <a:off x="0" y="0"/>
                      <a:ext cx="4804242" cy="3216134"/>
                    </a:xfrm>
                    <a:prstGeom prst="rect">
                      <a:avLst/>
                    </a:prstGeom>
                  </pic:spPr>
                </pic:pic>
              </a:graphicData>
            </a:graphic>
          </wp:inline>
        </w:drawing>
      </w:r>
    </w:p>
    <w:p w14:paraId="549E16F1" w14:textId="5230316E" w:rsidR="005422B4" w:rsidRPr="00834BB7" w:rsidRDefault="005422B4" w:rsidP="00D80664">
      <w:pPr>
        <w:widowControl w:val="0"/>
        <w:autoSpaceDE w:val="0"/>
        <w:autoSpaceDN w:val="0"/>
        <w:adjustRightInd w:val="0"/>
        <w:ind w:right="-32"/>
        <w:jc w:val="center"/>
        <w:rPr>
          <w:rFonts w:ascii="Times New Roman" w:hAnsi="Times New Roman" w:cs="Times New Roman"/>
          <w:b/>
          <w:bCs/>
          <w:iCs/>
          <w:lang w:val="en-US"/>
        </w:rPr>
      </w:pPr>
      <w:r w:rsidRPr="00834BB7">
        <w:rPr>
          <w:rFonts w:ascii="Times New Roman" w:hAnsi="Times New Roman" w:cs="Times New Roman"/>
          <w:b/>
          <w:bCs/>
          <w:iCs/>
          <w:lang w:val="en-US"/>
        </w:rPr>
        <w:t xml:space="preserve">Gambar 3 </w:t>
      </w:r>
      <w:r w:rsidRPr="00834BB7">
        <w:rPr>
          <w:rFonts w:ascii="Times New Roman" w:hAnsi="Times New Roman" w:cs="Times New Roman"/>
          <w:iCs/>
          <w:lang w:val="en-US"/>
        </w:rPr>
        <w:t xml:space="preserve">Tampilan </w:t>
      </w:r>
      <w:r w:rsidRPr="00834BB7">
        <w:rPr>
          <w:rFonts w:ascii="Times New Roman" w:hAnsi="Times New Roman" w:cs="Times New Roman"/>
          <w:i/>
          <w:lang w:val="en-US"/>
        </w:rPr>
        <w:t>Library</w:t>
      </w:r>
      <w:r w:rsidRPr="00834BB7">
        <w:rPr>
          <w:rFonts w:ascii="Times New Roman" w:hAnsi="Times New Roman" w:cs="Times New Roman"/>
          <w:iCs/>
          <w:lang w:val="en-US"/>
        </w:rPr>
        <w:t xml:space="preserve"> pada Elementor</w:t>
      </w:r>
    </w:p>
    <w:p w14:paraId="4FE30FB0" w14:textId="77777777" w:rsidR="005422B4" w:rsidRPr="007F3751" w:rsidRDefault="005422B4" w:rsidP="00D80664">
      <w:pPr>
        <w:jc w:val="center"/>
      </w:pPr>
      <w:r w:rsidRPr="00E67DF2">
        <w:rPr>
          <w:rFonts w:ascii="Times New Roman" w:hAnsi="Times New Roman" w:cs="Times New Roman"/>
        </w:rPr>
        <w:t xml:space="preserve">Sumber: </w:t>
      </w:r>
      <w:r>
        <w:rPr>
          <w:rFonts w:ascii="Times New Roman" w:hAnsi="Times New Roman" w:cs="Times New Roman"/>
        </w:rPr>
        <w:t>Pribadi</w:t>
      </w:r>
    </w:p>
    <w:p w14:paraId="0F3A8FE3" w14:textId="77777777" w:rsidR="00834BB7" w:rsidRDefault="00834BB7" w:rsidP="00834BB7">
      <w:pPr>
        <w:pStyle w:val="Communicatus23BodyArtikelParagraf1"/>
        <w:ind w:left="426"/>
        <w:rPr>
          <w:rFonts w:ascii="Times New Roman" w:hAnsi="Times New Roman" w:cs="Times New Roman"/>
          <w:sz w:val="22"/>
        </w:rPr>
      </w:pPr>
    </w:p>
    <w:p w14:paraId="69493425" w14:textId="522DE489" w:rsidR="005422B4" w:rsidRDefault="00834BB7" w:rsidP="00834BB7">
      <w:pPr>
        <w:pStyle w:val="Communicatus23BodyArtikelParagraf1"/>
        <w:ind w:left="426"/>
        <w:rPr>
          <w:rFonts w:ascii="Times New Roman" w:hAnsi="Times New Roman" w:cs="Times New Roman"/>
          <w:sz w:val="22"/>
        </w:rPr>
      </w:pPr>
      <w:r w:rsidRPr="00EF727F">
        <w:rPr>
          <w:rFonts w:ascii="Times New Roman" w:hAnsi="Times New Roman" w:cs="Times New Roman"/>
          <w:sz w:val="22"/>
        </w:rPr>
        <w:t xml:space="preserve">Gambar </w:t>
      </w:r>
      <w:r>
        <w:rPr>
          <w:rFonts w:ascii="Times New Roman" w:hAnsi="Times New Roman" w:cs="Times New Roman"/>
          <w:sz w:val="22"/>
        </w:rPr>
        <w:t>3</w:t>
      </w:r>
      <w:r w:rsidRPr="00EF727F">
        <w:rPr>
          <w:rFonts w:ascii="Times New Roman" w:hAnsi="Times New Roman" w:cs="Times New Roman"/>
          <w:sz w:val="22"/>
        </w:rPr>
        <w:t xml:space="preserve"> menunjukkan </w:t>
      </w:r>
      <w:r>
        <w:rPr>
          <w:rFonts w:ascii="Times New Roman" w:hAnsi="Times New Roman" w:cs="Times New Roman"/>
          <w:sz w:val="22"/>
        </w:rPr>
        <w:t>pilihan-pilihan blok siap pakai yang disediakan</w:t>
      </w:r>
      <w:r w:rsidRPr="00EF727F">
        <w:rPr>
          <w:rFonts w:ascii="Times New Roman" w:hAnsi="Times New Roman" w:cs="Times New Roman"/>
          <w:sz w:val="22"/>
        </w:rPr>
        <w:t xml:space="preserve"> Elementor Page Builder</w:t>
      </w:r>
      <w:r>
        <w:rPr>
          <w:rFonts w:ascii="Times New Roman" w:hAnsi="Times New Roman" w:cs="Times New Roman"/>
          <w:sz w:val="22"/>
        </w:rPr>
        <w:t>.</w:t>
      </w:r>
    </w:p>
    <w:p w14:paraId="6D543B5C" w14:textId="77777777" w:rsidR="00834BB7" w:rsidRDefault="00834BB7" w:rsidP="00834BB7">
      <w:pPr>
        <w:pStyle w:val="Communicatus23BodyArtikelParagraf1"/>
        <w:ind w:left="426"/>
        <w:rPr>
          <w:rStyle w:val="A2"/>
          <w:rFonts w:ascii="Times New Roman" w:hAnsi="Times New Roman" w:cs="Times New Roman"/>
          <w:b w:val="0"/>
          <w:bCs w:val="0"/>
          <w:color w:val="auto"/>
          <w:sz w:val="24"/>
        </w:rPr>
      </w:pPr>
    </w:p>
    <w:p w14:paraId="40FE73D4" w14:textId="67EA4195" w:rsidR="005422B4" w:rsidRPr="0020394D" w:rsidRDefault="005422B4" w:rsidP="00D80664">
      <w:pPr>
        <w:pStyle w:val="Communicatus22SubheadingTemuandanPembahasan"/>
        <w:rPr>
          <w:rFonts w:ascii="Times New Roman" w:hAnsi="Times New Roman" w:cs="Times New Roman"/>
          <w:sz w:val="22"/>
          <w:szCs w:val="22"/>
        </w:rPr>
      </w:pPr>
      <w:r w:rsidRPr="0020394D">
        <w:rPr>
          <w:rFonts w:ascii="Times New Roman" w:hAnsi="Times New Roman" w:cs="Times New Roman"/>
          <w:sz w:val="22"/>
          <w:szCs w:val="22"/>
        </w:rPr>
        <w:t>Pengujian</w:t>
      </w:r>
    </w:p>
    <w:p w14:paraId="0F0500A5" w14:textId="2E8910D0" w:rsidR="0026208B" w:rsidRPr="0020394D" w:rsidRDefault="0026208B" w:rsidP="00D80664">
      <w:pPr>
        <w:pStyle w:val="Communicatus23BodyArtikelParagraf2dst"/>
        <w:numPr>
          <w:ilvl w:val="0"/>
          <w:numId w:val="7"/>
        </w:numPr>
        <w:ind w:left="360"/>
        <w:rPr>
          <w:rFonts w:ascii="Times New Roman" w:hAnsi="Times New Roman" w:cs="Times New Roman"/>
          <w:sz w:val="22"/>
          <w:szCs w:val="22"/>
        </w:rPr>
      </w:pPr>
      <w:r w:rsidRPr="0020394D">
        <w:rPr>
          <w:rFonts w:ascii="Times New Roman" w:hAnsi="Times New Roman" w:cs="Times New Roman"/>
          <w:sz w:val="22"/>
          <w:szCs w:val="22"/>
        </w:rPr>
        <w:t xml:space="preserve">Melakukan Black Box Testing untuk skenario </w:t>
      </w:r>
      <w:r w:rsidRPr="0020394D">
        <w:rPr>
          <w:rFonts w:ascii="Times New Roman" w:hAnsi="Times New Roman" w:cs="Times New Roman"/>
          <w:i/>
          <w:iCs/>
          <w:sz w:val="22"/>
          <w:szCs w:val="22"/>
        </w:rPr>
        <w:t>login</w:t>
      </w:r>
      <w:r w:rsidRPr="0020394D">
        <w:rPr>
          <w:rFonts w:ascii="Times New Roman" w:hAnsi="Times New Roman" w:cs="Times New Roman"/>
          <w:sz w:val="22"/>
          <w:szCs w:val="22"/>
        </w:rPr>
        <w:t xml:space="preserve"> admin, </w:t>
      </w:r>
      <w:r w:rsidRPr="0020394D">
        <w:rPr>
          <w:rFonts w:ascii="Times New Roman" w:hAnsi="Times New Roman" w:cs="Times New Roman"/>
          <w:i/>
          <w:iCs/>
          <w:sz w:val="22"/>
          <w:szCs w:val="22"/>
        </w:rPr>
        <w:t>input/edit/delete</w:t>
      </w:r>
      <w:r w:rsidRPr="0020394D">
        <w:rPr>
          <w:rFonts w:ascii="Times New Roman" w:hAnsi="Times New Roman" w:cs="Times New Roman"/>
          <w:sz w:val="22"/>
          <w:szCs w:val="22"/>
        </w:rPr>
        <w:t xml:space="preserve"> konten, pengubahan </w:t>
      </w:r>
      <w:r w:rsidRPr="0020394D">
        <w:rPr>
          <w:rFonts w:ascii="Times New Roman" w:hAnsi="Times New Roman" w:cs="Times New Roman"/>
          <w:i/>
          <w:iCs/>
          <w:sz w:val="22"/>
          <w:szCs w:val="22"/>
        </w:rPr>
        <w:t>layout</w:t>
      </w:r>
      <w:r w:rsidRPr="0020394D">
        <w:rPr>
          <w:rFonts w:ascii="Times New Roman" w:hAnsi="Times New Roman" w:cs="Times New Roman"/>
          <w:sz w:val="22"/>
          <w:szCs w:val="22"/>
        </w:rPr>
        <w:t>, serta pengujian responsivitas dan performa.</w:t>
      </w:r>
    </w:p>
    <w:p w14:paraId="4DF67330" w14:textId="72C98A89" w:rsidR="0026208B" w:rsidRPr="0020394D" w:rsidRDefault="0026208B" w:rsidP="00D80664">
      <w:pPr>
        <w:pStyle w:val="Communicatus23BodyArtikelParagraf2dst"/>
        <w:numPr>
          <w:ilvl w:val="0"/>
          <w:numId w:val="8"/>
        </w:numPr>
        <w:ind w:left="720"/>
        <w:rPr>
          <w:rFonts w:ascii="Times New Roman" w:hAnsi="Times New Roman" w:cs="Times New Roman"/>
          <w:sz w:val="22"/>
          <w:szCs w:val="22"/>
        </w:rPr>
      </w:pPr>
      <w:r w:rsidRPr="0020394D">
        <w:rPr>
          <w:rFonts w:ascii="Times New Roman" w:hAnsi="Times New Roman" w:cs="Times New Roman"/>
          <w:i/>
          <w:iCs/>
          <w:sz w:val="22"/>
          <w:szCs w:val="22"/>
        </w:rPr>
        <w:t>Login</w:t>
      </w:r>
      <w:r w:rsidRPr="0020394D">
        <w:rPr>
          <w:rFonts w:ascii="Times New Roman" w:hAnsi="Times New Roman" w:cs="Times New Roman"/>
          <w:sz w:val="22"/>
          <w:szCs w:val="22"/>
        </w:rPr>
        <w:t xml:space="preserve"> Administrator: pengujian kredensial valid dan invalid. </w:t>
      </w:r>
    </w:p>
    <w:p w14:paraId="02ADC997" w14:textId="77777777" w:rsidR="0026208B" w:rsidRPr="0020394D" w:rsidRDefault="0026208B" w:rsidP="00D80664">
      <w:pPr>
        <w:pStyle w:val="Communicatus23BodyArtikelParagraf2dst"/>
        <w:ind w:left="720" w:firstLine="0"/>
        <w:rPr>
          <w:rFonts w:ascii="Times New Roman" w:hAnsi="Times New Roman" w:cs="Times New Roman"/>
          <w:sz w:val="22"/>
          <w:szCs w:val="22"/>
        </w:rPr>
      </w:pPr>
      <w:r w:rsidRPr="0020394D">
        <w:rPr>
          <w:rFonts w:ascii="Times New Roman" w:hAnsi="Times New Roman" w:cs="Times New Roman"/>
          <w:sz w:val="22"/>
          <w:szCs w:val="22"/>
        </w:rPr>
        <w:t xml:space="preserve">Hasil: </w:t>
      </w:r>
      <w:r w:rsidRPr="0020394D">
        <w:rPr>
          <w:rFonts w:ascii="Times New Roman" w:hAnsi="Times New Roman" w:cs="Times New Roman"/>
          <w:i/>
          <w:iCs/>
          <w:sz w:val="22"/>
          <w:szCs w:val="22"/>
        </w:rPr>
        <w:t>login</w:t>
      </w:r>
      <w:r w:rsidRPr="0020394D">
        <w:rPr>
          <w:rFonts w:ascii="Times New Roman" w:hAnsi="Times New Roman" w:cs="Times New Roman"/>
          <w:sz w:val="22"/>
          <w:szCs w:val="22"/>
        </w:rPr>
        <w:t xml:space="preserve"> berhasil untuk kredensial valid, sistem menolak dan menampilkan pesan kesalahan untuk kredensial tidak terdaftar.</w:t>
      </w:r>
    </w:p>
    <w:p w14:paraId="601B4E77" w14:textId="4CD144B1" w:rsidR="0026208B" w:rsidRPr="0020394D" w:rsidRDefault="0026208B" w:rsidP="00D80664">
      <w:pPr>
        <w:pStyle w:val="Communicatus23BodyArtikelParagraf2dst"/>
        <w:numPr>
          <w:ilvl w:val="0"/>
          <w:numId w:val="8"/>
        </w:numPr>
        <w:ind w:left="720"/>
        <w:rPr>
          <w:rFonts w:ascii="Times New Roman" w:hAnsi="Times New Roman" w:cs="Times New Roman"/>
          <w:sz w:val="22"/>
          <w:szCs w:val="22"/>
        </w:rPr>
      </w:pPr>
      <w:r w:rsidRPr="0020394D">
        <w:rPr>
          <w:rFonts w:ascii="Times New Roman" w:hAnsi="Times New Roman" w:cs="Times New Roman"/>
          <w:i/>
          <w:iCs/>
          <w:sz w:val="22"/>
          <w:szCs w:val="22"/>
        </w:rPr>
        <w:t>Input</w:t>
      </w:r>
      <w:r w:rsidRPr="0020394D">
        <w:rPr>
          <w:rFonts w:ascii="Times New Roman" w:hAnsi="Times New Roman" w:cs="Times New Roman"/>
          <w:sz w:val="22"/>
          <w:szCs w:val="22"/>
        </w:rPr>
        <w:t xml:space="preserve"> Konten: </w:t>
      </w:r>
      <w:r w:rsidR="0020394D">
        <w:rPr>
          <w:rFonts w:ascii="Times New Roman" w:hAnsi="Times New Roman" w:cs="Times New Roman"/>
          <w:sz w:val="22"/>
          <w:szCs w:val="22"/>
        </w:rPr>
        <w:t>memasukkan data</w:t>
      </w:r>
      <w:r w:rsidRPr="0020394D">
        <w:rPr>
          <w:rFonts w:ascii="Times New Roman" w:hAnsi="Times New Roman" w:cs="Times New Roman"/>
          <w:sz w:val="22"/>
          <w:szCs w:val="22"/>
        </w:rPr>
        <w:t xml:space="preserve"> baru</w:t>
      </w:r>
      <w:r w:rsidR="0020394D">
        <w:rPr>
          <w:rFonts w:ascii="Times New Roman" w:hAnsi="Times New Roman" w:cs="Times New Roman"/>
          <w:sz w:val="22"/>
          <w:szCs w:val="22"/>
        </w:rPr>
        <w:t xml:space="preserve"> seperti gambar, teks dan lainnya</w:t>
      </w:r>
      <w:r w:rsidRPr="0020394D">
        <w:rPr>
          <w:rFonts w:ascii="Times New Roman" w:hAnsi="Times New Roman" w:cs="Times New Roman"/>
          <w:sz w:val="22"/>
          <w:szCs w:val="22"/>
        </w:rPr>
        <w:t xml:space="preserve"> melalui </w:t>
      </w:r>
      <w:r w:rsidRPr="0020394D">
        <w:rPr>
          <w:rFonts w:ascii="Times New Roman" w:hAnsi="Times New Roman" w:cs="Times New Roman"/>
          <w:i/>
          <w:iCs/>
          <w:sz w:val="22"/>
          <w:szCs w:val="22"/>
        </w:rPr>
        <w:t>editor</w:t>
      </w:r>
      <w:r w:rsidRPr="0020394D">
        <w:rPr>
          <w:rFonts w:ascii="Times New Roman" w:hAnsi="Times New Roman" w:cs="Times New Roman"/>
          <w:sz w:val="22"/>
          <w:szCs w:val="22"/>
        </w:rPr>
        <w:t xml:space="preserve"> WordPress dan Elementor, verifikasi penyimpanan ke </w:t>
      </w:r>
      <w:r w:rsidRPr="0020394D">
        <w:rPr>
          <w:rFonts w:ascii="Times New Roman" w:hAnsi="Times New Roman" w:cs="Times New Roman"/>
          <w:i/>
          <w:iCs/>
          <w:sz w:val="22"/>
          <w:szCs w:val="22"/>
        </w:rPr>
        <w:t>database</w:t>
      </w:r>
      <w:r w:rsidRPr="0020394D">
        <w:rPr>
          <w:rFonts w:ascii="Times New Roman" w:hAnsi="Times New Roman" w:cs="Times New Roman"/>
          <w:sz w:val="22"/>
          <w:szCs w:val="22"/>
        </w:rPr>
        <w:t xml:space="preserve"> dan tampilan di halaman depan. </w:t>
      </w:r>
    </w:p>
    <w:p w14:paraId="129E164F" w14:textId="77777777" w:rsidR="0026208B" w:rsidRPr="0020394D" w:rsidRDefault="0026208B" w:rsidP="00D80664">
      <w:pPr>
        <w:pStyle w:val="Communicatus23BodyArtikelParagraf2dst"/>
        <w:ind w:left="720" w:firstLine="0"/>
        <w:rPr>
          <w:rFonts w:ascii="Times New Roman" w:hAnsi="Times New Roman" w:cs="Times New Roman"/>
          <w:sz w:val="22"/>
          <w:szCs w:val="22"/>
        </w:rPr>
      </w:pPr>
      <w:r w:rsidRPr="0020394D">
        <w:rPr>
          <w:rFonts w:ascii="Times New Roman" w:hAnsi="Times New Roman" w:cs="Times New Roman"/>
          <w:sz w:val="22"/>
          <w:szCs w:val="22"/>
        </w:rPr>
        <w:t>Hasil: konten tersimpan dan tampil sesuai.</w:t>
      </w:r>
    </w:p>
    <w:p w14:paraId="4A7A9EB9" w14:textId="77777777" w:rsidR="0020394D" w:rsidRDefault="0020394D" w:rsidP="00D80664">
      <w:pPr>
        <w:pBdr>
          <w:top w:val="nil"/>
          <w:left w:val="nil"/>
          <w:bottom w:val="nil"/>
          <w:right w:val="nil"/>
          <w:between w:val="nil"/>
        </w:pBdr>
        <w:ind w:firstLine="13"/>
        <w:jc w:val="center"/>
        <w:rPr>
          <w:rFonts w:ascii="Times New Roman" w:eastAsia="Times New Roman" w:hAnsi="Times New Roman" w:cs="Times New Roman"/>
          <w:b/>
          <w:color w:val="000000"/>
        </w:rPr>
      </w:pPr>
    </w:p>
    <w:p w14:paraId="1E9F0136" w14:textId="4D477F2A" w:rsidR="000F1C2F" w:rsidRPr="0020394D" w:rsidRDefault="000F1C2F" w:rsidP="00D80664">
      <w:pPr>
        <w:pBdr>
          <w:top w:val="nil"/>
          <w:left w:val="nil"/>
          <w:bottom w:val="nil"/>
          <w:right w:val="nil"/>
          <w:between w:val="nil"/>
        </w:pBdr>
        <w:ind w:firstLine="13"/>
        <w:jc w:val="center"/>
        <w:rPr>
          <w:i/>
          <w:color w:val="000000"/>
          <w:sz w:val="18"/>
          <w:szCs w:val="18"/>
        </w:rPr>
      </w:pPr>
      <w:r w:rsidRPr="0020394D">
        <w:rPr>
          <w:rFonts w:ascii="Times New Roman" w:eastAsia="Times New Roman" w:hAnsi="Times New Roman" w:cs="Times New Roman"/>
          <w:b/>
          <w:color w:val="000000"/>
        </w:rPr>
        <w:t xml:space="preserve">Tabel </w:t>
      </w:r>
      <w:r w:rsidR="00524A89">
        <w:rPr>
          <w:rFonts w:ascii="Times New Roman" w:eastAsia="Times New Roman" w:hAnsi="Times New Roman" w:cs="Times New Roman"/>
          <w:b/>
          <w:color w:val="000000"/>
        </w:rPr>
        <w:t>2</w:t>
      </w:r>
      <w:r w:rsidRPr="0020394D">
        <w:rPr>
          <w:rFonts w:ascii="Times New Roman" w:eastAsia="Times New Roman" w:hAnsi="Times New Roman" w:cs="Times New Roman"/>
          <w:b/>
          <w:color w:val="000000"/>
        </w:rPr>
        <w:t xml:space="preserve">. </w:t>
      </w:r>
      <w:r w:rsidRPr="0020394D">
        <w:rPr>
          <w:rFonts w:ascii="Times New Roman" w:eastAsia="Times New Roman" w:hAnsi="Times New Roman" w:cs="Times New Roman"/>
          <w:color w:val="000000"/>
        </w:rPr>
        <w:t xml:space="preserve">Pengujian </w:t>
      </w:r>
      <w:r w:rsidRPr="0020394D">
        <w:rPr>
          <w:rFonts w:ascii="Times New Roman" w:eastAsia="Times New Roman" w:hAnsi="Times New Roman" w:cs="Times New Roman"/>
          <w:i/>
          <w:color w:val="000000"/>
        </w:rPr>
        <w:t xml:space="preserve">input </w:t>
      </w:r>
      <w:r w:rsidRPr="0020394D">
        <w:rPr>
          <w:rFonts w:ascii="Times New Roman" w:eastAsia="Times New Roman" w:hAnsi="Times New Roman" w:cs="Times New Roman"/>
          <w:color w:val="000000"/>
        </w:rPr>
        <w:t>data</w:t>
      </w:r>
    </w:p>
    <w:tbl>
      <w:tblPr>
        <w:tblW w:w="8221" w:type="dxa"/>
        <w:tblInd w:w="534" w:type="dxa"/>
        <w:tblBorders>
          <w:top w:val="single" w:sz="4" w:space="0" w:color="auto"/>
          <w:bottom w:val="single" w:sz="4" w:space="0" w:color="auto"/>
        </w:tblBorders>
        <w:tblLayout w:type="fixed"/>
        <w:tblLook w:val="0400" w:firstRow="0" w:lastRow="0" w:firstColumn="0" w:lastColumn="0" w:noHBand="0" w:noVBand="1"/>
      </w:tblPr>
      <w:tblGrid>
        <w:gridCol w:w="1776"/>
        <w:gridCol w:w="2310"/>
        <w:gridCol w:w="2311"/>
        <w:gridCol w:w="1824"/>
      </w:tblGrid>
      <w:tr w:rsidR="000F1C2F" w14:paraId="31F8DF29" w14:textId="77777777" w:rsidTr="00C20AAE">
        <w:tc>
          <w:tcPr>
            <w:tcW w:w="1776" w:type="dxa"/>
            <w:tcBorders>
              <w:top w:val="single" w:sz="4" w:space="0" w:color="auto"/>
              <w:bottom w:val="single" w:sz="4" w:space="0" w:color="auto"/>
            </w:tcBorders>
          </w:tcPr>
          <w:p w14:paraId="54FE2B50" w14:textId="77777777" w:rsidR="000F1C2F" w:rsidRPr="0020394D" w:rsidRDefault="000F1C2F" w:rsidP="00D80664">
            <w:pPr>
              <w:pBdr>
                <w:top w:val="nil"/>
                <w:left w:val="nil"/>
                <w:bottom w:val="nil"/>
                <w:right w:val="nil"/>
                <w:between w:val="nil"/>
              </w:pBdr>
              <w:jc w:val="center"/>
              <w:rPr>
                <w:color w:val="000000"/>
              </w:rPr>
            </w:pPr>
            <w:r w:rsidRPr="0020394D">
              <w:rPr>
                <w:rFonts w:ascii="Times New Roman" w:eastAsia="Times New Roman" w:hAnsi="Times New Roman" w:cs="Times New Roman"/>
                <w:color w:val="000000"/>
              </w:rPr>
              <w:t>Data Masukan</w:t>
            </w:r>
          </w:p>
        </w:tc>
        <w:tc>
          <w:tcPr>
            <w:tcW w:w="2310" w:type="dxa"/>
            <w:tcBorders>
              <w:top w:val="single" w:sz="4" w:space="0" w:color="auto"/>
              <w:bottom w:val="single" w:sz="4" w:space="0" w:color="auto"/>
            </w:tcBorders>
          </w:tcPr>
          <w:p w14:paraId="35D08CD5" w14:textId="77777777" w:rsidR="000F1C2F" w:rsidRPr="0020394D" w:rsidRDefault="000F1C2F" w:rsidP="00D80664">
            <w:pPr>
              <w:pBdr>
                <w:top w:val="nil"/>
                <w:left w:val="nil"/>
                <w:bottom w:val="nil"/>
                <w:right w:val="nil"/>
                <w:between w:val="nil"/>
              </w:pBdr>
              <w:jc w:val="center"/>
              <w:rPr>
                <w:color w:val="000000"/>
              </w:rPr>
            </w:pPr>
            <w:r w:rsidRPr="0020394D">
              <w:rPr>
                <w:rFonts w:ascii="Times New Roman" w:eastAsia="Times New Roman" w:hAnsi="Times New Roman" w:cs="Times New Roman"/>
                <w:color w:val="000000"/>
              </w:rPr>
              <w:t>Kejadian yang diharapkan</w:t>
            </w:r>
          </w:p>
        </w:tc>
        <w:tc>
          <w:tcPr>
            <w:tcW w:w="2311" w:type="dxa"/>
            <w:tcBorders>
              <w:top w:val="single" w:sz="4" w:space="0" w:color="auto"/>
              <w:bottom w:val="single" w:sz="4" w:space="0" w:color="auto"/>
            </w:tcBorders>
          </w:tcPr>
          <w:p w14:paraId="1CB78905" w14:textId="77777777" w:rsidR="000F1C2F" w:rsidRPr="0020394D" w:rsidRDefault="000F1C2F" w:rsidP="00D80664">
            <w:pPr>
              <w:pBdr>
                <w:top w:val="nil"/>
                <w:left w:val="nil"/>
                <w:bottom w:val="nil"/>
                <w:right w:val="nil"/>
                <w:between w:val="nil"/>
              </w:pBdr>
              <w:jc w:val="center"/>
              <w:rPr>
                <w:color w:val="000000"/>
              </w:rPr>
            </w:pPr>
            <w:r w:rsidRPr="0020394D">
              <w:rPr>
                <w:rFonts w:ascii="Times New Roman" w:eastAsia="Times New Roman" w:hAnsi="Times New Roman" w:cs="Times New Roman"/>
                <w:color w:val="000000"/>
              </w:rPr>
              <w:t>Pengamatan</w:t>
            </w:r>
          </w:p>
        </w:tc>
        <w:tc>
          <w:tcPr>
            <w:tcW w:w="1824" w:type="dxa"/>
            <w:tcBorders>
              <w:top w:val="single" w:sz="4" w:space="0" w:color="auto"/>
              <w:bottom w:val="single" w:sz="4" w:space="0" w:color="auto"/>
            </w:tcBorders>
          </w:tcPr>
          <w:p w14:paraId="48103CCA" w14:textId="77777777" w:rsidR="000F1C2F" w:rsidRPr="0020394D" w:rsidRDefault="000F1C2F" w:rsidP="00D80664">
            <w:pPr>
              <w:pBdr>
                <w:top w:val="nil"/>
                <w:left w:val="nil"/>
                <w:bottom w:val="nil"/>
                <w:right w:val="nil"/>
                <w:between w:val="nil"/>
              </w:pBdr>
              <w:jc w:val="center"/>
              <w:rPr>
                <w:color w:val="000000"/>
              </w:rPr>
            </w:pPr>
            <w:r w:rsidRPr="0020394D">
              <w:rPr>
                <w:rFonts w:ascii="Times New Roman" w:eastAsia="Times New Roman" w:hAnsi="Times New Roman" w:cs="Times New Roman"/>
                <w:color w:val="000000"/>
              </w:rPr>
              <w:t>Kesimpulan</w:t>
            </w:r>
          </w:p>
        </w:tc>
      </w:tr>
      <w:tr w:rsidR="000F1C2F" w14:paraId="04D077F3" w14:textId="77777777" w:rsidTr="00C20AAE">
        <w:tc>
          <w:tcPr>
            <w:tcW w:w="1776" w:type="dxa"/>
            <w:tcBorders>
              <w:top w:val="single" w:sz="4" w:space="0" w:color="auto"/>
            </w:tcBorders>
          </w:tcPr>
          <w:p w14:paraId="3395F034" w14:textId="2E0C4B53" w:rsidR="000F1C2F" w:rsidRPr="0020394D" w:rsidRDefault="000F1C2F" w:rsidP="00D80664">
            <w:pPr>
              <w:pBdr>
                <w:top w:val="nil"/>
                <w:left w:val="nil"/>
                <w:bottom w:val="nil"/>
                <w:right w:val="nil"/>
                <w:between w:val="nil"/>
              </w:pBdr>
              <w:jc w:val="center"/>
              <w:rPr>
                <w:i/>
                <w:color w:val="000000"/>
              </w:rPr>
            </w:pPr>
            <w:r w:rsidRPr="0020394D">
              <w:rPr>
                <w:rFonts w:ascii="Times New Roman" w:eastAsia="Times New Roman" w:hAnsi="Times New Roman" w:cs="Times New Roman"/>
                <w:i/>
                <w:color w:val="000000"/>
              </w:rPr>
              <w:lastRenderedPageBreak/>
              <w:t xml:space="preserve">Input </w:t>
            </w:r>
            <w:r w:rsidRPr="0020394D">
              <w:rPr>
                <w:rFonts w:ascii="Times New Roman" w:eastAsia="Times New Roman" w:hAnsi="Times New Roman" w:cs="Times New Roman"/>
                <w:color w:val="000000"/>
              </w:rPr>
              <w:t>data dan detailnya</w:t>
            </w:r>
          </w:p>
        </w:tc>
        <w:tc>
          <w:tcPr>
            <w:tcW w:w="2310" w:type="dxa"/>
            <w:tcBorders>
              <w:top w:val="single" w:sz="4" w:space="0" w:color="auto"/>
            </w:tcBorders>
          </w:tcPr>
          <w:p w14:paraId="1A2CB93C" w14:textId="28B2688D" w:rsidR="000F1C2F" w:rsidRPr="0020394D" w:rsidRDefault="000F1C2F" w:rsidP="00D80664">
            <w:pPr>
              <w:pBdr>
                <w:top w:val="nil"/>
                <w:left w:val="nil"/>
                <w:bottom w:val="nil"/>
                <w:right w:val="nil"/>
                <w:between w:val="nil"/>
              </w:pBdr>
              <w:jc w:val="center"/>
              <w:rPr>
                <w:color w:val="000000"/>
              </w:rPr>
            </w:pPr>
            <w:r w:rsidRPr="0020394D">
              <w:rPr>
                <w:rFonts w:ascii="Times New Roman" w:eastAsia="Times New Roman" w:hAnsi="Times New Roman" w:cs="Times New Roman"/>
                <w:color w:val="000000"/>
              </w:rPr>
              <w:t xml:space="preserve">Data masuk ke dalam </w:t>
            </w:r>
            <w:r w:rsidRPr="0020394D">
              <w:rPr>
                <w:rFonts w:ascii="Times New Roman" w:eastAsia="Times New Roman" w:hAnsi="Times New Roman" w:cs="Times New Roman"/>
                <w:i/>
                <w:color w:val="000000"/>
              </w:rPr>
              <w:t>database</w:t>
            </w:r>
          </w:p>
        </w:tc>
        <w:tc>
          <w:tcPr>
            <w:tcW w:w="2311" w:type="dxa"/>
            <w:tcBorders>
              <w:top w:val="single" w:sz="4" w:space="0" w:color="auto"/>
            </w:tcBorders>
          </w:tcPr>
          <w:p w14:paraId="40CAEB11" w14:textId="5F61A1F1" w:rsidR="000F1C2F" w:rsidRPr="0020394D" w:rsidRDefault="000F1C2F" w:rsidP="00D80664">
            <w:pPr>
              <w:pBdr>
                <w:top w:val="nil"/>
                <w:left w:val="nil"/>
                <w:bottom w:val="nil"/>
                <w:right w:val="nil"/>
                <w:between w:val="nil"/>
              </w:pBdr>
              <w:jc w:val="center"/>
              <w:rPr>
                <w:color w:val="000000"/>
              </w:rPr>
            </w:pPr>
            <w:r w:rsidRPr="0020394D">
              <w:rPr>
                <w:rFonts w:ascii="Times New Roman" w:eastAsia="Times New Roman" w:hAnsi="Times New Roman" w:cs="Times New Roman"/>
                <w:color w:val="000000"/>
              </w:rPr>
              <w:t xml:space="preserve">Data ada di </w:t>
            </w:r>
            <w:r w:rsidRPr="0020394D">
              <w:rPr>
                <w:rFonts w:ascii="Times New Roman" w:eastAsia="Times New Roman" w:hAnsi="Times New Roman" w:cs="Times New Roman"/>
                <w:i/>
                <w:color w:val="000000"/>
              </w:rPr>
              <w:t>database</w:t>
            </w:r>
          </w:p>
        </w:tc>
        <w:tc>
          <w:tcPr>
            <w:tcW w:w="1824" w:type="dxa"/>
            <w:tcBorders>
              <w:top w:val="single" w:sz="4" w:space="0" w:color="auto"/>
            </w:tcBorders>
          </w:tcPr>
          <w:p w14:paraId="43A8D4D3" w14:textId="77777777" w:rsidR="000F1C2F" w:rsidRPr="0020394D" w:rsidRDefault="000F1C2F" w:rsidP="00D80664">
            <w:pPr>
              <w:pBdr>
                <w:top w:val="nil"/>
                <w:left w:val="nil"/>
                <w:bottom w:val="nil"/>
                <w:right w:val="nil"/>
                <w:between w:val="nil"/>
              </w:pBdr>
              <w:rPr>
                <w:color w:val="000000"/>
              </w:rPr>
            </w:pPr>
            <w:r w:rsidRPr="0020394D">
              <w:rPr>
                <w:rFonts w:ascii="Times New Roman" w:eastAsia="Times New Roman" w:hAnsi="Times New Roman" w:cs="Times New Roman"/>
                <w:color w:val="000000"/>
              </w:rPr>
              <w:t>[x] Diterima</w:t>
            </w:r>
          </w:p>
          <w:p w14:paraId="3EF980D6" w14:textId="77777777" w:rsidR="000F1C2F" w:rsidRPr="0020394D" w:rsidRDefault="000F1C2F" w:rsidP="00D80664">
            <w:pPr>
              <w:pBdr>
                <w:top w:val="nil"/>
                <w:left w:val="nil"/>
                <w:bottom w:val="nil"/>
                <w:right w:val="nil"/>
                <w:between w:val="nil"/>
              </w:pBdr>
              <w:rPr>
                <w:color w:val="000000"/>
              </w:rPr>
            </w:pPr>
            <w:r w:rsidRPr="0020394D">
              <w:rPr>
                <w:rFonts w:ascii="Times New Roman" w:eastAsia="Times New Roman" w:hAnsi="Times New Roman" w:cs="Times New Roman"/>
                <w:color w:val="000000"/>
              </w:rPr>
              <w:t>[  ] Ditolak</w:t>
            </w:r>
          </w:p>
        </w:tc>
      </w:tr>
    </w:tbl>
    <w:p w14:paraId="4C964F76" w14:textId="16CA4876" w:rsidR="000F1C2F" w:rsidRDefault="00834BB7" w:rsidP="00834BB7">
      <w:pPr>
        <w:pBdr>
          <w:top w:val="nil"/>
          <w:left w:val="nil"/>
          <w:bottom w:val="nil"/>
          <w:right w:val="nil"/>
          <w:between w:val="nil"/>
        </w:pBdr>
        <w:ind w:left="709" w:firstLine="13"/>
        <w:jc w:val="both"/>
        <w:rPr>
          <w:b/>
          <w:color w:val="000000"/>
        </w:rPr>
      </w:pPr>
      <w:r>
        <w:rPr>
          <w:rFonts w:ascii="Times New Roman" w:hAnsi="Times New Roman" w:cs="Times New Roman"/>
          <w:sz w:val="22"/>
          <w:szCs w:val="22"/>
        </w:rPr>
        <w:t xml:space="preserve">Tabel </w:t>
      </w:r>
      <w:r w:rsidR="00524A89">
        <w:rPr>
          <w:rFonts w:ascii="Times New Roman" w:hAnsi="Times New Roman" w:cs="Times New Roman"/>
          <w:sz w:val="22"/>
          <w:szCs w:val="22"/>
        </w:rPr>
        <w:t>2</w:t>
      </w:r>
      <w:r>
        <w:rPr>
          <w:rFonts w:ascii="Times New Roman" w:hAnsi="Times New Roman" w:cs="Times New Roman"/>
          <w:sz w:val="22"/>
          <w:szCs w:val="22"/>
        </w:rPr>
        <w:t xml:space="preserve"> menunjukkan pengujian memasukkan data, baik teks maupun gambar ke dalam database berhasil dilakukan.</w:t>
      </w:r>
    </w:p>
    <w:p w14:paraId="55CA8E78" w14:textId="2DEE5918" w:rsidR="0026208B" w:rsidRPr="0020394D" w:rsidRDefault="0026208B" w:rsidP="00D80664">
      <w:pPr>
        <w:pStyle w:val="Communicatus23BodyArtikelParagraf2dst"/>
        <w:numPr>
          <w:ilvl w:val="0"/>
          <w:numId w:val="8"/>
        </w:numPr>
        <w:ind w:left="720"/>
        <w:rPr>
          <w:rFonts w:ascii="Times New Roman" w:hAnsi="Times New Roman" w:cs="Times New Roman"/>
          <w:sz w:val="22"/>
          <w:szCs w:val="22"/>
          <w:lang w:val="id-ID"/>
        </w:rPr>
      </w:pPr>
      <w:r w:rsidRPr="0020394D">
        <w:rPr>
          <w:rFonts w:ascii="Times New Roman" w:hAnsi="Times New Roman" w:cs="Times New Roman"/>
          <w:i/>
          <w:iCs/>
          <w:sz w:val="22"/>
          <w:szCs w:val="22"/>
          <w:lang w:val="id-ID"/>
        </w:rPr>
        <w:t>Edit</w:t>
      </w:r>
      <w:r w:rsidRPr="0020394D">
        <w:rPr>
          <w:rFonts w:ascii="Times New Roman" w:hAnsi="Times New Roman" w:cs="Times New Roman"/>
          <w:sz w:val="22"/>
          <w:szCs w:val="22"/>
          <w:lang w:val="id-ID"/>
        </w:rPr>
        <w:t xml:space="preserve"> Konten: pengubahan </w:t>
      </w:r>
      <w:r w:rsidR="0020394D" w:rsidRPr="0020394D">
        <w:rPr>
          <w:rFonts w:ascii="Times New Roman" w:hAnsi="Times New Roman" w:cs="Times New Roman"/>
          <w:sz w:val="22"/>
          <w:szCs w:val="22"/>
          <w:lang w:val="id-ID"/>
        </w:rPr>
        <w:t>konte</w:t>
      </w:r>
      <w:r w:rsidR="0020394D">
        <w:rPr>
          <w:rFonts w:ascii="Times New Roman" w:hAnsi="Times New Roman" w:cs="Times New Roman"/>
          <w:sz w:val="22"/>
          <w:szCs w:val="22"/>
          <w:lang w:val="id-ID"/>
        </w:rPr>
        <w:t>n</w:t>
      </w:r>
      <w:r w:rsidRPr="0020394D">
        <w:rPr>
          <w:rFonts w:ascii="Times New Roman" w:hAnsi="Times New Roman" w:cs="Times New Roman"/>
          <w:sz w:val="22"/>
          <w:szCs w:val="22"/>
          <w:lang w:val="id-ID"/>
        </w:rPr>
        <w:t xml:space="preserve"> yang sudah ada, verifikasi pembaruan pada tampilan publik. </w:t>
      </w:r>
    </w:p>
    <w:p w14:paraId="56C86D28" w14:textId="77777777" w:rsidR="0026208B" w:rsidRDefault="0026208B" w:rsidP="00D80664">
      <w:pPr>
        <w:pStyle w:val="Communicatus23BodyArtikelParagraf2dst"/>
        <w:ind w:left="720" w:firstLine="0"/>
        <w:rPr>
          <w:rFonts w:ascii="Times New Roman" w:hAnsi="Times New Roman" w:cs="Times New Roman"/>
          <w:sz w:val="22"/>
          <w:szCs w:val="22"/>
        </w:rPr>
      </w:pPr>
      <w:r w:rsidRPr="0020394D">
        <w:rPr>
          <w:rFonts w:ascii="Times New Roman" w:hAnsi="Times New Roman" w:cs="Times New Roman"/>
          <w:sz w:val="22"/>
          <w:szCs w:val="22"/>
        </w:rPr>
        <w:t>Hasil: perubahan tercermin dengan benar.</w:t>
      </w:r>
    </w:p>
    <w:p w14:paraId="2456B937" w14:textId="77777777" w:rsidR="0020394D" w:rsidRPr="0020394D" w:rsidRDefault="0020394D" w:rsidP="00D80664">
      <w:pPr>
        <w:pStyle w:val="Communicatus23BodyArtikelParagraf2dst"/>
        <w:ind w:left="720" w:firstLine="0"/>
        <w:rPr>
          <w:rFonts w:ascii="Times New Roman" w:hAnsi="Times New Roman" w:cs="Times New Roman"/>
          <w:sz w:val="22"/>
          <w:szCs w:val="22"/>
        </w:rPr>
      </w:pPr>
    </w:p>
    <w:p w14:paraId="082C052B" w14:textId="001810DF" w:rsidR="000F1C2F" w:rsidRPr="0020394D" w:rsidRDefault="000F1C2F" w:rsidP="00D80664">
      <w:pPr>
        <w:pBdr>
          <w:top w:val="nil"/>
          <w:left w:val="nil"/>
          <w:bottom w:val="nil"/>
          <w:right w:val="nil"/>
          <w:between w:val="nil"/>
        </w:pBdr>
        <w:ind w:firstLine="13"/>
        <w:jc w:val="center"/>
        <w:rPr>
          <w:i/>
          <w:color w:val="000000"/>
          <w:sz w:val="18"/>
          <w:szCs w:val="18"/>
        </w:rPr>
      </w:pPr>
      <w:r w:rsidRPr="0020394D">
        <w:rPr>
          <w:rFonts w:ascii="Times New Roman" w:eastAsia="Times New Roman" w:hAnsi="Times New Roman" w:cs="Times New Roman"/>
          <w:b/>
          <w:color w:val="000000"/>
        </w:rPr>
        <w:t xml:space="preserve">Tabel </w:t>
      </w:r>
      <w:r w:rsidR="00524A89">
        <w:rPr>
          <w:rFonts w:ascii="Times New Roman" w:eastAsia="Times New Roman" w:hAnsi="Times New Roman" w:cs="Times New Roman"/>
          <w:b/>
          <w:color w:val="000000"/>
        </w:rPr>
        <w:t>3</w:t>
      </w:r>
      <w:r w:rsidRPr="0020394D">
        <w:rPr>
          <w:rFonts w:ascii="Times New Roman" w:eastAsia="Times New Roman" w:hAnsi="Times New Roman" w:cs="Times New Roman"/>
          <w:b/>
          <w:color w:val="000000"/>
        </w:rPr>
        <w:t xml:space="preserve">. </w:t>
      </w:r>
      <w:r w:rsidRPr="0020394D">
        <w:rPr>
          <w:rFonts w:ascii="Times New Roman" w:eastAsia="Times New Roman" w:hAnsi="Times New Roman" w:cs="Times New Roman"/>
          <w:color w:val="000000"/>
        </w:rPr>
        <w:t xml:space="preserve">Pengujian </w:t>
      </w:r>
      <w:r w:rsidRPr="0020394D">
        <w:rPr>
          <w:rFonts w:ascii="Times New Roman" w:eastAsia="Times New Roman" w:hAnsi="Times New Roman" w:cs="Times New Roman"/>
          <w:i/>
          <w:color w:val="000000"/>
        </w:rPr>
        <w:t xml:space="preserve">edit </w:t>
      </w:r>
      <w:r w:rsidRPr="0020394D">
        <w:rPr>
          <w:rFonts w:ascii="Times New Roman" w:eastAsia="Times New Roman" w:hAnsi="Times New Roman" w:cs="Times New Roman"/>
          <w:color w:val="000000"/>
        </w:rPr>
        <w:t>data</w:t>
      </w:r>
    </w:p>
    <w:tbl>
      <w:tblPr>
        <w:tblW w:w="8221" w:type="dxa"/>
        <w:tblInd w:w="534" w:type="dxa"/>
        <w:tblBorders>
          <w:top w:val="single" w:sz="4" w:space="0" w:color="auto"/>
          <w:bottom w:val="single" w:sz="4" w:space="0" w:color="auto"/>
        </w:tblBorders>
        <w:tblLayout w:type="fixed"/>
        <w:tblLook w:val="0400" w:firstRow="0" w:lastRow="0" w:firstColumn="0" w:lastColumn="0" w:noHBand="0" w:noVBand="1"/>
      </w:tblPr>
      <w:tblGrid>
        <w:gridCol w:w="1729"/>
        <w:gridCol w:w="2357"/>
        <w:gridCol w:w="2311"/>
        <w:gridCol w:w="1824"/>
      </w:tblGrid>
      <w:tr w:rsidR="000F1C2F" w:rsidRPr="0020394D" w14:paraId="091DC755" w14:textId="77777777" w:rsidTr="00C20AAE">
        <w:tc>
          <w:tcPr>
            <w:tcW w:w="1729" w:type="dxa"/>
            <w:tcBorders>
              <w:top w:val="single" w:sz="4" w:space="0" w:color="auto"/>
              <w:bottom w:val="single" w:sz="4" w:space="0" w:color="auto"/>
            </w:tcBorders>
          </w:tcPr>
          <w:p w14:paraId="1BCF0562"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Data Masukan</w:t>
            </w:r>
          </w:p>
        </w:tc>
        <w:tc>
          <w:tcPr>
            <w:tcW w:w="2357" w:type="dxa"/>
            <w:tcBorders>
              <w:top w:val="single" w:sz="4" w:space="0" w:color="auto"/>
              <w:bottom w:val="single" w:sz="4" w:space="0" w:color="auto"/>
            </w:tcBorders>
          </w:tcPr>
          <w:p w14:paraId="700E545E"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Kejadian yang diharapkan</w:t>
            </w:r>
          </w:p>
        </w:tc>
        <w:tc>
          <w:tcPr>
            <w:tcW w:w="2311" w:type="dxa"/>
            <w:tcBorders>
              <w:top w:val="single" w:sz="4" w:space="0" w:color="auto"/>
              <w:bottom w:val="single" w:sz="4" w:space="0" w:color="auto"/>
            </w:tcBorders>
          </w:tcPr>
          <w:p w14:paraId="70C79D32"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Pengamatan</w:t>
            </w:r>
          </w:p>
        </w:tc>
        <w:tc>
          <w:tcPr>
            <w:tcW w:w="1824" w:type="dxa"/>
            <w:tcBorders>
              <w:top w:val="single" w:sz="4" w:space="0" w:color="auto"/>
              <w:bottom w:val="single" w:sz="4" w:space="0" w:color="auto"/>
            </w:tcBorders>
          </w:tcPr>
          <w:p w14:paraId="34E67B87"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Kesimpulan</w:t>
            </w:r>
          </w:p>
        </w:tc>
      </w:tr>
      <w:tr w:rsidR="000F1C2F" w:rsidRPr="0020394D" w14:paraId="3907506C" w14:textId="77777777" w:rsidTr="00C20AAE">
        <w:tc>
          <w:tcPr>
            <w:tcW w:w="1729" w:type="dxa"/>
            <w:tcBorders>
              <w:top w:val="single" w:sz="4" w:space="0" w:color="auto"/>
            </w:tcBorders>
          </w:tcPr>
          <w:p w14:paraId="5674C0D3" w14:textId="245BBE9D" w:rsidR="000F1C2F" w:rsidRPr="0020394D" w:rsidRDefault="000F1C2F" w:rsidP="00D80664">
            <w:pPr>
              <w:pBdr>
                <w:top w:val="nil"/>
                <w:left w:val="nil"/>
                <w:bottom w:val="nil"/>
                <w:right w:val="nil"/>
                <w:between w:val="nil"/>
              </w:pBdr>
              <w:jc w:val="center"/>
              <w:rPr>
                <w:i/>
                <w:color w:val="000000"/>
                <w:sz w:val="18"/>
                <w:szCs w:val="18"/>
              </w:rPr>
            </w:pPr>
            <w:r w:rsidRPr="0020394D">
              <w:rPr>
                <w:rFonts w:ascii="Times New Roman" w:eastAsia="Times New Roman" w:hAnsi="Times New Roman" w:cs="Times New Roman"/>
                <w:i/>
                <w:color w:val="000000"/>
              </w:rPr>
              <w:t xml:space="preserve">Edit </w:t>
            </w:r>
            <w:r w:rsidRPr="0020394D">
              <w:rPr>
                <w:rFonts w:ascii="Times New Roman" w:eastAsia="Times New Roman" w:hAnsi="Times New Roman" w:cs="Times New Roman"/>
                <w:color w:val="000000"/>
              </w:rPr>
              <w:t>data</w:t>
            </w:r>
          </w:p>
        </w:tc>
        <w:tc>
          <w:tcPr>
            <w:tcW w:w="2357" w:type="dxa"/>
            <w:tcBorders>
              <w:top w:val="single" w:sz="4" w:space="0" w:color="auto"/>
            </w:tcBorders>
          </w:tcPr>
          <w:p w14:paraId="58163A4A" w14:textId="6EAC4095"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 xml:space="preserve">Data baru mengubah data lama di </w:t>
            </w:r>
            <w:r w:rsidRPr="0020394D">
              <w:rPr>
                <w:rFonts w:ascii="Times New Roman" w:eastAsia="Times New Roman" w:hAnsi="Times New Roman" w:cs="Times New Roman"/>
                <w:i/>
                <w:color w:val="000000"/>
              </w:rPr>
              <w:t>database</w:t>
            </w:r>
          </w:p>
        </w:tc>
        <w:tc>
          <w:tcPr>
            <w:tcW w:w="2311" w:type="dxa"/>
            <w:tcBorders>
              <w:top w:val="single" w:sz="4" w:space="0" w:color="auto"/>
            </w:tcBorders>
          </w:tcPr>
          <w:p w14:paraId="67C70857" w14:textId="61369321"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 xml:space="preserve">Data baru ada di </w:t>
            </w:r>
            <w:r w:rsidRPr="0020394D">
              <w:rPr>
                <w:rFonts w:ascii="Times New Roman" w:eastAsia="Times New Roman" w:hAnsi="Times New Roman" w:cs="Times New Roman"/>
                <w:i/>
                <w:color w:val="000000"/>
              </w:rPr>
              <w:t>database</w:t>
            </w:r>
          </w:p>
        </w:tc>
        <w:tc>
          <w:tcPr>
            <w:tcW w:w="1824" w:type="dxa"/>
            <w:tcBorders>
              <w:top w:val="single" w:sz="4" w:space="0" w:color="auto"/>
            </w:tcBorders>
          </w:tcPr>
          <w:p w14:paraId="5997DB2E" w14:textId="77777777" w:rsidR="000F1C2F" w:rsidRPr="0020394D" w:rsidRDefault="000F1C2F" w:rsidP="00D80664">
            <w:pPr>
              <w:pBdr>
                <w:top w:val="nil"/>
                <w:left w:val="nil"/>
                <w:bottom w:val="nil"/>
                <w:right w:val="nil"/>
                <w:between w:val="nil"/>
              </w:pBdr>
              <w:rPr>
                <w:color w:val="000000"/>
                <w:sz w:val="18"/>
                <w:szCs w:val="18"/>
              </w:rPr>
            </w:pPr>
            <w:r w:rsidRPr="0020394D">
              <w:rPr>
                <w:rFonts w:ascii="Times New Roman" w:eastAsia="Times New Roman" w:hAnsi="Times New Roman" w:cs="Times New Roman"/>
                <w:color w:val="000000"/>
              </w:rPr>
              <w:t>[x] Diterima</w:t>
            </w:r>
          </w:p>
          <w:p w14:paraId="31C04AEE" w14:textId="77777777" w:rsidR="000F1C2F" w:rsidRPr="0020394D" w:rsidRDefault="000F1C2F" w:rsidP="00D80664">
            <w:pPr>
              <w:pBdr>
                <w:top w:val="nil"/>
                <w:left w:val="nil"/>
                <w:bottom w:val="nil"/>
                <w:right w:val="nil"/>
                <w:between w:val="nil"/>
              </w:pBdr>
              <w:rPr>
                <w:color w:val="000000"/>
                <w:sz w:val="18"/>
                <w:szCs w:val="18"/>
              </w:rPr>
            </w:pPr>
            <w:r w:rsidRPr="0020394D">
              <w:rPr>
                <w:rFonts w:ascii="Times New Roman" w:eastAsia="Times New Roman" w:hAnsi="Times New Roman" w:cs="Times New Roman"/>
                <w:color w:val="000000"/>
              </w:rPr>
              <w:t>[  ] Ditolak</w:t>
            </w:r>
          </w:p>
        </w:tc>
      </w:tr>
    </w:tbl>
    <w:p w14:paraId="07740C21" w14:textId="6DE629E7" w:rsidR="00834BB7" w:rsidRDefault="00834BB7" w:rsidP="00834BB7">
      <w:pPr>
        <w:pBdr>
          <w:top w:val="nil"/>
          <w:left w:val="nil"/>
          <w:bottom w:val="nil"/>
          <w:right w:val="nil"/>
          <w:between w:val="nil"/>
        </w:pBdr>
        <w:ind w:left="709" w:firstLine="13"/>
        <w:jc w:val="both"/>
        <w:rPr>
          <w:rFonts w:ascii="Times New Roman" w:hAnsi="Times New Roman" w:cs="Times New Roman"/>
          <w:sz w:val="22"/>
          <w:szCs w:val="22"/>
        </w:rPr>
      </w:pPr>
      <w:r>
        <w:rPr>
          <w:rFonts w:ascii="Times New Roman" w:hAnsi="Times New Roman" w:cs="Times New Roman"/>
          <w:sz w:val="22"/>
          <w:szCs w:val="22"/>
        </w:rPr>
        <w:t xml:space="preserve">Tabel </w:t>
      </w:r>
      <w:r w:rsidR="00524A89">
        <w:rPr>
          <w:rFonts w:ascii="Times New Roman" w:hAnsi="Times New Roman" w:cs="Times New Roman"/>
          <w:sz w:val="22"/>
          <w:szCs w:val="22"/>
        </w:rPr>
        <w:t>3</w:t>
      </w:r>
      <w:r>
        <w:rPr>
          <w:rFonts w:ascii="Times New Roman" w:hAnsi="Times New Roman" w:cs="Times New Roman"/>
          <w:sz w:val="22"/>
          <w:szCs w:val="22"/>
        </w:rPr>
        <w:t xml:space="preserve"> menunjukkan pengujian </w:t>
      </w:r>
      <w:r>
        <w:rPr>
          <w:rFonts w:ascii="Times New Roman" w:hAnsi="Times New Roman" w:cs="Times New Roman"/>
          <w:sz w:val="22"/>
          <w:szCs w:val="22"/>
        </w:rPr>
        <w:t>mengubah</w:t>
      </w:r>
      <w:r>
        <w:rPr>
          <w:rFonts w:ascii="Times New Roman" w:hAnsi="Times New Roman" w:cs="Times New Roman"/>
          <w:sz w:val="22"/>
          <w:szCs w:val="22"/>
        </w:rPr>
        <w:t xml:space="preserve"> data, baik teks maupun gambar </w:t>
      </w:r>
      <w:r>
        <w:rPr>
          <w:rFonts w:ascii="Times New Roman" w:hAnsi="Times New Roman" w:cs="Times New Roman"/>
          <w:sz w:val="22"/>
          <w:szCs w:val="22"/>
        </w:rPr>
        <w:t>dari</w:t>
      </w:r>
      <w:r>
        <w:rPr>
          <w:rFonts w:ascii="Times New Roman" w:hAnsi="Times New Roman" w:cs="Times New Roman"/>
          <w:sz w:val="22"/>
          <w:szCs w:val="22"/>
        </w:rPr>
        <w:t xml:space="preserve"> database berhasil dilakukan.</w:t>
      </w:r>
    </w:p>
    <w:p w14:paraId="579107AB" w14:textId="77777777" w:rsidR="00524A89" w:rsidRDefault="00524A89" w:rsidP="00834BB7">
      <w:pPr>
        <w:pBdr>
          <w:top w:val="nil"/>
          <w:left w:val="nil"/>
          <w:bottom w:val="nil"/>
          <w:right w:val="nil"/>
          <w:between w:val="nil"/>
        </w:pBdr>
        <w:ind w:left="709" w:firstLine="13"/>
        <w:jc w:val="both"/>
        <w:rPr>
          <w:b/>
          <w:color w:val="000000"/>
        </w:rPr>
      </w:pPr>
    </w:p>
    <w:p w14:paraId="62107005" w14:textId="3CCA84C4" w:rsidR="0026208B" w:rsidRPr="00D80664" w:rsidRDefault="0026208B" w:rsidP="00D80664">
      <w:pPr>
        <w:pStyle w:val="Communicatus23BodyArtikelParagraf2dst"/>
        <w:numPr>
          <w:ilvl w:val="0"/>
          <w:numId w:val="8"/>
        </w:numPr>
        <w:ind w:left="720"/>
        <w:rPr>
          <w:rFonts w:ascii="Times New Roman" w:hAnsi="Times New Roman" w:cs="Times New Roman"/>
          <w:sz w:val="22"/>
          <w:szCs w:val="22"/>
        </w:rPr>
      </w:pPr>
      <w:r w:rsidRPr="00D80664">
        <w:rPr>
          <w:rFonts w:ascii="Times New Roman" w:hAnsi="Times New Roman" w:cs="Times New Roman"/>
          <w:sz w:val="22"/>
          <w:szCs w:val="22"/>
        </w:rPr>
        <w:t xml:space="preserve">Delete Konten: penghapusan </w:t>
      </w:r>
      <w:r w:rsidR="0020394D">
        <w:rPr>
          <w:rFonts w:ascii="Times New Roman" w:hAnsi="Times New Roman" w:cs="Times New Roman"/>
          <w:sz w:val="22"/>
          <w:szCs w:val="22"/>
        </w:rPr>
        <w:t>konten</w:t>
      </w:r>
      <w:r w:rsidRPr="00D80664">
        <w:rPr>
          <w:rFonts w:ascii="Times New Roman" w:hAnsi="Times New Roman" w:cs="Times New Roman"/>
          <w:sz w:val="22"/>
          <w:szCs w:val="22"/>
        </w:rPr>
        <w:t xml:space="preserve">; verifikasi penghapusan dari </w:t>
      </w:r>
      <w:r w:rsidRPr="0020394D">
        <w:rPr>
          <w:rFonts w:ascii="Times New Roman" w:hAnsi="Times New Roman" w:cs="Times New Roman"/>
          <w:i/>
          <w:iCs/>
          <w:sz w:val="22"/>
          <w:szCs w:val="22"/>
        </w:rPr>
        <w:t>database</w:t>
      </w:r>
      <w:r w:rsidRPr="00D80664">
        <w:rPr>
          <w:rFonts w:ascii="Times New Roman" w:hAnsi="Times New Roman" w:cs="Times New Roman"/>
          <w:sz w:val="22"/>
          <w:szCs w:val="22"/>
        </w:rPr>
        <w:t xml:space="preserve"> dan tampilan. </w:t>
      </w:r>
    </w:p>
    <w:p w14:paraId="2BA65D83" w14:textId="77777777" w:rsidR="0026208B" w:rsidRPr="00D80664" w:rsidRDefault="0026208B" w:rsidP="00D80664">
      <w:pPr>
        <w:pStyle w:val="Communicatus23BodyArtikelParagraf2dst"/>
        <w:ind w:left="720" w:firstLine="0"/>
        <w:rPr>
          <w:rFonts w:ascii="Times New Roman" w:hAnsi="Times New Roman" w:cs="Times New Roman"/>
          <w:sz w:val="22"/>
          <w:szCs w:val="22"/>
        </w:rPr>
      </w:pPr>
      <w:r w:rsidRPr="00D80664">
        <w:rPr>
          <w:rFonts w:ascii="Times New Roman" w:hAnsi="Times New Roman" w:cs="Times New Roman"/>
          <w:sz w:val="22"/>
          <w:szCs w:val="22"/>
        </w:rPr>
        <w:t>Hasil: konten terhapus dan tidak lagi tampil.</w:t>
      </w:r>
    </w:p>
    <w:p w14:paraId="34EDC809" w14:textId="77777777" w:rsidR="00D80664" w:rsidRDefault="00D80664" w:rsidP="00D80664">
      <w:pPr>
        <w:pStyle w:val="Communicatus23BodyArtikelParagraf2dst"/>
        <w:ind w:left="720" w:firstLine="0"/>
        <w:rPr>
          <w:rFonts w:ascii="Times New Roman" w:hAnsi="Times New Roman" w:cs="Times New Roman"/>
        </w:rPr>
      </w:pPr>
    </w:p>
    <w:p w14:paraId="65FF543A" w14:textId="3C44AADB" w:rsidR="000F1C2F" w:rsidRPr="0020394D" w:rsidRDefault="000F1C2F" w:rsidP="00D80664">
      <w:pPr>
        <w:pBdr>
          <w:top w:val="nil"/>
          <w:left w:val="nil"/>
          <w:bottom w:val="nil"/>
          <w:right w:val="nil"/>
          <w:between w:val="nil"/>
        </w:pBdr>
        <w:ind w:firstLine="13"/>
        <w:jc w:val="center"/>
        <w:rPr>
          <w:color w:val="000000"/>
          <w:sz w:val="18"/>
          <w:szCs w:val="18"/>
        </w:rPr>
      </w:pPr>
      <w:r w:rsidRPr="0020394D">
        <w:rPr>
          <w:rFonts w:ascii="Times New Roman" w:eastAsia="Times New Roman" w:hAnsi="Times New Roman" w:cs="Times New Roman"/>
          <w:b/>
          <w:color w:val="000000"/>
        </w:rPr>
        <w:t xml:space="preserve">Tabel </w:t>
      </w:r>
      <w:r w:rsidR="00524A89">
        <w:rPr>
          <w:rFonts w:ascii="Times New Roman" w:eastAsia="Times New Roman" w:hAnsi="Times New Roman" w:cs="Times New Roman"/>
          <w:b/>
          <w:color w:val="000000"/>
        </w:rPr>
        <w:t>4</w:t>
      </w:r>
      <w:r w:rsidRPr="0020394D">
        <w:rPr>
          <w:rFonts w:ascii="Times New Roman" w:eastAsia="Times New Roman" w:hAnsi="Times New Roman" w:cs="Times New Roman"/>
          <w:b/>
          <w:color w:val="000000"/>
        </w:rPr>
        <w:t xml:space="preserve">. </w:t>
      </w:r>
      <w:r w:rsidRPr="0020394D">
        <w:rPr>
          <w:rFonts w:ascii="Times New Roman" w:eastAsia="Times New Roman" w:hAnsi="Times New Roman" w:cs="Times New Roman"/>
          <w:color w:val="000000"/>
        </w:rPr>
        <w:t xml:space="preserve">Pengujian </w:t>
      </w:r>
      <w:r w:rsidRPr="0020394D">
        <w:rPr>
          <w:rFonts w:ascii="Times New Roman" w:eastAsia="Times New Roman" w:hAnsi="Times New Roman" w:cs="Times New Roman"/>
          <w:i/>
          <w:color w:val="000000"/>
        </w:rPr>
        <w:t xml:space="preserve">delete </w:t>
      </w:r>
      <w:r w:rsidRPr="0020394D">
        <w:rPr>
          <w:rFonts w:ascii="Times New Roman" w:eastAsia="Times New Roman" w:hAnsi="Times New Roman" w:cs="Times New Roman"/>
          <w:color w:val="000000"/>
        </w:rPr>
        <w:t>data</w:t>
      </w:r>
    </w:p>
    <w:tbl>
      <w:tblPr>
        <w:tblStyle w:val="PlainTable2"/>
        <w:tblW w:w="8221" w:type="dxa"/>
        <w:tblInd w:w="567" w:type="dxa"/>
        <w:tblBorders>
          <w:top w:val="single" w:sz="4" w:space="0" w:color="auto"/>
          <w:bottom w:val="single" w:sz="4" w:space="0" w:color="auto"/>
        </w:tblBorders>
        <w:tblLayout w:type="fixed"/>
        <w:tblLook w:val="0400" w:firstRow="0" w:lastRow="0" w:firstColumn="0" w:lastColumn="0" w:noHBand="0" w:noVBand="1"/>
      </w:tblPr>
      <w:tblGrid>
        <w:gridCol w:w="1776"/>
        <w:gridCol w:w="2310"/>
        <w:gridCol w:w="2311"/>
        <w:gridCol w:w="1824"/>
      </w:tblGrid>
      <w:tr w:rsidR="000F1C2F" w:rsidRPr="0020394D" w14:paraId="38E5CCFB" w14:textId="77777777" w:rsidTr="00C20AAE">
        <w:trPr>
          <w:cnfStyle w:val="000000100000" w:firstRow="0" w:lastRow="0" w:firstColumn="0" w:lastColumn="0" w:oddVBand="0" w:evenVBand="0" w:oddHBand="1" w:evenHBand="0" w:firstRowFirstColumn="0" w:firstRowLastColumn="0" w:lastRowFirstColumn="0" w:lastRowLastColumn="0"/>
        </w:trPr>
        <w:tc>
          <w:tcPr>
            <w:tcW w:w="1776" w:type="dxa"/>
            <w:tcBorders>
              <w:top w:val="none" w:sz="0" w:space="0" w:color="auto"/>
              <w:bottom w:val="none" w:sz="0" w:space="0" w:color="auto"/>
            </w:tcBorders>
          </w:tcPr>
          <w:p w14:paraId="0F4F1DC0"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Data Masukan</w:t>
            </w:r>
          </w:p>
        </w:tc>
        <w:tc>
          <w:tcPr>
            <w:tcW w:w="2310" w:type="dxa"/>
            <w:tcBorders>
              <w:top w:val="none" w:sz="0" w:space="0" w:color="auto"/>
              <w:bottom w:val="none" w:sz="0" w:space="0" w:color="auto"/>
            </w:tcBorders>
          </w:tcPr>
          <w:p w14:paraId="6934F8B5"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Kejadian yang diharapkan</w:t>
            </w:r>
          </w:p>
        </w:tc>
        <w:tc>
          <w:tcPr>
            <w:tcW w:w="2311" w:type="dxa"/>
            <w:tcBorders>
              <w:top w:val="none" w:sz="0" w:space="0" w:color="auto"/>
              <w:bottom w:val="none" w:sz="0" w:space="0" w:color="auto"/>
            </w:tcBorders>
          </w:tcPr>
          <w:p w14:paraId="30362D2B"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Pengamatan</w:t>
            </w:r>
          </w:p>
        </w:tc>
        <w:tc>
          <w:tcPr>
            <w:tcW w:w="1824" w:type="dxa"/>
            <w:tcBorders>
              <w:top w:val="none" w:sz="0" w:space="0" w:color="auto"/>
              <w:bottom w:val="none" w:sz="0" w:space="0" w:color="auto"/>
            </w:tcBorders>
          </w:tcPr>
          <w:p w14:paraId="296F964D" w14:textId="77777777"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Kesimpulan</w:t>
            </w:r>
          </w:p>
        </w:tc>
      </w:tr>
      <w:tr w:rsidR="000F1C2F" w:rsidRPr="0020394D" w14:paraId="6A466A9E" w14:textId="77777777" w:rsidTr="00C20AAE">
        <w:tc>
          <w:tcPr>
            <w:tcW w:w="1776" w:type="dxa"/>
          </w:tcPr>
          <w:p w14:paraId="62F59E2F" w14:textId="10F10D15" w:rsidR="000F1C2F" w:rsidRPr="0020394D" w:rsidRDefault="000F1C2F" w:rsidP="00D80664">
            <w:pPr>
              <w:pBdr>
                <w:top w:val="nil"/>
                <w:left w:val="nil"/>
                <w:bottom w:val="nil"/>
                <w:right w:val="nil"/>
                <w:between w:val="nil"/>
              </w:pBdr>
              <w:jc w:val="center"/>
              <w:rPr>
                <w:i/>
                <w:color w:val="000000"/>
                <w:sz w:val="18"/>
                <w:szCs w:val="18"/>
              </w:rPr>
            </w:pPr>
            <w:r w:rsidRPr="0020394D">
              <w:rPr>
                <w:rFonts w:ascii="Times New Roman" w:eastAsia="Times New Roman" w:hAnsi="Times New Roman" w:cs="Times New Roman"/>
                <w:i/>
                <w:color w:val="000000"/>
              </w:rPr>
              <w:t xml:space="preserve">Delete </w:t>
            </w:r>
            <w:r w:rsidRPr="0020394D">
              <w:rPr>
                <w:rFonts w:ascii="Times New Roman" w:eastAsia="Times New Roman" w:hAnsi="Times New Roman" w:cs="Times New Roman"/>
                <w:color w:val="000000"/>
              </w:rPr>
              <w:t>data dan detailnya</w:t>
            </w:r>
          </w:p>
        </w:tc>
        <w:tc>
          <w:tcPr>
            <w:tcW w:w="2310" w:type="dxa"/>
          </w:tcPr>
          <w:p w14:paraId="03C26B96" w14:textId="0A8F86B8"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 xml:space="preserve">Data hilang dari </w:t>
            </w:r>
            <w:r w:rsidRPr="0020394D">
              <w:rPr>
                <w:rFonts w:ascii="Times New Roman" w:eastAsia="Times New Roman" w:hAnsi="Times New Roman" w:cs="Times New Roman"/>
                <w:i/>
                <w:color w:val="000000"/>
              </w:rPr>
              <w:t>database</w:t>
            </w:r>
          </w:p>
        </w:tc>
        <w:tc>
          <w:tcPr>
            <w:tcW w:w="2311" w:type="dxa"/>
          </w:tcPr>
          <w:p w14:paraId="54A60C4B" w14:textId="3F2FFB23" w:rsidR="000F1C2F" w:rsidRPr="0020394D" w:rsidRDefault="000F1C2F" w:rsidP="00D80664">
            <w:pPr>
              <w:pBdr>
                <w:top w:val="nil"/>
                <w:left w:val="nil"/>
                <w:bottom w:val="nil"/>
                <w:right w:val="nil"/>
                <w:between w:val="nil"/>
              </w:pBdr>
              <w:jc w:val="center"/>
              <w:rPr>
                <w:color w:val="000000"/>
                <w:sz w:val="18"/>
                <w:szCs w:val="18"/>
              </w:rPr>
            </w:pPr>
            <w:r w:rsidRPr="0020394D">
              <w:rPr>
                <w:rFonts w:ascii="Times New Roman" w:eastAsia="Times New Roman" w:hAnsi="Times New Roman" w:cs="Times New Roman"/>
                <w:color w:val="000000"/>
              </w:rPr>
              <w:t xml:space="preserve">Data hilang dari </w:t>
            </w:r>
            <w:r w:rsidRPr="0020394D">
              <w:rPr>
                <w:rFonts w:ascii="Times New Roman" w:eastAsia="Times New Roman" w:hAnsi="Times New Roman" w:cs="Times New Roman"/>
                <w:i/>
                <w:color w:val="000000"/>
              </w:rPr>
              <w:t>database</w:t>
            </w:r>
          </w:p>
        </w:tc>
        <w:tc>
          <w:tcPr>
            <w:tcW w:w="1824" w:type="dxa"/>
          </w:tcPr>
          <w:p w14:paraId="013278EF" w14:textId="77777777" w:rsidR="000F1C2F" w:rsidRPr="0020394D" w:rsidRDefault="000F1C2F" w:rsidP="00D80664">
            <w:pPr>
              <w:pBdr>
                <w:top w:val="nil"/>
                <w:left w:val="nil"/>
                <w:bottom w:val="nil"/>
                <w:right w:val="nil"/>
                <w:between w:val="nil"/>
              </w:pBdr>
              <w:rPr>
                <w:color w:val="000000"/>
                <w:sz w:val="18"/>
                <w:szCs w:val="18"/>
              </w:rPr>
            </w:pPr>
            <w:r w:rsidRPr="0020394D">
              <w:rPr>
                <w:rFonts w:ascii="Times New Roman" w:eastAsia="Times New Roman" w:hAnsi="Times New Roman" w:cs="Times New Roman"/>
                <w:color w:val="000000"/>
              </w:rPr>
              <w:t>[x] Diterima</w:t>
            </w:r>
          </w:p>
          <w:p w14:paraId="08561A95" w14:textId="77777777" w:rsidR="000F1C2F" w:rsidRPr="0020394D" w:rsidRDefault="000F1C2F" w:rsidP="00D80664">
            <w:pPr>
              <w:pBdr>
                <w:top w:val="nil"/>
                <w:left w:val="nil"/>
                <w:bottom w:val="nil"/>
                <w:right w:val="nil"/>
                <w:between w:val="nil"/>
              </w:pBdr>
              <w:rPr>
                <w:color w:val="000000"/>
                <w:sz w:val="18"/>
                <w:szCs w:val="18"/>
              </w:rPr>
            </w:pPr>
            <w:r w:rsidRPr="0020394D">
              <w:rPr>
                <w:rFonts w:ascii="Times New Roman" w:eastAsia="Times New Roman" w:hAnsi="Times New Roman" w:cs="Times New Roman"/>
                <w:color w:val="000000"/>
              </w:rPr>
              <w:t>[  ] Ditolak</w:t>
            </w:r>
          </w:p>
        </w:tc>
      </w:tr>
    </w:tbl>
    <w:p w14:paraId="29975766" w14:textId="1AF0FA32" w:rsidR="00834BB7" w:rsidRDefault="00834BB7" w:rsidP="00834BB7">
      <w:pPr>
        <w:pBdr>
          <w:top w:val="nil"/>
          <w:left w:val="nil"/>
          <w:bottom w:val="nil"/>
          <w:right w:val="nil"/>
          <w:between w:val="nil"/>
        </w:pBdr>
        <w:ind w:left="709" w:firstLine="13"/>
        <w:jc w:val="both"/>
        <w:rPr>
          <w:b/>
          <w:color w:val="000000"/>
        </w:rPr>
      </w:pPr>
      <w:r>
        <w:rPr>
          <w:rFonts w:ascii="Times New Roman" w:hAnsi="Times New Roman" w:cs="Times New Roman"/>
          <w:sz w:val="22"/>
          <w:szCs w:val="22"/>
        </w:rPr>
        <w:t xml:space="preserve">Tabel </w:t>
      </w:r>
      <w:r w:rsidR="00524A89">
        <w:rPr>
          <w:rFonts w:ascii="Times New Roman" w:hAnsi="Times New Roman" w:cs="Times New Roman"/>
          <w:sz w:val="22"/>
          <w:szCs w:val="22"/>
        </w:rPr>
        <w:t>4</w:t>
      </w:r>
      <w:r>
        <w:rPr>
          <w:rFonts w:ascii="Times New Roman" w:hAnsi="Times New Roman" w:cs="Times New Roman"/>
          <w:sz w:val="22"/>
          <w:szCs w:val="22"/>
        </w:rPr>
        <w:t xml:space="preserve"> menunjukkan pengujian </w:t>
      </w:r>
      <w:r>
        <w:rPr>
          <w:rFonts w:ascii="Times New Roman" w:hAnsi="Times New Roman" w:cs="Times New Roman"/>
          <w:sz w:val="22"/>
          <w:szCs w:val="22"/>
        </w:rPr>
        <w:t>menghapus</w:t>
      </w:r>
      <w:r>
        <w:rPr>
          <w:rFonts w:ascii="Times New Roman" w:hAnsi="Times New Roman" w:cs="Times New Roman"/>
          <w:sz w:val="22"/>
          <w:szCs w:val="22"/>
        </w:rPr>
        <w:t xml:space="preserve"> data, baik teks maupun gambar </w:t>
      </w:r>
      <w:r>
        <w:rPr>
          <w:rFonts w:ascii="Times New Roman" w:hAnsi="Times New Roman" w:cs="Times New Roman"/>
          <w:sz w:val="22"/>
          <w:szCs w:val="22"/>
        </w:rPr>
        <w:t xml:space="preserve">yang ada di </w:t>
      </w:r>
      <w:r>
        <w:rPr>
          <w:rFonts w:ascii="Times New Roman" w:hAnsi="Times New Roman" w:cs="Times New Roman"/>
          <w:sz w:val="22"/>
          <w:szCs w:val="22"/>
        </w:rPr>
        <w:t xml:space="preserve"> database berhasil dilakukan.</w:t>
      </w:r>
    </w:p>
    <w:p w14:paraId="2A752659" w14:textId="77777777" w:rsidR="000F1C2F" w:rsidRDefault="000F1C2F" w:rsidP="00D80664">
      <w:pPr>
        <w:pBdr>
          <w:top w:val="nil"/>
          <w:left w:val="nil"/>
          <w:bottom w:val="nil"/>
          <w:right w:val="nil"/>
          <w:between w:val="nil"/>
        </w:pBdr>
        <w:ind w:left="720"/>
        <w:rPr>
          <w:b/>
          <w:color w:val="000000"/>
        </w:rPr>
      </w:pPr>
    </w:p>
    <w:p w14:paraId="1331A460" w14:textId="77777777" w:rsidR="000F1C2F" w:rsidRPr="00834BB7" w:rsidRDefault="000F1C2F" w:rsidP="00D80664">
      <w:pPr>
        <w:pStyle w:val="Communicatus23BodyArtikelParagraf2dst"/>
        <w:ind w:left="720" w:firstLine="0"/>
        <w:rPr>
          <w:rFonts w:ascii="Times New Roman" w:hAnsi="Times New Roman" w:cs="Times New Roman"/>
          <w:sz w:val="22"/>
          <w:szCs w:val="22"/>
          <w:lang w:val="id-ID"/>
        </w:rPr>
      </w:pPr>
    </w:p>
    <w:p w14:paraId="196EF19E" w14:textId="338980A4" w:rsidR="0026208B" w:rsidRPr="00D80664" w:rsidRDefault="0026208B" w:rsidP="00D80664">
      <w:pPr>
        <w:pStyle w:val="Communicatus23BodyArtikelParagraf2dst"/>
        <w:numPr>
          <w:ilvl w:val="0"/>
          <w:numId w:val="7"/>
        </w:numPr>
        <w:ind w:left="360"/>
        <w:rPr>
          <w:rFonts w:ascii="Times New Roman" w:hAnsi="Times New Roman" w:cs="Times New Roman"/>
          <w:sz w:val="22"/>
          <w:szCs w:val="22"/>
        </w:rPr>
      </w:pPr>
      <w:r w:rsidRPr="00D80664">
        <w:rPr>
          <w:rFonts w:ascii="Times New Roman" w:hAnsi="Times New Roman" w:cs="Times New Roman"/>
          <w:sz w:val="22"/>
          <w:szCs w:val="22"/>
        </w:rPr>
        <w:t>Melakukan uji kegunaan (</w:t>
      </w:r>
      <w:r w:rsidRPr="0020394D">
        <w:rPr>
          <w:rFonts w:ascii="Times New Roman" w:hAnsi="Times New Roman" w:cs="Times New Roman"/>
          <w:i/>
          <w:iCs/>
          <w:sz w:val="22"/>
          <w:szCs w:val="22"/>
        </w:rPr>
        <w:t>usability testing</w:t>
      </w:r>
      <w:r w:rsidRPr="00D80664">
        <w:rPr>
          <w:rFonts w:ascii="Times New Roman" w:hAnsi="Times New Roman" w:cs="Times New Roman"/>
          <w:sz w:val="22"/>
          <w:szCs w:val="22"/>
        </w:rPr>
        <w:t>) dengan perwakilan pengguna untuk mengumpulkan umpan balik.</w:t>
      </w:r>
    </w:p>
    <w:p w14:paraId="2EF7526C" w14:textId="5037F9A3" w:rsidR="0026208B" w:rsidRPr="00D80664" w:rsidRDefault="0026208B" w:rsidP="00D80664">
      <w:pPr>
        <w:pStyle w:val="Communicatus23BodyArtikelParagraf2dst"/>
        <w:ind w:left="360" w:firstLine="0"/>
        <w:rPr>
          <w:rFonts w:ascii="Times New Roman" w:hAnsi="Times New Roman" w:cs="Times New Roman"/>
          <w:sz w:val="22"/>
          <w:szCs w:val="22"/>
        </w:rPr>
      </w:pPr>
      <w:r w:rsidRPr="00D80664">
        <w:rPr>
          <w:rFonts w:ascii="Times New Roman" w:hAnsi="Times New Roman" w:cs="Times New Roman"/>
          <w:sz w:val="22"/>
          <w:szCs w:val="22"/>
        </w:rPr>
        <w:t>Pengujian menunjukkan bahwa kombinasi WordPress dan Elementor memenuhi kebutuhan fungsional yang diidentifikasi pada tahap analisis. Waktu pengembangan relatif singkat dibandingkan pembuatan layout manual, dan administrator dapat melakukan perubahan tampilan secara mandiri.</w:t>
      </w:r>
    </w:p>
    <w:p w14:paraId="3F4D06D0" w14:textId="77777777" w:rsidR="0026208B" w:rsidRDefault="0026208B" w:rsidP="00D80664">
      <w:pPr>
        <w:pStyle w:val="Communicatus23BodyArtikelParagraf2dst"/>
        <w:rPr>
          <w:rFonts w:ascii="Times New Roman" w:hAnsi="Times New Roman" w:cs="Times New Roman"/>
          <w:sz w:val="22"/>
          <w:szCs w:val="22"/>
        </w:rPr>
      </w:pPr>
    </w:p>
    <w:p w14:paraId="66EB122C" w14:textId="08986475" w:rsidR="0020394D" w:rsidRDefault="0020394D" w:rsidP="0020394D">
      <w:pPr>
        <w:pStyle w:val="Communicatus23BodyArtikelParagraf2dst"/>
        <w:jc w:val="center"/>
        <w:rPr>
          <w:rFonts w:ascii="Times New Roman" w:hAnsi="Times New Roman" w:cs="Times New Roman"/>
          <w:sz w:val="22"/>
          <w:szCs w:val="22"/>
        </w:rPr>
      </w:pPr>
      <w:r w:rsidRPr="0020394D">
        <w:rPr>
          <w:rFonts w:ascii="Times New Roman" w:eastAsia="Times New Roman" w:hAnsi="Times New Roman" w:cs="Times New Roman"/>
          <w:b/>
          <w:color w:val="000000"/>
          <w:sz w:val="20"/>
          <w:szCs w:val="20"/>
        </w:rPr>
        <w:t xml:space="preserve">Tabel </w:t>
      </w:r>
      <w:r w:rsidR="00524A89">
        <w:rPr>
          <w:rFonts w:ascii="Times New Roman" w:eastAsia="Times New Roman" w:hAnsi="Times New Roman" w:cs="Times New Roman"/>
          <w:b/>
          <w:color w:val="000000"/>
          <w:sz w:val="20"/>
          <w:szCs w:val="20"/>
        </w:rPr>
        <w:t>5</w:t>
      </w:r>
      <w:r w:rsidRPr="0020394D">
        <w:rPr>
          <w:rFonts w:ascii="Times New Roman" w:eastAsia="Times New Roman" w:hAnsi="Times New Roman" w:cs="Times New Roman"/>
          <w:b/>
          <w:color w:val="000000"/>
          <w:sz w:val="20"/>
          <w:szCs w:val="20"/>
        </w:rPr>
        <w:t xml:space="preserve">. </w:t>
      </w:r>
      <w:r w:rsidRPr="0020394D">
        <w:rPr>
          <w:rFonts w:ascii="Times New Roman" w:eastAsia="Times New Roman" w:hAnsi="Times New Roman" w:cs="Times New Roman"/>
          <w:bCs/>
          <w:color w:val="000000"/>
          <w:sz w:val="20"/>
          <w:szCs w:val="20"/>
        </w:rPr>
        <w:t>Hasil</w:t>
      </w:r>
      <w:r>
        <w:rPr>
          <w:rFonts w:ascii="Times New Roman" w:eastAsia="Times New Roman" w:hAnsi="Times New Roman" w:cs="Times New Roman"/>
          <w:b/>
          <w:color w:val="000000"/>
          <w:sz w:val="20"/>
          <w:szCs w:val="20"/>
        </w:rPr>
        <w:t xml:space="preserve"> </w:t>
      </w:r>
      <w:r w:rsidRPr="0020394D">
        <w:rPr>
          <w:rFonts w:ascii="Times New Roman" w:eastAsia="Times New Roman" w:hAnsi="Times New Roman" w:cs="Times New Roman"/>
          <w:color w:val="000000"/>
          <w:sz w:val="20"/>
          <w:szCs w:val="20"/>
        </w:rPr>
        <w:t xml:space="preserve">Pengujian </w:t>
      </w:r>
      <w:r w:rsidRPr="0020394D">
        <w:rPr>
          <w:rFonts w:ascii="Times New Roman" w:eastAsia="Times New Roman" w:hAnsi="Times New Roman" w:cs="Times New Roman"/>
          <w:iCs/>
          <w:color w:val="000000"/>
          <w:sz w:val="20"/>
          <w:szCs w:val="20"/>
        </w:rPr>
        <w:t>Responden</w:t>
      </w:r>
    </w:p>
    <w:tbl>
      <w:tblPr>
        <w:tblStyle w:val="PlainTable4"/>
        <w:tblW w:w="0" w:type="auto"/>
        <w:shd w:val="clear" w:color="auto" w:fill="FFFFFF" w:themeFill="background1"/>
        <w:tblLook w:val="04A0" w:firstRow="1" w:lastRow="0" w:firstColumn="1" w:lastColumn="0" w:noHBand="0" w:noVBand="1"/>
      </w:tblPr>
      <w:tblGrid>
        <w:gridCol w:w="1173"/>
        <w:gridCol w:w="2654"/>
        <w:gridCol w:w="1559"/>
        <w:gridCol w:w="1134"/>
        <w:gridCol w:w="1134"/>
        <w:gridCol w:w="963"/>
      </w:tblGrid>
      <w:tr w:rsidR="0020394D" w:rsidRPr="00A666D3" w14:paraId="63C1511E" w14:textId="77777777" w:rsidTr="00C20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Borders>
              <w:top w:val="single" w:sz="4" w:space="0" w:color="auto"/>
              <w:bottom w:val="single" w:sz="4" w:space="0" w:color="auto"/>
            </w:tcBorders>
            <w:shd w:val="clear" w:color="auto" w:fill="FFFFFF" w:themeFill="background1"/>
            <w:vAlign w:val="center"/>
          </w:tcPr>
          <w:p w14:paraId="0D6E0398" w14:textId="51491A53" w:rsidR="0020394D" w:rsidRPr="00A666D3" w:rsidRDefault="0020394D" w:rsidP="00C20AAE">
            <w:pPr>
              <w:pStyle w:val="Communicatus23BodyArtikelParagraf2dst"/>
              <w:ind w:firstLine="0"/>
              <w:jc w:val="center"/>
              <w:rPr>
                <w:rFonts w:ascii="Times New Roman" w:hAnsi="Times New Roman" w:cs="Times New Roman"/>
                <w:sz w:val="20"/>
                <w:szCs w:val="20"/>
              </w:rPr>
            </w:pPr>
            <w:r w:rsidRPr="00A666D3">
              <w:rPr>
                <w:rFonts w:ascii="Times New Roman" w:hAnsi="Times New Roman" w:cs="Times New Roman"/>
                <w:b w:val="0"/>
                <w:bCs w:val="0"/>
                <w:sz w:val="20"/>
                <w:szCs w:val="20"/>
              </w:rPr>
              <w:t>Responden</w:t>
            </w:r>
          </w:p>
        </w:tc>
        <w:tc>
          <w:tcPr>
            <w:tcW w:w="2654" w:type="dxa"/>
            <w:tcBorders>
              <w:top w:val="single" w:sz="4" w:space="0" w:color="auto"/>
              <w:bottom w:val="single" w:sz="4" w:space="0" w:color="auto"/>
            </w:tcBorders>
            <w:shd w:val="clear" w:color="auto" w:fill="FFFFFF" w:themeFill="background1"/>
            <w:vAlign w:val="center"/>
          </w:tcPr>
          <w:p w14:paraId="508CA241" w14:textId="7C83C56E" w:rsidR="0020394D" w:rsidRPr="00A666D3" w:rsidRDefault="0020394D" w:rsidP="00C20AAE">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b w:val="0"/>
                <w:bCs w:val="0"/>
                <w:sz w:val="20"/>
                <w:szCs w:val="20"/>
              </w:rPr>
              <w:t>Profil Singkat</w:t>
            </w:r>
          </w:p>
        </w:tc>
        <w:tc>
          <w:tcPr>
            <w:tcW w:w="1559" w:type="dxa"/>
            <w:tcBorders>
              <w:top w:val="single" w:sz="4" w:space="0" w:color="auto"/>
              <w:bottom w:val="single" w:sz="4" w:space="0" w:color="auto"/>
            </w:tcBorders>
            <w:shd w:val="clear" w:color="auto" w:fill="FFFFFF" w:themeFill="background1"/>
            <w:vAlign w:val="center"/>
          </w:tcPr>
          <w:p w14:paraId="3E396EC1" w14:textId="663A00A6" w:rsidR="0020394D" w:rsidRPr="00A666D3" w:rsidRDefault="0020394D" w:rsidP="00C20AAE">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b w:val="0"/>
                <w:bCs w:val="0"/>
                <w:sz w:val="20"/>
                <w:szCs w:val="20"/>
              </w:rPr>
              <w:t>Keberhasilan Tugas</w:t>
            </w:r>
          </w:p>
        </w:tc>
        <w:tc>
          <w:tcPr>
            <w:tcW w:w="1134" w:type="dxa"/>
            <w:tcBorders>
              <w:top w:val="single" w:sz="4" w:space="0" w:color="auto"/>
              <w:bottom w:val="single" w:sz="4" w:space="0" w:color="auto"/>
            </w:tcBorders>
            <w:shd w:val="clear" w:color="auto" w:fill="FFFFFF" w:themeFill="background1"/>
            <w:vAlign w:val="center"/>
          </w:tcPr>
          <w:p w14:paraId="3C5AC578" w14:textId="5A37CB87" w:rsidR="0020394D" w:rsidRPr="00A666D3" w:rsidRDefault="0020394D" w:rsidP="00C20AAE">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b w:val="0"/>
                <w:bCs w:val="0"/>
                <w:sz w:val="20"/>
                <w:szCs w:val="20"/>
              </w:rPr>
              <w:t>Waktu Rata-rata</w:t>
            </w:r>
          </w:p>
        </w:tc>
        <w:tc>
          <w:tcPr>
            <w:tcW w:w="1134" w:type="dxa"/>
            <w:tcBorders>
              <w:top w:val="single" w:sz="4" w:space="0" w:color="auto"/>
              <w:bottom w:val="single" w:sz="4" w:space="0" w:color="auto"/>
            </w:tcBorders>
            <w:shd w:val="clear" w:color="auto" w:fill="FFFFFF" w:themeFill="background1"/>
            <w:vAlign w:val="center"/>
          </w:tcPr>
          <w:p w14:paraId="015660E4" w14:textId="2987D11D" w:rsidR="0020394D" w:rsidRPr="00A666D3" w:rsidRDefault="0020394D" w:rsidP="00C20AAE">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b w:val="0"/>
                <w:bCs w:val="0"/>
                <w:sz w:val="20"/>
                <w:szCs w:val="20"/>
              </w:rPr>
              <w:t>Jumlah Kesalahan</w:t>
            </w:r>
          </w:p>
        </w:tc>
        <w:tc>
          <w:tcPr>
            <w:tcW w:w="963" w:type="dxa"/>
            <w:tcBorders>
              <w:top w:val="single" w:sz="4" w:space="0" w:color="auto"/>
              <w:bottom w:val="single" w:sz="4" w:space="0" w:color="auto"/>
            </w:tcBorders>
            <w:shd w:val="clear" w:color="auto" w:fill="FFFFFF" w:themeFill="background1"/>
            <w:vAlign w:val="center"/>
          </w:tcPr>
          <w:p w14:paraId="69CFCB90" w14:textId="5A6DFB8F" w:rsidR="0020394D" w:rsidRPr="00A666D3" w:rsidRDefault="0020394D" w:rsidP="00C20AAE">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b w:val="0"/>
                <w:bCs w:val="0"/>
                <w:sz w:val="20"/>
                <w:szCs w:val="20"/>
              </w:rPr>
              <w:t>Skor SUS</w:t>
            </w:r>
          </w:p>
        </w:tc>
      </w:tr>
      <w:tr w:rsidR="0020394D" w:rsidRPr="00A666D3" w14:paraId="484F4D87" w14:textId="77777777" w:rsidTr="00C20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Borders>
              <w:top w:val="single" w:sz="4" w:space="0" w:color="auto"/>
            </w:tcBorders>
            <w:shd w:val="clear" w:color="auto" w:fill="FFFFFF" w:themeFill="background1"/>
            <w:vAlign w:val="center"/>
          </w:tcPr>
          <w:p w14:paraId="0A51D03B" w14:textId="4858755D" w:rsidR="0020394D" w:rsidRPr="00A666D3" w:rsidRDefault="0020394D" w:rsidP="00C20AAE">
            <w:pPr>
              <w:pStyle w:val="Communicatus23BodyArtikelParagraf2dst"/>
              <w:ind w:firstLine="0"/>
              <w:jc w:val="center"/>
              <w:rPr>
                <w:rFonts w:ascii="Times New Roman" w:hAnsi="Times New Roman" w:cs="Times New Roman"/>
                <w:sz w:val="20"/>
                <w:szCs w:val="20"/>
              </w:rPr>
            </w:pPr>
            <w:r w:rsidRPr="00A666D3">
              <w:rPr>
                <w:rFonts w:ascii="Times New Roman" w:hAnsi="Times New Roman" w:cs="Times New Roman"/>
                <w:sz w:val="20"/>
                <w:szCs w:val="20"/>
              </w:rPr>
              <w:t>R1</w:t>
            </w:r>
          </w:p>
        </w:tc>
        <w:tc>
          <w:tcPr>
            <w:tcW w:w="2654" w:type="dxa"/>
            <w:tcBorders>
              <w:top w:val="single" w:sz="4" w:space="0" w:color="auto"/>
            </w:tcBorders>
            <w:shd w:val="clear" w:color="auto" w:fill="FFFFFF" w:themeFill="background1"/>
            <w:vAlign w:val="center"/>
          </w:tcPr>
          <w:p w14:paraId="7FAE2339" w14:textId="049B5784" w:rsidR="0020394D" w:rsidRPr="00A666D3" w:rsidRDefault="0020394D" w:rsidP="00C20AAE">
            <w:pPr>
              <w:pStyle w:val="Communicatus23BodyArtikelParagraf2dst"/>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Calon pembeli, usia 25 th, aktif belanja online</w:t>
            </w:r>
          </w:p>
        </w:tc>
        <w:tc>
          <w:tcPr>
            <w:tcW w:w="1559" w:type="dxa"/>
            <w:tcBorders>
              <w:top w:val="single" w:sz="4" w:space="0" w:color="auto"/>
            </w:tcBorders>
            <w:shd w:val="clear" w:color="auto" w:fill="FFFFFF" w:themeFill="background1"/>
            <w:vAlign w:val="center"/>
          </w:tcPr>
          <w:p w14:paraId="568A3FF6" w14:textId="5679178D" w:rsidR="0020394D" w:rsidRPr="00A666D3" w:rsidRDefault="0020394D" w:rsidP="00C20AAE">
            <w:pPr>
              <w:pStyle w:val="Communicatus23BodyArtikelParagraf2dst"/>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100% (4/4 tugas)</w:t>
            </w:r>
          </w:p>
        </w:tc>
        <w:tc>
          <w:tcPr>
            <w:tcW w:w="1134" w:type="dxa"/>
            <w:tcBorders>
              <w:top w:val="single" w:sz="4" w:space="0" w:color="auto"/>
            </w:tcBorders>
            <w:shd w:val="clear" w:color="auto" w:fill="FFFFFF" w:themeFill="background1"/>
            <w:vAlign w:val="center"/>
          </w:tcPr>
          <w:p w14:paraId="10C49CC2" w14:textId="7E8969B0"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45 detik</w:t>
            </w:r>
          </w:p>
        </w:tc>
        <w:tc>
          <w:tcPr>
            <w:tcW w:w="1134" w:type="dxa"/>
            <w:tcBorders>
              <w:top w:val="single" w:sz="4" w:space="0" w:color="auto"/>
            </w:tcBorders>
            <w:shd w:val="clear" w:color="auto" w:fill="FFFFFF" w:themeFill="background1"/>
            <w:vAlign w:val="center"/>
          </w:tcPr>
          <w:p w14:paraId="61BE7087" w14:textId="78A89399"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0</w:t>
            </w:r>
          </w:p>
        </w:tc>
        <w:tc>
          <w:tcPr>
            <w:tcW w:w="963" w:type="dxa"/>
            <w:tcBorders>
              <w:top w:val="single" w:sz="4" w:space="0" w:color="auto"/>
            </w:tcBorders>
            <w:shd w:val="clear" w:color="auto" w:fill="FFFFFF" w:themeFill="background1"/>
            <w:vAlign w:val="center"/>
          </w:tcPr>
          <w:p w14:paraId="61EFD1C5" w14:textId="76334EC9"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80</w:t>
            </w:r>
          </w:p>
        </w:tc>
      </w:tr>
      <w:tr w:rsidR="0020394D" w:rsidRPr="00A666D3" w14:paraId="02F38BA9" w14:textId="77777777" w:rsidTr="00C20AAE">
        <w:tc>
          <w:tcPr>
            <w:cnfStyle w:val="001000000000" w:firstRow="0" w:lastRow="0" w:firstColumn="1" w:lastColumn="0" w:oddVBand="0" w:evenVBand="0" w:oddHBand="0" w:evenHBand="0" w:firstRowFirstColumn="0" w:firstRowLastColumn="0" w:lastRowFirstColumn="0" w:lastRowLastColumn="0"/>
            <w:tcW w:w="1173" w:type="dxa"/>
            <w:shd w:val="clear" w:color="auto" w:fill="FFFFFF" w:themeFill="background1"/>
            <w:vAlign w:val="center"/>
          </w:tcPr>
          <w:p w14:paraId="255E2184" w14:textId="29627F1D" w:rsidR="0020394D" w:rsidRPr="00A666D3" w:rsidRDefault="0020394D" w:rsidP="00C20AAE">
            <w:pPr>
              <w:pStyle w:val="Communicatus23BodyArtikelParagraf2dst"/>
              <w:ind w:firstLine="0"/>
              <w:jc w:val="center"/>
              <w:rPr>
                <w:rFonts w:ascii="Times New Roman" w:hAnsi="Times New Roman" w:cs="Times New Roman"/>
                <w:sz w:val="20"/>
                <w:szCs w:val="20"/>
              </w:rPr>
            </w:pPr>
            <w:r w:rsidRPr="00A666D3">
              <w:rPr>
                <w:rFonts w:ascii="Times New Roman" w:hAnsi="Times New Roman" w:cs="Times New Roman"/>
                <w:sz w:val="20"/>
                <w:szCs w:val="20"/>
              </w:rPr>
              <w:t>R2</w:t>
            </w:r>
          </w:p>
        </w:tc>
        <w:tc>
          <w:tcPr>
            <w:tcW w:w="2654" w:type="dxa"/>
            <w:shd w:val="clear" w:color="auto" w:fill="FFFFFF" w:themeFill="background1"/>
            <w:vAlign w:val="center"/>
          </w:tcPr>
          <w:p w14:paraId="273886E4" w14:textId="42B34C62" w:rsidR="0020394D" w:rsidRPr="00A666D3" w:rsidRDefault="0020394D" w:rsidP="00C20AAE">
            <w:pPr>
              <w:pStyle w:val="Communicatus23BodyArtikelParagraf2dst"/>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A666D3">
              <w:rPr>
                <w:rFonts w:ascii="Times New Roman" w:hAnsi="Times New Roman" w:cs="Times New Roman"/>
                <w:sz w:val="20"/>
                <w:szCs w:val="20"/>
                <w:lang w:val="pt-BR"/>
              </w:rPr>
              <w:t>Mitra usaha, usia 32 th, literasi digital sedang</w:t>
            </w:r>
          </w:p>
        </w:tc>
        <w:tc>
          <w:tcPr>
            <w:tcW w:w="1559" w:type="dxa"/>
            <w:shd w:val="clear" w:color="auto" w:fill="FFFFFF" w:themeFill="background1"/>
            <w:vAlign w:val="center"/>
          </w:tcPr>
          <w:p w14:paraId="3E9BACAC" w14:textId="73862510" w:rsidR="0020394D" w:rsidRPr="00A666D3" w:rsidRDefault="0020394D" w:rsidP="00C20AAE">
            <w:pPr>
              <w:pStyle w:val="Communicatus23BodyArtikelParagraf2dst"/>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75% (3/4 tugas)</w:t>
            </w:r>
          </w:p>
        </w:tc>
        <w:tc>
          <w:tcPr>
            <w:tcW w:w="1134" w:type="dxa"/>
            <w:shd w:val="clear" w:color="auto" w:fill="FFFFFF" w:themeFill="background1"/>
            <w:vAlign w:val="center"/>
          </w:tcPr>
          <w:p w14:paraId="753C2623" w14:textId="7C48D25E" w:rsidR="0020394D" w:rsidRPr="00A666D3" w:rsidRDefault="0020394D"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70 detik</w:t>
            </w:r>
          </w:p>
        </w:tc>
        <w:tc>
          <w:tcPr>
            <w:tcW w:w="1134" w:type="dxa"/>
            <w:shd w:val="clear" w:color="auto" w:fill="FFFFFF" w:themeFill="background1"/>
            <w:vAlign w:val="center"/>
          </w:tcPr>
          <w:p w14:paraId="1F8FFCE3" w14:textId="10BB4E39" w:rsidR="0020394D" w:rsidRPr="00A666D3" w:rsidRDefault="0020394D"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2</w:t>
            </w:r>
          </w:p>
        </w:tc>
        <w:tc>
          <w:tcPr>
            <w:tcW w:w="963" w:type="dxa"/>
            <w:shd w:val="clear" w:color="auto" w:fill="FFFFFF" w:themeFill="background1"/>
            <w:vAlign w:val="center"/>
          </w:tcPr>
          <w:p w14:paraId="71E540CA" w14:textId="7CB48DBC" w:rsidR="0020394D" w:rsidRPr="00A666D3" w:rsidRDefault="0020394D"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68</w:t>
            </w:r>
          </w:p>
        </w:tc>
      </w:tr>
      <w:tr w:rsidR="0020394D" w:rsidRPr="00A666D3" w14:paraId="41FB69D7" w14:textId="77777777" w:rsidTr="00C20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shd w:val="clear" w:color="auto" w:fill="FFFFFF" w:themeFill="background1"/>
            <w:vAlign w:val="center"/>
          </w:tcPr>
          <w:p w14:paraId="544172B0" w14:textId="35AE6BDE" w:rsidR="0020394D" w:rsidRPr="00A666D3" w:rsidRDefault="0020394D" w:rsidP="00C20AAE">
            <w:pPr>
              <w:pStyle w:val="Communicatus23BodyArtikelParagraf2dst"/>
              <w:ind w:firstLine="0"/>
              <w:jc w:val="center"/>
              <w:rPr>
                <w:rFonts w:ascii="Times New Roman" w:hAnsi="Times New Roman" w:cs="Times New Roman"/>
                <w:sz w:val="20"/>
                <w:szCs w:val="20"/>
              </w:rPr>
            </w:pPr>
            <w:r w:rsidRPr="00A666D3">
              <w:rPr>
                <w:rFonts w:ascii="Times New Roman" w:hAnsi="Times New Roman" w:cs="Times New Roman"/>
                <w:sz w:val="20"/>
                <w:szCs w:val="20"/>
              </w:rPr>
              <w:t>R3</w:t>
            </w:r>
          </w:p>
        </w:tc>
        <w:tc>
          <w:tcPr>
            <w:tcW w:w="2654" w:type="dxa"/>
            <w:shd w:val="clear" w:color="auto" w:fill="FFFFFF" w:themeFill="background1"/>
            <w:vAlign w:val="center"/>
          </w:tcPr>
          <w:p w14:paraId="6DD9AECA" w14:textId="7F6D062D" w:rsidR="0020394D" w:rsidRPr="00A666D3" w:rsidRDefault="0020394D" w:rsidP="00C20AAE">
            <w:pPr>
              <w:pStyle w:val="Communicatus23BodyArtikelParagraf2dst"/>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Pengguna umum, usia 40 th, jarang belanja online</w:t>
            </w:r>
          </w:p>
        </w:tc>
        <w:tc>
          <w:tcPr>
            <w:tcW w:w="1559" w:type="dxa"/>
            <w:shd w:val="clear" w:color="auto" w:fill="FFFFFF" w:themeFill="background1"/>
            <w:vAlign w:val="center"/>
          </w:tcPr>
          <w:p w14:paraId="53137EF5" w14:textId="1492E715" w:rsidR="0020394D" w:rsidRPr="00A666D3" w:rsidRDefault="0020394D" w:rsidP="00C20AAE">
            <w:pPr>
              <w:pStyle w:val="Communicatus23BodyArtikelParagraf2dst"/>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50% (2/4 tugas)</w:t>
            </w:r>
          </w:p>
        </w:tc>
        <w:tc>
          <w:tcPr>
            <w:tcW w:w="1134" w:type="dxa"/>
            <w:shd w:val="clear" w:color="auto" w:fill="FFFFFF" w:themeFill="background1"/>
            <w:vAlign w:val="center"/>
          </w:tcPr>
          <w:p w14:paraId="2DFA5559" w14:textId="62B7D87C"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90 detik</w:t>
            </w:r>
          </w:p>
        </w:tc>
        <w:tc>
          <w:tcPr>
            <w:tcW w:w="1134" w:type="dxa"/>
            <w:shd w:val="clear" w:color="auto" w:fill="FFFFFF" w:themeFill="background1"/>
            <w:vAlign w:val="center"/>
          </w:tcPr>
          <w:p w14:paraId="77A8F0B9" w14:textId="41F8EE4E"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3</w:t>
            </w:r>
          </w:p>
        </w:tc>
        <w:tc>
          <w:tcPr>
            <w:tcW w:w="963" w:type="dxa"/>
            <w:shd w:val="clear" w:color="auto" w:fill="FFFFFF" w:themeFill="background1"/>
            <w:vAlign w:val="center"/>
          </w:tcPr>
          <w:p w14:paraId="2727EEA8" w14:textId="05DAF756"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60</w:t>
            </w:r>
          </w:p>
        </w:tc>
      </w:tr>
      <w:tr w:rsidR="0020394D" w:rsidRPr="00A666D3" w14:paraId="12A54AA4" w14:textId="77777777" w:rsidTr="00C20AAE">
        <w:tc>
          <w:tcPr>
            <w:cnfStyle w:val="001000000000" w:firstRow="0" w:lastRow="0" w:firstColumn="1" w:lastColumn="0" w:oddVBand="0" w:evenVBand="0" w:oddHBand="0" w:evenHBand="0" w:firstRowFirstColumn="0" w:firstRowLastColumn="0" w:lastRowFirstColumn="0" w:lastRowLastColumn="0"/>
            <w:tcW w:w="1173" w:type="dxa"/>
            <w:shd w:val="clear" w:color="auto" w:fill="FFFFFF" w:themeFill="background1"/>
            <w:vAlign w:val="center"/>
          </w:tcPr>
          <w:p w14:paraId="65182988" w14:textId="3C4F5F48" w:rsidR="0020394D" w:rsidRPr="00A666D3" w:rsidRDefault="0020394D" w:rsidP="00C20AAE">
            <w:pPr>
              <w:pStyle w:val="Communicatus23BodyArtikelParagraf2dst"/>
              <w:ind w:firstLine="0"/>
              <w:jc w:val="center"/>
              <w:rPr>
                <w:rFonts w:ascii="Times New Roman" w:hAnsi="Times New Roman" w:cs="Times New Roman"/>
                <w:sz w:val="20"/>
                <w:szCs w:val="20"/>
              </w:rPr>
            </w:pPr>
            <w:r w:rsidRPr="00A666D3">
              <w:rPr>
                <w:rFonts w:ascii="Times New Roman" w:hAnsi="Times New Roman" w:cs="Times New Roman"/>
                <w:sz w:val="20"/>
                <w:szCs w:val="20"/>
              </w:rPr>
              <w:t>R4</w:t>
            </w:r>
          </w:p>
        </w:tc>
        <w:tc>
          <w:tcPr>
            <w:tcW w:w="2654" w:type="dxa"/>
            <w:shd w:val="clear" w:color="auto" w:fill="FFFFFF" w:themeFill="background1"/>
            <w:vAlign w:val="center"/>
          </w:tcPr>
          <w:p w14:paraId="6AFE2ABC" w14:textId="4C071A1B" w:rsidR="0020394D" w:rsidRPr="00A666D3" w:rsidRDefault="0020394D" w:rsidP="00C20AAE">
            <w:pPr>
              <w:pStyle w:val="Communicatus23BodyArtikelParagraf2dst"/>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Calon pembeli, usia 22 th, aktif media sosial</w:t>
            </w:r>
          </w:p>
        </w:tc>
        <w:tc>
          <w:tcPr>
            <w:tcW w:w="1559" w:type="dxa"/>
            <w:shd w:val="clear" w:color="auto" w:fill="FFFFFF" w:themeFill="background1"/>
            <w:vAlign w:val="center"/>
          </w:tcPr>
          <w:p w14:paraId="33BA5074" w14:textId="47816C8D" w:rsidR="0020394D" w:rsidRPr="00A666D3" w:rsidRDefault="0020394D" w:rsidP="00C20AAE">
            <w:pPr>
              <w:pStyle w:val="Communicatus23BodyArtikelParagraf2dst"/>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100% (4/4 tugas)</w:t>
            </w:r>
          </w:p>
        </w:tc>
        <w:tc>
          <w:tcPr>
            <w:tcW w:w="1134" w:type="dxa"/>
            <w:shd w:val="clear" w:color="auto" w:fill="FFFFFF" w:themeFill="background1"/>
            <w:vAlign w:val="center"/>
          </w:tcPr>
          <w:p w14:paraId="0DAD4A2F" w14:textId="4B2E48E5" w:rsidR="0020394D" w:rsidRPr="00A666D3" w:rsidRDefault="0020394D"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40 detik</w:t>
            </w:r>
          </w:p>
        </w:tc>
        <w:tc>
          <w:tcPr>
            <w:tcW w:w="1134" w:type="dxa"/>
            <w:shd w:val="clear" w:color="auto" w:fill="FFFFFF" w:themeFill="background1"/>
            <w:vAlign w:val="center"/>
          </w:tcPr>
          <w:p w14:paraId="4C03B0F5" w14:textId="49AF53B4" w:rsidR="0020394D" w:rsidRPr="00A666D3" w:rsidRDefault="0020394D"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0</w:t>
            </w:r>
          </w:p>
        </w:tc>
        <w:tc>
          <w:tcPr>
            <w:tcW w:w="963" w:type="dxa"/>
            <w:shd w:val="clear" w:color="auto" w:fill="FFFFFF" w:themeFill="background1"/>
            <w:vAlign w:val="center"/>
          </w:tcPr>
          <w:p w14:paraId="44A89692" w14:textId="662B0A6A" w:rsidR="0020394D" w:rsidRPr="00A666D3" w:rsidRDefault="0020394D"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85</w:t>
            </w:r>
          </w:p>
        </w:tc>
      </w:tr>
      <w:tr w:rsidR="0020394D" w:rsidRPr="00A666D3" w14:paraId="550E5DA3" w14:textId="77777777" w:rsidTr="00C20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shd w:val="clear" w:color="auto" w:fill="FFFFFF" w:themeFill="background1"/>
            <w:vAlign w:val="center"/>
          </w:tcPr>
          <w:p w14:paraId="6A2D22C2" w14:textId="1C3B5F2C" w:rsidR="0020394D" w:rsidRPr="00A666D3" w:rsidRDefault="0020394D" w:rsidP="00C20AAE">
            <w:pPr>
              <w:pStyle w:val="Communicatus23BodyArtikelParagraf2dst"/>
              <w:ind w:firstLine="0"/>
              <w:jc w:val="center"/>
              <w:rPr>
                <w:rFonts w:ascii="Times New Roman" w:hAnsi="Times New Roman" w:cs="Times New Roman"/>
                <w:sz w:val="20"/>
                <w:szCs w:val="20"/>
              </w:rPr>
            </w:pPr>
            <w:r w:rsidRPr="00A666D3">
              <w:rPr>
                <w:rFonts w:ascii="Times New Roman" w:hAnsi="Times New Roman" w:cs="Times New Roman"/>
                <w:sz w:val="20"/>
                <w:szCs w:val="20"/>
              </w:rPr>
              <w:t>R5</w:t>
            </w:r>
          </w:p>
        </w:tc>
        <w:tc>
          <w:tcPr>
            <w:tcW w:w="2654" w:type="dxa"/>
            <w:shd w:val="clear" w:color="auto" w:fill="FFFFFF" w:themeFill="background1"/>
            <w:vAlign w:val="center"/>
          </w:tcPr>
          <w:p w14:paraId="609B5A9F" w14:textId="2CBEEC95" w:rsidR="0020394D" w:rsidRPr="00A666D3" w:rsidRDefault="0020394D" w:rsidP="00C20AAE">
            <w:pPr>
              <w:pStyle w:val="Communicatus23BodyArtikelParagraf2dst"/>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Mitra usaha, usia 35 th, pengalaman e-commerce</w:t>
            </w:r>
          </w:p>
        </w:tc>
        <w:tc>
          <w:tcPr>
            <w:tcW w:w="1559" w:type="dxa"/>
            <w:shd w:val="clear" w:color="auto" w:fill="FFFFFF" w:themeFill="background1"/>
            <w:vAlign w:val="center"/>
          </w:tcPr>
          <w:p w14:paraId="42F0600D" w14:textId="3386E28D" w:rsidR="0020394D" w:rsidRPr="00A666D3" w:rsidRDefault="0020394D" w:rsidP="00C20AAE">
            <w:pPr>
              <w:pStyle w:val="Communicatus23BodyArtikelParagraf2dst"/>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75% (3/4 tugas)</w:t>
            </w:r>
          </w:p>
        </w:tc>
        <w:tc>
          <w:tcPr>
            <w:tcW w:w="1134" w:type="dxa"/>
            <w:shd w:val="clear" w:color="auto" w:fill="FFFFFF" w:themeFill="background1"/>
            <w:vAlign w:val="center"/>
          </w:tcPr>
          <w:p w14:paraId="1AA1A7D8" w14:textId="58AE0D91"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65 detik</w:t>
            </w:r>
          </w:p>
        </w:tc>
        <w:tc>
          <w:tcPr>
            <w:tcW w:w="1134" w:type="dxa"/>
            <w:shd w:val="clear" w:color="auto" w:fill="FFFFFF" w:themeFill="background1"/>
            <w:vAlign w:val="center"/>
          </w:tcPr>
          <w:p w14:paraId="46B0CA22" w14:textId="284B656B"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1</w:t>
            </w:r>
          </w:p>
        </w:tc>
        <w:tc>
          <w:tcPr>
            <w:tcW w:w="963" w:type="dxa"/>
            <w:shd w:val="clear" w:color="auto" w:fill="FFFFFF" w:themeFill="background1"/>
            <w:vAlign w:val="center"/>
          </w:tcPr>
          <w:p w14:paraId="07474AD4" w14:textId="6F7E895E" w:rsidR="0020394D" w:rsidRPr="00A666D3" w:rsidRDefault="0020394D" w:rsidP="00C20AAE">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66D3">
              <w:rPr>
                <w:rFonts w:ascii="Times New Roman" w:hAnsi="Times New Roman" w:cs="Times New Roman"/>
                <w:sz w:val="20"/>
                <w:szCs w:val="20"/>
              </w:rPr>
              <w:t>72</w:t>
            </w:r>
          </w:p>
        </w:tc>
      </w:tr>
      <w:tr w:rsidR="00A666D3" w:rsidRPr="00A666D3" w14:paraId="165DEF39" w14:textId="77777777" w:rsidTr="00C20AAE">
        <w:tc>
          <w:tcPr>
            <w:cnfStyle w:val="001000000000" w:firstRow="0" w:lastRow="0" w:firstColumn="1" w:lastColumn="0" w:oddVBand="0" w:evenVBand="0" w:oddHBand="0" w:evenHBand="0" w:firstRowFirstColumn="0" w:firstRowLastColumn="0" w:lastRowFirstColumn="0" w:lastRowLastColumn="0"/>
            <w:tcW w:w="1173" w:type="dxa"/>
            <w:tcBorders>
              <w:bottom w:val="single" w:sz="4" w:space="0" w:color="auto"/>
            </w:tcBorders>
            <w:shd w:val="clear" w:color="auto" w:fill="FFFFFF" w:themeFill="background1"/>
            <w:vAlign w:val="center"/>
          </w:tcPr>
          <w:p w14:paraId="428C5B6C" w14:textId="41D887F0" w:rsidR="00A666D3" w:rsidRPr="00A666D3" w:rsidRDefault="00A666D3" w:rsidP="00C20AAE">
            <w:pPr>
              <w:pStyle w:val="Communicatus23BodyArtikelParagraf2dst"/>
              <w:ind w:firstLine="0"/>
              <w:jc w:val="center"/>
              <w:rPr>
                <w:rFonts w:ascii="Times New Roman" w:hAnsi="Times New Roman" w:cs="Times New Roman"/>
                <w:sz w:val="16"/>
                <w:szCs w:val="16"/>
              </w:rPr>
            </w:pPr>
            <w:r w:rsidRPr="00A666D3">
              <w:rPr>
                <w:rFonts w:ascii="Times New Roman" w:hAnsi="Times New Roman" w:cs="Times New Roman"/>
                <w:sz w:val="20"/>
                <w:szCs w:val="20"/>
              </w:rPr>
              <w:t>R6</w:t>
            </w:r>
          </w:p>
        </w:tc>
        <w:tc>
          <w:tcPr>
            <w:tcW w:w="2654" w:type="dxa"/>
            <w:tcBorders>
              <w:bottom w:val="single" w:sz="4" w:space="0" w:color="auto"/>
            </w:tcBorders>
            <w:shd w:val="clear" w:color="auto" w:fill="FFFFFF" w:themeFill="background1"/>
            <w:vAlign w:val="center"/>
          </w:tcPr>
          <w:p w14:paraId="1D9C2530" w14:textId="2AE3DB94" w:rsidR="00A666D3" w:rsidRPr="00A666D3" w:rsidRDefault="00A666D3" w:rsidP="00C20AAE">
            <w:pPr>
              <w:pStyle w:val="Communicatus23BodyArtikelParagraf2dst"/>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pt-BR"/>
              </w:rPr>
            </w:pPr>
            <w:r w:rsidRPr="00A666D3">
              <w:rPr>
                <w:rFonts w:ascii="Times New Roman" w:hAnsi="Times New Roman" w:cs="Times New Roman"/>
                <w:sz w:val="20"/>
                <w:szCs w:val="20"/>
                <w:lang w:val="pt-BR"/>
              </w:rPr>
              <w:t>Pengguna umum, usia 28 th, literasi digital tinggi</w:t>
            </w:r>
          </w:p>
        </w:tc>
        <w:tc>
          <w:tcPr>
            <w:tcW w:w="1559" w:type="dxa"/>
            <w:tcBorders>
              <w:bottom w:val="single" w:sz="4" w:space="0" w:color="auto"/>
            </w:tcBorders>
            <w:shd w:val="clear" w:color="auto" w:fill="FFFFFF" w:themeFill="background1"/>
            <w:vAlign w:val="center"/>
          </w:tcPr>
          <w:p w14:paraId="0A4B6BF2" w14:textId="026B8AFF" w:rsidR="00A666D3" w:rsidRPr="00A666D3" w:rsidRDefault="00A666D3" w:rsidP="00C20AAE">
            <w:pPr>
              <w:pStyle w:val="Communicatus23BodyArtikelParagraf2dst"/>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666D3">
              <w:rPr>
                <w:rFonts w:ascii="Times New Roman" w:hAnsi="Times New Roman" w:cs="Times New Roman"/>
                <w:sz w:val="20"/>
                <w:szCs w:val="20"/>
              </w:rPr>
              <w:t>100% (4/4 tugas)</w:t>
            </w:r>
          </w:p>
        </w:tc>
        <w:tc>
          <w:tcPr>
            <w:tcW w:w="1134" w:type="dxa"/>
            <w:tcBorders>
              <w:bottom w:val="single" w:sz="4" w:space="0" w:color="auto"/>
            </w:tcBorders>
            <w:shd w:val="clear" w:color="auto" w:fill="FFFFFF" w:themeFill="background1"/>
            <w:vAlign w:val="center"/>
          </w:tcPr>
          <w:p w14:paraId="0A78DDA9" w14:textId="72BFFE06" w:rsidR="00A666D3" w:rsidRPr="00A666D3" w:rsidRDefault="00A666D3"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666D3">
              <w:rPr>
                <w:rFonts w:ascii="Times New Roman" w:hAnsi="Times New Roman" w:cs="Times New Roman"/>
                <w:sz w:val="20"/>
                <w:szCs w:val="20"/>
              </w:rPr>
              <w:t>50 detik</w:t>
            </w:r>
          </w:p>
        </w:tc>
        <w:tc>
          <w:tcPr>
            <w:tcW w:w="1134" w:type="dxa"/>
            <w:tcBorders>
              <w:bottom w:val="single" w:sz="4" w:space="0" w:color="auto"/>
            </w:tcBorders>
            <w:shd w:val="clear" w:color="auto" w:fill="FFFFFF" w:themeFill="background1"/>
            <w:vAlign w:val="center"/>
          </w:tcPr>
          <w:p w14:paraId="59DC5F74" w14:textId="4A811E86" w:rsidR="00A666D3" w:rsidRPr="00A666D3" w:rsidRDefault="00A666D3"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666D3">
              <w:rPr>
                <w:rFonts w:ascii="Times New Roman" w:hAnsi="Times New Roman" w:cs="Times New Roman"/>
                <w:sz w:val="20"/>
                <w:szCs w:val="20"/>
              </w:rPr>
              <w:t>0</w:t>
            </w:r>
          </w:p>
        </w:tc>
        <w:tc>
          <w:tcPr>
            <w:tcW w:w="963" w:type="dxa"/>
            <w:tcBorders>
              <w:bottom w:val="single" w:sz="4" w:space="0" w:color="auto"/>
            </w:tcBorders>
            <w:shd w:val="clear" w:color="auto" w:fill="FFFFFF" w:themeFill="background1"/>
            <w:vAlign w:val="center"/>
          </w:tcPr>
          <w:p w14:paraId="7646D4C8" w14:textId="567CCC47" w:rsidR="00A666D3" w:rsidRPr="00A666D3" w:rsidRDefault="00A666D3" w:rsidP="00C20AAE">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666D3">
              <w:rPr>
                <w:rFonts w:ascii="Times New Roman" w:hAnsi="Times New Roman" w:cs="Times New Roman"/>
                <w:sz w:val="20"/>
                <w:szCs w:val="20"/>
              </w:rPr>
              <w:t>78</w:t>
            </w:r>
          </w:p>
        </w:tc>
      </w:tr>
    </w:tbl>
    <w:p w14:paraId="3DEE291D" w14:textId="50B2131D" w:rsidR="00834BB7" w:rsidRPr="00834BB7" w:rsidRDefault="00834BB7" w:rsidP="00834BB7">
      <w:pPr>
        <w:pStyle w:val="Communicatus23BodyArtikelParagraf2dst"/>
        <w:rPr>
          <w:b/>
          <w:color w:val="000000"/>
          <w:lang w:val="id-ID"/>
        </w:rPr>
      </w:pPr>
      <w:r w:rsidRPr="00834BB7">
        <w:rPr>
          <w:rFonts w:ascii="Times New Roman" w:hAnsi="Times New Roman" w:cs="Times New Roman"/>
          <w:sz w:val="22"/>
          <w:szCs w:val="22"/>
          <w:lang w:val="id-ID"/>
        </w:rPr>
        <w:t xml:space="preserve">Tabel </w:t>
      </w:r>
      <w:r w:rsidR="00524A89">
        <w:rPr>
          <w:rFonts w:ascii="Times New Roman" w:hAnsi="Times New Roman" w:cs="Times New Roman"/>
          <w:sz w:val="22"/>
          <w:szCs w:val="22"/>
          <w:lang w:val="id-ID"/>
        </w:rPr>
        <w:t>5</w:t>
      </w:r>
      <w:r w:rsidRPr="00834BB7">
        <w:rPr>
          <w:rFonts w:ascii="Times New Roman" w:hAnsi="Times New Roman" w:cs="Times New Roman"/>
          <w:sz w:val="22"/>
          <w:szCs w:val="22"/>
          <w:lang w:val="id-ID"/>
        </w:rPr>
        <w:t xml:space="preserve"> menunjukkan </w:t>
      </w:r>
      <w:r w:rsidRPr="00834BB7">
        <w:rPr>
          <w:rFonts w:ascii="Times New Roman" w:hAnsi="Times New Roman" w:cs="Times New Roman"/>
          <w:sz w:val="22"/>
          <w:szCs w:val="22"/>
          <w:lang w:val="id-ID"/>
        </w:rPr>
        <w:t xml:space="preserve">hasil </w:t>
      </w:r>
      <w:r w:rsidRPr="00834BB7">
        <w:rPr>
          <w:rFonts w:ascii="Times New Roman" w:hAnsi="Times New Roman" w:cs="Times New Roman"/>
          <w:sz w:val="22"/>
          <w:szCs w:val="22"/>
          <w:lang w:val="id-ID"/>
        </w:rPr>
        <w:t xml:space="preserve">pengujian </w:t>
      </w:r>
      <w:r>
        <w:rPr>
          <w:rFonts w:ascii="Times New Roman" w:hAnsi="Times New Roman" w:cs="Times New Roman"/>
          <w:sz w:val="22"/>
          <w:szCs w:val="22"/>
          <w:lang w:val="id-ID"/>
        </w:rPr>
        <w:t>responden</w:t>
      </w:r>
      <w:r w:rsidRPr="00834BB7">
        <w:rPr>
          <w:rFonts w:ascii="Times New Roman" w:hAnsi="Times New Roman" w:cs="Times New Roman"/>
          <w:sz w:val="22"/>
          <w:szCs w:val="22"/>
          <w:lang w:val="id-ID"/>
        </w:rPr>
        <w:t>.</w:t>
      </w:r>
      <w:r>
        <w:rPr>
          <w:rFonts w:ascii="Times New Roman" w:hAnsi="Times New Roman" w:cs="Times New Roman"/>
          <w:sz w:val="22"/>
          <w:szCs w:val="22"/>
          <w:lang w:val="id-ID"/>
        </w:rPr>
        <w:t xml:space="preserve"> Ada enam responden dengan profil yang berbeda. Dari skor SUS yang didapat bisa disimpulkan bahwa </w:t>
      </w:r>
      <w:r w:rsidRPr="00834BB7">
        <w:rPr>
          <w:rFonts w:ascii="Times New Roman" w:hAnsi="Times New Roman" w:cs="Times New Roman"/>
          <w:i/>
          <w:iCs/>
          <w:sz w:val="22"/>
          <w:szCs w:val="22"/>
          <w:lang w:val="id-ID"/>
        </w:rPr>
        <w:t>landing page</w:t>
      </w:r>
      <w:r>
        <w:rPr>
          <w:rFonts w:ascii="Times New Roman" w:hAnsi="Times New Roman" w:cs="Times New Roman"/>
          <w:sz w:val="22"/>
          <w:szCs w:val="22"/>
          <w:lang w:val="id-ID"/>
        </w:rPr>
        <w:t xml:space="preserve"> yang dibuat telah memenuhi syarat minimal yang telah ditetapkan di awal.</w:t>
      </w:r>
    </w:p>
    <w:p w14:paraId="28D8D219" w14:textId="702C382B" w:rsidR="008C76DD" w:rsidRPr="008C76DD" w:rsidRDefault="008C76DD" w:rsidP="008C76DD">
      <w:pPr>
        <w:pStyle w:val="Communicatus23BodyArtikelParagraf2dst"/>
        <w:rPr>
          <w:rFonts w:ascii="Times New Roman" w:hAnsi="Times New Roman" w:cs="Times New Roman"/>
          <w:sz w:val="22"/>
          <w:szCs w:val="22"/>
        </w:rPr>
      </w:pPr>
      <w:r w:rsidRPr="008C76DD">
        <w:rPr>
          <w:rFonts w:ascii="Times New Roman" w:hAnsi="Times New Roman" w:cs="Times New Roman"/>
          <w:sz w:val="22"/>
          <w:szCs w:val="22"/>
        </w:rPr>
        <w:t>Pengujian dilakukan setelah seluruh tahapan penelitian selesai. Proses ini bertujuan untuk memastikan bahwa metode yang digunakan sesuai dengan rancangan penelitian serta mampu menghasilkan data yang valid. Selama pengujian, setiap variabel diuji secara sistematis dengan memperhatikan faktor-faktor yang dapat memengaruhi hasil.</w:t>
      </w:r>
    </w:p>
    <w:p w14:paraId="2C21E34E" w14:textId="77777777" w:rsidR="008C76DD" w:rsidRDefault="008C76DD" w:rsidP="008C76DD">
      <w:pPr>
        <w:pStyle w:val="Communicatus23BodyArtikelParagraf2dst"/>
        <w:rPr>
          <w:rFonts w:ascii="Times New Roman" w:hAnsi="Times New Roman" w:cs="Times New Roman"/>
          <w:sz w:val="22"/>
          <w:szCs w:val="22"/>
        </w:rPr>
      </w:pPr>
      <w:r w:rsidRPr="008C76DD">
        <w:rPr>
          <w:rFonts w:ascii="Times New Roman" w:hAnsi="Times New Roman" w:cs="Times New Roman"/>
          <w:sz w:val="22"/>
          <w:szCs w:val="22"/>
        </w:rPr>
        <w:lastRenderedPageBreak/>
        <w:t>Hasil pengujian menunjukkan bahwa instrumen penelitian bekerja sesuai dengan harapan, dengan tingkat konsistensi yang tinggi pada setiap percobaan. Data yang diperoleh mendukung hipotesis awal dan memberikan gambaran yang jelas mengenai fenomena yang diteliti. Selain itu, pengujian juga mengungkap beberapa temuan tambahan yang memperkaya analisis penelitian.</w:t>
      </w:r>
    </w:p>
    <w:p w14:paraId="3716EC7A" w14:textId="1E513318" w:rsidR="008C76DD" w:rsidRDefault="008C76DD" w:rsidP="008C76DD">
      <w:pPr>
        <w:pStyle w:val="Communicatus23BodyArtikelParagraf2dst"/>
        <w:rPr>
          <w:rFonts w:ascii="Times New Roman" w:hAnsi="Times New Roman" w:cs="Times New Roman"/>
          <w:sz w:val="22"/>
          <w:szCs w:val="22"/>
        </w:rPr>
      </w:pPr>
      <w:r w:rsidRPr="008C76DD">
        <w:rPr>
          <w:rFonts w:ascii="Times New Roman" w:hAnsi="Times New Roman" w:cs="Times New Roman"/>
          <w:sz w:val="22"/>
          <w:szCs w:val="22"/>
        </w:rPr>
        <w:t>Secara keseluruhan, hasil pengujian memperkuat kesimpulan penelitian dan menjadi dasar bagi pembahasan lebih lanjut. Dengan adanya data yang teruji, penelitian ini dapat memberikan kontribusi yang signifikan terhadap pengembangan ilmu pengetahuan di bidang yang relevan.</w:t>
      </w:r>
    </w:p>
    <w:p w14:paraId="1EC037A0" w14:textId="77777777" w:rsidR="008C76DD" w:rsidRPr="008C76DD" w:rsidRDefault="008C76DD" w:rsidP="008C76DD">
      <w:pPr>
        <w:pStyle w:val="Communicatus23BodyArtikelParagraf2dst"/>
        <w:rPr>
          <w:rFonts w:ascii="Times New Roman" w:hAnsi="Times New Roman" w:cs="Times New Roman"/>
          <w:sz w:val="22"/>
          <w:szCs w:val="22"/>
        </w:rPr>
      </w:pPr>
    </w:p>
    <w:p w14:paraId="7D8D3F5B" w14:textId="67EED1C1" w:rsidR="0026208B" w:rsidRPr="00D80664" w:rsidRDefault="0026208B" w:rsidP="00D80664">
      <w:pPr>
        <w:pStyle w:val="Communicatus22SubheadingTemuandanPembahasan"/>
        <w:rPr>
          <w:rFonts w:ascii="Times New Roman" w:hAnsi="Times New Roman" w:cs="Times New Roman"/>
          <w:sz w:val="22"/>
          <w:szCs w:val="22"/>
        </w:rPr>
      </w:pPr>
      <w:r w:rsidRPr="00D80664">
        <w:rPr>
          <w:rFonts w:ascii="Times New Roman" w:hAnsi="Times New Roman" w:cs="Times New Roman"/>
          <w:sz w:val="22"/>
          <w:szCs w:val="22"/>
        </w:rPr>
        <w:t>Pemeliharaan dan Evaluasi</w:t>
      </w:r>
    </w:p>
    <w:p w14:paraId="3077CF30" w14:textId="26DC0634" w:rsidR="00A666D3" w:rsidRPr="00A666D3" w:rsidRDefault="00A666D3" w:rsidP="00C20AAE">
      <w:pPr>
        <w:pStyle w:val="Communicatus23BodyArtikelParagraf2dst"/>
        <w:ind w:firstLine="0"/>
        <w:rPr>
          <w:rFonts w:ascii="Times New Roman" w:hAnsi="Times New Roman" w:cs="Times New Roman"/>
          <w:sz w:val="22"/>
          <w:szCs w:val="22"/>
          <w:lang w:val="pt-BR"/>
        </w:rPr>
      </w:pPr>
      <w:r w:rsidRPr="00A666D3">
        <w:rPr>
          <w:rFonts w:ascii="Times New Roman" w:hAnsi="Times New Roman" w:cs="Times New Roman"/>
          <w:sz w:val="22"/>
          <w:szCs w:val="22"/>
        </w:rPr>
        <w:t xml:space="preserve">Pemeliharaan sistem </w:t>
      </w:r>
      <w:r w:rsidRPr="00A666D3">
        <w:rPr>
          <w:rFonts w:ascii="Times New Roman" w:hAnsi="Times New Roman" w:cs="Times New Roman"/>
          <w:i/>
          <w:iCs/>
          <w:sz w:val="22"/>
          <w:szCs w:val="22"/>
        </w:rPr>
        <w:t>landing page</w:t>
      </w:r>
      <w:r w:rsidRPr="00A666D3">
        <w:rPr>
          <w:rFonts w:ascii="Times New Roman" w:hAnsi="Times New Roman" w:cs="Times New Roman"/>
          <w:sz w:val="22"/>
          <w:szCs w:val="22"/>
        </w:rPr>
        <w:t xml:space="preserve"> Nayzspot dilakukan secara berkala untuk memastikan keberlanjutan fungsi dan keamanan. Aktivitas pemeliharaan meliputi pembaruan versi WordPress, </w:t>
      </w:r>
      <w:r w:rsidRPr="00A666D3">
        <w:rPr>
          <w:rFonts w:ascii="Times New Roman" w:hAnsi="Times New Roman" w:cs="Times New Roman"/>
          <w:i/>
          <w:iCs/>
          <w:sz w:val="22"/>
          <w:szCs w:val="22"/>
        </w:rPr>
        <w:t>plugin</w:t>
      </w:r>
      <w:r w:rsidRPr="00A666D3">
        <w:rPr>
          <w:rFonts w:ascii="Times New Roman" w:hAnsi="Times New Roman" w:cs="Times New Roman"/>
          <w:sz w:val="22"/>
          <w:szCs w:val="22"/>
        </w:rPr>
        <w:t xml:space="preserve">, serta tema yang digunakan agar tetap kompatibel dengan standar terbaru. Selain itu, dilakukan </w:t>
      </w:r>
      <w:r w:rsidRPr="00A666D3">
        <w:rPr>
          <w:rFonts w:ascii="Times New Roman" w:hAnsi="Times New Roman" w:cs="Times New Roman"/>
          <w:i/>
          <w:iCs/>
          <w:sz w:val="22"/>
          <w:szCs w:val="22"/>
        </w:rPr>
        <w:t>backup</w:t>
      </w:r>
      <w:r w:rsidRPr="00A666D3">
        <w:rPr>
          <w:rFonts w:ascii="Times New Roman" w:hAnsi="Times New Roman" w:cs="Times New Roman"/>
          <w:sz w:val="22"/>
          <w:szCs w:val="22"/>
        </w:rPr>
        <w:t xml:space="preserve"> data secara rutin untuk mengantisipasi kehilangan informasi akibat gangguan teknis atau serangan siber. </w:t>
      </w:r>
      <w:r w:rsidRPr="00A666D3">
        <w:rPr>
          <w:rFonts w:ascii="Times New Roman" w:hAnsi="Times New Roman" w:cs="Times New Roman"/>
          <w:sz w:val="22"/>
          <w:szCs w:val="22"/>
          <w:lang w:val="pt-BR"/>
        </w:rPr>
        <w:t xml:space="preserve">Langkah ini penting karena </w:t>
      </w:r>
      <w:r w:rsidRPr="00A666D3">
        <w:rPr>
          <w:rFonts w:ascii="Times New Roman" w:hAnsi="Times New Roman" w:cs="Times New Roman"/>
          <w:i/>
          <w:iCs/>
          <w:sz w:val="22"/>
          <w:szCs w:val="22"/>
          <w:lang w:val="pt-BR"/>
        </w:rPr>
        <w:t>website</w:t>
      </w:r>
      <w:r w:rsidRPr="00A666D3">
        <w:rPr>
          <w:rFonts w:ascii="Times New Roman" w:hAnsi="Times New Roman" w:cs="Times New Roman"/>
          <w:sz w:val="22"/>
          <w:szCs w:val="22"/>
          <w:lang w:val="pt-BR"/>
        </w:rPr>
        <w:t xml:space="preserve"> maupun </w:t>
      </w:r>
      <w:r w:rsidRPr="00A666D3">
        <w:rPr>
          <w:rFonts w:ascii="Times New Roman" w:hAnsi="Times New Roman" w:cs="Times New Roman"/>
          <w:i/>
          <w:iCs/>
          <w:sz w:val="22"/>
          <w:szCs w:val="22"/>
          <w:lang w:val="pt-BR"/>
        </w:rPr>
        <w:t>landing page</w:t>
      </w:r>
      <w:r w:rsidRPr="00A666D3">
        <w:rPr>
          <w:rFonts w:ascii="Times New Roman" w:hAnsi="Times New Roman" w:cs="Times New Roman"/>
          <w:sz w:val="22"/>
          <w:szCs w:val="22"/>
          <w:lang w:val="pt-BR"/>
        </w:rPr>
        <w:t xml:space="preserve"> UMKM sering kali menjadi target serangan sederhana, sehingga perlindungan data menjadi prioritas utama.</w:t>
      </w:r>
    </w:p>
    <w:p w14:paraId="59626F74" w14:textId="682F577A" w:rsidR="00A666D3" w:rsidRPr="00A666D3" w:rsidRDefault="00A666D3" w:rsidP="00A666D3">
      <w:pPr>
        <w:pStyle w:val="Communicatus23BodyArtikelParagraf2dst"/>
        <w:rPr>
          <w:rFonts w:ascii="Times New Roman" w:hAnsi="Times New Roman" w:cs="Times New Roman"/>
          <w:sz w:val="22"/>
          <w:szCs w:val="22"/>
          <w:lang w:val="pt-BR"/>
        </w:rPr>
      </w:pPr>
      <w:r w:rsidRPr="00A666D3">
        <w:rPr>
          <w:rFonts w:ascii="Times New Roman" w:hAnsi="Times New Roman" w:cs="Times New Roman"/>
          <w:sz w:val="22"/>
          <w:szCs w:val="22"/>
          <w:lang w:val="pt-BR"/>
        </w:rPr>
        <w:t xml:space="preserve">Evaluasi performa </w:t>
      </w:r>
      <w:r w:rsidRPr="00A666D3">
        <w:rPr>
          <w:rFonts w:ascii="Times New Roman" w:hAnsi="Times New Roman" w:cs="Times New Roman"/>
          <w:i/>
          <w:iCs/>
          <w:sz w:val="22"/>
          <w:szCs w:val="22"/>
          <w:lang w:val="pt-BR"/>
        </w:rPr>
        <w:t>landing page</w:t>
      </w:r>
      <w:r w:rsidRPr="00A666D3">
        <w:rPr>
          <w:rFonts w:ascii="Times New Roman" w:hAnsi="Times New Roman" w:cs="Times New Roman"/>
          <w:sz w:val="22"/>
          <w:szCs w:val="22"/>
          <w:lang w:val="pt-BR"/>
        </w:rPr>
        <w:t xml:space="preserve"> dilakukan melalui monitoring kecepatan muat halaman, responsivitas tampilan pada berbagai perangkat, serta stabilitas </w:t>
      </w:r>
      <w:r w:rsidRPr="00A666D3">
        <w:rPr>
          <w:rFonts w:ascii="Times New Roman" w:hAnsi="Times New Roman" w:cs="Times New Roman"/>
          <w:i/>
          <w:iCs/>
          <w:sz w:val="22"/>
          <w:szCs w:val="22"/>
          <w:lang w:val="pt-BR"/>
        </w:rPr>
        <w:t>server</w:t>
      </w:r>
      <w:r w:rsidRPr="00A666D3">
        <w:rPr>
          <w:rFonts w:ascii="Times New Roman" w:hAnsi="Times New Roman" w:cs="Times New Roman"/>
          <w:sz w:val="22"/>
          <w:szCs w:val="22"/>
          <w:lang w:val="pt-BR"/>
        </w:rPr>
        <w:t xml:space="preserve">. Hasil evaluasi menunjukkan bahwa penggunaan Elementor sebagai </w:t>
      </w:r>
      <w:r w:rsidRPr="00A666D3">
        <w:rPr>
          <w:rFonts w:ascii="Times New Roman" w:hAnsi="Times New Roman" w:cs="Times New Roman"/>
          <w:i/>
          <w:iCs/>
          <w:sz w:val="22"/>
          <w:szCs w:val="22"/>
          <w:lang w:val="pt-BR"/>
        </w:rPr>
        <w:t>page builder</w:t>
      </w:r>
      <w:r w:rsidRPr="00A666D3">
        <w:rPr>
          <w:rFonts w:ascii="Times New Roman" w:hAnsi="Times New Roman" w:cs="Times New Roman"/>
          <w:sz w:val="22"/>
          <w:szCs w:val="22"/>
          <w:lang w:val="pt-BR"/>
        </w:rPr>
        <w:t xml:space="preserve"> memberikan fleksibilitas desain, namun menambah beban halaman jika tidak dioptimalkan. Oleh karena itu, strategi optimasi seperti kompresi gambar, </w:t>
      </w:r>
      <w:r w:rsidRPr="00A666D3">
        <w:rPr>
          <w:rFonts w:ascii="Times New Roman" w:hAnsi="Times New Roman" w:cs="Times New Roman"/>
          <w:i/>
          <w:iCs/>
          <w:sz w:val="22"/>
          <w:szCs w:val="22"/>
          <w:lang w:val="pt-BR"/>
        </w:rPr>
        <w:t>caching</w:t>
      </w:r>
      <w:r w:rsidRPr="00A666D3">
        <w:rPr>
          <w:rFonts w:ascii="Times New Roman" w:hAnsi="Times New Roman" w:cs="Times New Roman"/>
          <w:sz w:val="22"/>
          <w:szCs w:val="22"/>
          <w:lang w:val="pt-BR"/>
        </w:rPr>
        <w:t xml:space="preserve">, dan penghapusan </w:t>
      </w:r>
      <w:r w:rsidRPr="00A666D3">
        <w:rPr>
          <w:rFonts w:ascii="Times New Roman" w:hAnsi="Times New Roman" w:cs="Times New Roman"/>
          <w:i/>
          <w:iCs/>
          <w:sz w:val="22"/>
          <w:szCs w:val="22"/>
          <w:lang w:val="pt-BR"/>
        </w:rPr>
        <w:t>plugin</w:t>
      </w:r>
      <w:r w:rsidRPr="00A666D3">
        <w:rPr>
          <w:rFonts w:ascii="Times New Roman" w:hAnsi="Times New Roman" w:cs="Times New Roman"/>
          <w:sz w:val="22"/>
          <w:szCs w:val="22"/>
          <w:lang w:val="pt-BR"/>
        </w:rPr>
        <w:t xml:space="preserve"> yang tidak diperlukan diterapkan untuk menjaga performa tetap stabil. Evaluasi ini dilakukan secara berulang agar setiap pembaruan tidak menurunkan kualitas pengalaman pengguna.</w:t>
      </w:r>
    </w:p>
    <w:p w14:paraId="0A8492DE" w14:textId="13DD3985" w:rsidR="0026208B" w:rsidRDefault="00A666D3" w:rsidP="00A666D3">
      <w:pPr>
        <w:pStyle w:val="Communicatus23BodyArtikelParagraf2dst"/>
        <w:rPr>
          <w:rFonts w:ascii="Times New Roman" w:hAnsi="Times New Roman" w:cs="Times New Roman"/>
          <w:sz w:val="22"/>
          <w:szCs w:val="22"/>
        </w:rPr>
      </w:pPr>
      <w:r w:rsidRPr="00A666D3">
        <w:rPr>
          <w:rFonts w:ascii="Times New Roman" w:hAnsi="Times New Roman" w:cs="Times New Roman"/>
          <w:sz w:val="22"/>
          <w:szCs w:val="22"/>
          <w:lang w:val="pt-BR"/>
        </w:rPr>
        <w:t xml:space="preserve">Selain aspek teknis, evaluasi juga mencakup dimensi </w:t>
      </w:r>
      <w:r w:rsidRPr="00A666D3">
        <w:rPr>
          <w:rFonts w:ascii="Times New Roman" w:hAnsi="Times New Roman" w:cs="Times New Roman"/>
          <w:i/>
          <w:iCs/>
          <w:sz w:val="22"/>
          <w:szCs w:val="22"/>
          <w:lang w:val="pt-BR"/>
        </w:rPr>
        <w:t>usability</w:t>
      </w:r>
      <w:r w:rsidRPr="00A666D3">
        <w:rPr>
          <w:rFonts w:ascii="Times New Roman" w:hAnsi="Times New Roman" w:cs="Times New Roman"/>
          <w:sz w:val="22"/>
          <w:szCs w:val="22"/>
          <w:lang w:val="pt-BR"/>
        </w:rPr>
        <w:t xml:space="preserve">. </w:t>
      </w:r>
      <w:r w:rsidRPr="00A666D3">
        <w:rPr>
          <w:rFonts w:ascii="Times New Roman" w:hAnsi="Times New Roman" w:cs="Times New Roman"/>
          <w:sz w:val="22"/>
          <w:szCs w:val="22"/>
        </w:rPr>
        <w:t xml:space="preserve">Melalui pengujian berkala dengan responden, tim dapat menilai apakah navigasi, struktur informasi, dan </w:t>
      </w:r>
      <w:r w:rsidRPr="00A666D3">
        <w:rPr>
          <w:rFonts w:ascii="Times New Roman" w:hAnsi="Times New Roman" w:cs="Times New Roman"/>
          <w:i/>
          <w:iCs/>
          <w:sz w:val="22"/>
          <w:szCs w:val="22"/>
        </w:rPr>
        <w:t>call to action</w:t>
      </w:r>
      <w:r w:rsidRPr="00A666D3">
        <w:rPr>
          <w:rFonts w:ascii="Times New Roman" w:hAnsi="Times New Roman" w:cs="Times New Roman"/>
          <w:sz w:val="22"/>
          <w:szCs w:val="22"/>
        </w:rPr>
        <w:t xml:space="preserve"> tetap efektif. </w:t>
      </w:r>
      <w:r w:rsidRPr="00A666D3">
        <w:rPr>
          <w:rFonts w:ascii="Times New Roman" w:hAnsi="Times New Roman" w:cs="Times New Roman"/>
          <w:i/>
          <w:iCs/>
          <w:sz w:val="22"/>
          <w:szCs w:val="22"/>
        </w:rPr>
        <w:t>Feedback</w:t>
      </w:r>
      <w:r w:rsidRPr="00A666D3">
        <w:rPr>
          <w:rFonts w:ascii="Times New Roman" w:hAnsi="Times New Roman" w:cs="Times New Roman"/>
          <w:sz w:val="22"/>
          <w:szCs w:val="22"/>
        </w:rPr>
        <w:t xml:space="preserve"> dari pengguna digunakan untuk memperbaiki elemen visual, memperjelas ikon, serta menyederhanakan alur interaksi. Evaluasi </w:t>
      </w:r>
      <w:r w:rsidRPr="00A666D3">
        <w:rPr>
          <w:rFonts w:ascii="Times New Roman" w:hAnsi="Times New Roman" w:cs="Times New Roman"/>
          <w:i/>
          <w:iCs/>
          <w:sz w:val="22"/>
          <w:szCs w:val="22"/>
        </w:rPr>
        <w:t>usability</w:t>
      </w:r>
      <w:r w:rsidRPr="00A666D3">
        <w:rPr>
          <w:rFonts w:ascii="Times New Roman" w:hAnsi="Times New Roman" w:cs="Times New Roman"/>
          <w:sz w:val="22"/>
          <w:szCs w:val="22"/>
        </w:rPr>
        <w:t xml:space="preserve"> ini menjadi penting karena </w:t>
      </w:r>
      <w:r w:rsidRPr="00A666D3">
        <w:rPr>
          <w:rFonts w:ascii="Times New Roman" w:hAnsi="Times New Roman" w:cs="Times New Roman"/>
          <w:i/>
          <w:iCs/>
          <w:sz w:val="22"/>
          <w:szCs w:val="22"/>
        </w:rPr>
        <w:t>landing page</w:t>
      </w:r>
      <w:r w:rsidRPr="00A666D3">
        <w:rPr>
          <w:rFonts w:ascii="Times New Roman" w:hAnsi="Times New Roman" w:cs="Times New Roman"/>
          <w:sz w:val="22"/>
          <w:szCs w:val="22"/>
        </w:rPr>
        <w:t xml:space="preserve"> tidak hanya berfungsi sebagai media informasi, tetapi juga sebagai sarana komunikasi dan promosi yang harus ramah bagi pengguna dengan berbagai tingkat literasi digital.</w:t>
      </w:r>
    </w:p>
    <w:p w14:paraId="46C2B059" w14:textId="4422C3D9" w:rsidR="00A666D3" w:rsidRDefault="00A666D3" w:rsidP="00A666D3">
      <w:pPr>
        <w:pStyle w:val="Communicatus23BodyArtikelParagraf2dst"/>
        <w:rPr>
          <w:rFonts w:ascii="Times New Roman" w:hAnsi="Times New Roman" w:cs="Times New Roman"/>
          <w:sz w:val="22"/>
          <w:szCs w:val="22"/>
        </w:rPr>
      </w:pPr>
      <w:r w:rsidRPr="00A666D3">
        <w:rPr>
          <w:rFonts w:ascii="Times New Roman" w:hAnsi="Times New Roman" w:cs="Times New Roman"/>
          <w:sz w:val="22"/>
          <w:szCs w:val="22"/>
        </w:rPr>
        <w:t xml:space="preserve">Secara keseluruhan, pemeliharaan dan evaluasi berperan sebagai siklus berkelanjutan yang memastikan </w:t>
      </w:r>
      <w:r w:rsidRPr="00A666D3">
        <w:rPr>
          <w:rFonts w:ascii="Times New Roman" w:hAnsi="Times New Roman" w:cs="Times New Roman"/>
          <w:i/>
          <w:iCs/>
          <w:sz w:val="22"/>
          <w:szCs w:val="22"/>
        </w:rPr>
        <w:t>landing page</w:t>
      </w:r>
      <w:r w:rsidRPr="00A666D3">
        <w:rPr>
          <w:rFonts w:ascii="Times New Roman" w:hAnsi="Times New Roman" w:cs="Times New Roman"/>
          <w:sz w:val="22"/>
          <w:szCs w:val="22"/>
        </w:rPr>
        <w:t xml:space="preserve"> Nayzspot tetap relevan, aman, dan efektif. Dengan adanya sistem pemeliharaan terstruktur, UMKM dapat menjaga konsistensi identitas digital sekaligus meningkatkan kepercayaan konsumen. Evaluasi yang dilakukan secara periodik memberikan dasar bagi pengambilan keputusan strategis, baik dalam aspek teknis maupun bisnis. Dengan demikian, </w:t>
      </w:r>
      <w:r>
        <w:rPr>
          <w:rFonts w:ascii="Times New Roman" w:hAnsi="Times New Roman" w:cs="Times New Roman"/>
          <w:sz w:val="22"/>
          <w:szCs w:val="22"/>
        </w:rPr>
        <w:t>landing page</w:t>
      </w:r>
      <w:r w:rsidRPr="00A666D3">
        <w:rPr>
          <w:rFonts w:ascii="Times New Roman" w:hAnsi="Times New Roman" w:cs="Times New Roman"/>
          <w:sz w:val="22"/>
          <w:szCs w:val="22"/>
        </w:rPr>
        <w:t xml:space="preserve"> tidak hanya menjadi alat promosi, tetapi juga aset digital yang mendukung keberlanjutan dan pertumbuhan Nayzspot di era ekonomi berbasis informasi.</w:t>
      </w:r>
    </w:p>
    <w:p w14:paraId="160BF23F" w14:textId="77777777" w:rsidR="00A666D3" w:rsidRPr="00D80664" w:rsidRDefault="00A666D3" w:rsidP="00A666D3">
      <w:pPr>
        <w:pStyle w:val="Communicatus23BodyArtikelParagraf2dst"/>
        <w:rPr>
          <w:rFonts w:ascii="Times New Roman" w:hAnsi="Times New Roman" w:cs="Times New Roman"/>
          <w:sz w:val="22"/>
          <w:szCs w:val="22"/>
        </w:rPr>
      </w:pPr>
    </w:p>
    <w:p w14:paraId="58168FD8" w14:textId="573AEB14" w:rsidR="0026208B" w:rsidRPr="00D80664" w:rsidRDefault="0026208B" w:rsidP="00D80664">
      <w:pPr>
        <w:pStyle w:val="Communicatus22SubheadingTemuandanPembahasan"/>
        <w:rPr>
          <w:rFonts w:ascii="Times New Roman" w:hAnsi="Times New Roman" w:cs="Times New Roman"/>
          <w:sz w:val="22"/>
          <w:szCs w:val="22"/>
        </w:rPr>
      </w:pPr>
      <w:r w:rsidRPr="00D80664">
        <w:rPr>
          <w:rFonts w:ascii="Times New Roman" w:hAnsi="Times New Roman" w:cs="Times New Roman"/>
          <w:sz w:val="22"/>
          <w:szCs w:val="22"/>
        </w:rPr>
        <w:t>Hasil</w:t>
      </w:r>
      <w:r w:rsidR="00C20AAE">
        <w:rPr>
          <w:rFonts w:ascii="Times New Roman" w:hAnsi="Times New Roman" w:cs="Times New Roman"/>
          <w:sz w:val="22"/>
          <w:szCs w:val="22"/>
        </w:rPr>
        <w:t xml:space="preserve"> Implementasi</w:t>
      </w:r>
    </w:p>
    <w:p w14:paraId="3FF6CBF3" w14:textId="0C550040" w:rsidR="00A666D3" w:rsidRPr="00A666D3" w:rsidRDefault="00A666D3" w:rsidP="00C20AAE">
      <w:pPr>
        <w:pStyle w:val="Communicatus23BodyArtikelParagraf2dst"/>
        <w:ind w:firstLine="0"/>
        <w:rPr>
          <w:rFonts w:ascii="Times New Roman" w:hAnsi="Times New Roman" w:cs="Times New Roman"/>
          <w:sz w:val="22"/>
          <w:szCs w:val="22"/>
        </w:rPr>
      </w:pPr>
      <w:r w:rsidRPr="00A666D3">
        <w:rPr>
          <w:rFonts w:ascii="Times New Roman" w:hAnsi="Times New Roman" w:cs="Times New Roman"/>
          <w:sz w:val="22"/>
          <w:szCs w:val="22"/>
        </w:rPr>
        <w:t xml:space="preserve">Hasil implementasi perancangan </w:t>
      </w:r>
      <w:r w:rsidRPr="00A666D3">
        <w:rPr>
          <w:rFonts w:ascii="Times New Roman" w:hAnsi="Times New Roman" w:cs="Times New Roman"/>
          <w:i/>
          <w:iCs/>
          <w:sz w:val="22"/>
          <w:szCs w:val="22"/>
        </w:rPr>
        <w:t>landing page</w:t>
      </w:r>
      <w:r w:rsidRPr="00A666D3">
        <w:rPr>
          <w:rFonts w:ascii="Times New Roman" w:hAnsi="Times New Roman" w:cs="Times New Roman"/>
          <w:sz w:val="22"/>
          <w:szCs w:val="22"/>
        </w:rPr>
        <w:t xml:space="preserve"> Nayzspot menggunakan WordPress dan Elementor menunjukkan bahwa proses</w:t>
      </w:r>
      <w:r w:rsidR="00C433EF">
        <w:rPr>
          <w:rFonts w:ascii="Times New Roman" w:hAnsi="Times New Roman" w:cs="Times New Roman"/>
          <w:sz w:val="22"/>
          <w:szCs w:val="22"/>
        </w:rPr>
        <w:t xml:space="preserve"> </w:t>
      </w:r>
      <w:r w:rsidRPr="00A666D3">
        <w:rPr>
          <w:rFonts w:ascii="Times New Roman" w:hAnsi="Times New Roman" w:cs="Times New Roman"/>
          <w:sz w:val="22"/>
          <w:szCs w:val="22"/>
        </w:rPr>
        <w:t xml:space="preserve">pengembangan dapat dilakukan dengan lebih cepat dan efisien dibandingkan metode konvensional. Administrator yang tidak memiliki latar belakang teknis mampu membuat dan memodifikasi halaman dengan antarmuka visual berbasis </w:t>
      </w:r>
      <w:r w:rsidRPr="00A666D3">
        <w:rPr>
          <w:rFonts w:ascii="Times New Roman" w:hAnsi="Times New Roman" w:cs="Times New Roman"/>
          <w:i/>
          <w:iCs/>
          <w:sz w:val="22"/>
          <w:szCs w:val="22"/>
        </w:rPr>
        <w:t>drag‑and‑drop</w:t>
      </w:r>
      <w:r w:rsidRPr="00A666D3">
        <w:rPr>
          <w:rFonts w:ascii="Times New Roman" w:hAnsi="Times New Roman" w:cs="Times New Roman"/>
          <w:sz w:val="22"/>
          <w:szCs w:val="22"/>
        </w:rPr>
        <w:t xml:space="preserve">. Hal ini memperlihatkan bahwa penggunaan </w:t>
      </w:r>
      <w:r w:rsidRPr="00A666D3">
        <w:rPr>
          <w:rFonts w:ascii="Times New Roman" w:hAnsi="Times New Roman" w:cs="Times New Roman"/>
          <w:i/>
          <w:iCs/>
          <w:sz w:val="22"/>
          <w:szCs w:val="22"/>
        </w:rPr>
        <w:t>page builder</w:t>
      </w:r>
      <w:r w:rsidRPr="00A666D3">
        <w:rPr>
          <w:rFonts w:ascii="Times New Roman" w:hAnsi="Times New Roman" w:cs="Times New Roman"/>
          <w:sz w:val="22"/>
          <w:szCs w:val="22"/>
        </w:rPr>
        <w:t xml:space="preserve"> dapat menurunkan hambatan teknis sekaligus mempercepat proses digitalisasi UMKM.</w:t>
      </w:r>
    </w:p>
    <w:p w14:paraId="2BFE7B3B" w14:textId="08A28B6D" w:rsidR="00A666D3" w:rsidRPr="00A666D3" w:rsidRDefault="00A666D3" w:rsidP="00A666D3">
      <w:pPr>
        <w:pStyle w:val="Communicatus23BodyArtikelParagraf2dst"/>
        <w:rPr>
          <w:rFonts w:ascii="Times New Roman" w:hAnsi="Times New Roman" w:cs="Times New Roman"/>
          <w:sz w:val="22"/>
          <w:szCs w:val="22"/>
        </w:rPr>
      </w:pPr>
      <w:r w:rsidRPr="00A666D3">
        <w:rPr>
          <w:rFonts w:ascii="Times New Roman" w:hAnsi="Times New Roman" w:cs="Times New Roman"/>
          <w:sz w:val="22"/>
          <w:szCs w:val="22"/>
        </w:rPr>
        <w:t xml:space="preserve">Pengujian fungsional melalui metode Black Box Testing memperlihatkan bahwa seluruh fitur utama, seperti </w:t>
      </w:r>
      <w:r w:rsidRPr="00A666D3">
        <w:rPr>
          <w:rFonts w:ascii="Times New Roman" w:hAnsi="Times New Roman" w:cs="Times New Roman"/>
          <w:i/>
          <w:iCs/>
          <w:sz w:val="22"/>
          <w:szCs w:val="22"/>
        </w:rPr>
        <w:t>login</w:t>
      </w:r>
      <w:r w:rsidRPr="00A666D3">
        <w:rPr>
          <w:rFonts w:ascii="Times New Roman" w:hAnsi="Times New Roman" w:cs="Times New Roman"/>
          <w:sz w:val="22"/>
          <w:szCs w:val="22"/>
        </w:rPr>
        <w:t xml:space="preserve"> administrator, manajemen konten produk, pengisian </w:t>
      </w:r>
      <w:r w:rsidRPr="00A666D3">
        <w:rPr>
          <w:rFonts w:ascii="Times New Roman" w:hAnsi="Times New Roman" w:cs="Times New Roman"/>
          <w:i/>
          <w:iCs/>
          <w:sz w:val="22"/>
          <w:szCs w:val="22"/>
        </w:rPr>
        <w:t>form</w:t>
      </w:r>
      <w:r w:rsidRPr="00A666D3">
        <w:rPr>
          <w:rFonts w:ascii="Times New Roman" w:hAnsi="Times New Roman" w:cs="Times New Roman"/>
          <w:sz w:val="22"/>
          <w:szCs w:val="22"/>
        </w:rPr>
        <w:t xml:space="preserve"> kontak, serta navigasi galeri, berjalan sesuai dengan spesifikasi. Tidak ditemukan kesalahan kritis yang mengganggu operasional </w:t>
      </w:r>
      <w:r w:rsidRPr="00A666D3">
        <w:rPr>
          <w:rFonts w:ascii="Times New Roman" w:hAnsi="Times New Roman" w:cs="Times New Roman"/>
          <w:i/>
          <w:iCs/>
          <w:sz w:val="22"/>
          <w:szCs w:val="22"/>
        </w:rPr>
        <w:t>landing page</w:t>
      </w:r>
      <w:r w:rsidRPr="00A666D3">
        <w:rPr>
          <w:rFonts w:ascii="Times New Roman" w:hAnsi="Times New Roman" w:cs="Times New Roman"/>
          <w:sz w:val="22"/>
          <w:szCs w:val="22"/>
        </w:rPr>
        <w:t>. Hasil ini menegaskan bahwa rancangan sistem telah memenuhi kebutuhan dasar Nayzspot sebagai media informasi dan promosi.</w:t>
      </w:r>
    </w:p>
    <w:p w14:paraId="56F3DC1B" w14:textId="77777777" w:rsidR="00A666D3" w:rsidRPr="00A666D3" w:rsidRDefault="00A666D3" w:rsidP="00A666D3">
      <w:pPr>
        <w:pStyle w:val="Communicatus23BodyArtikelParagraf2dst"/>
        <w:rPr>
          <w:rFonts w:ascii="Times New Roman" w:hAnsi="Times New Roman" w:cs="Times New Roman"/>
          <w:sz w:val="22"/>
          <w:szCs w:val="22"/>
        </w:rPr>
      </w:pPr>
      <w:r w:rsidRPr="00A666D3">
        <w:rPr>
          <w:rFonts w:ascii="Times New Roman" w:hAnsi="Times New Roman" w:cs="Times New Roman"/>
          <w:sz w:val="22"/>
          <w:szCs w:val="22"/>
        </w:rPr>
        <w:t xml:space="preserve">Selain pengujian fungsional, dilakukan pula </w:t>
      </w:r>
      <w:r w:rsidRPr="00A666D3">
        <w:rPr>
          <w:rFonts w:ascii="Times New Roman" w:hAnsi="Times New Roman" w:cs="Times New Roman"/>
          <w:i/>
          <w:iCs/>
          <w:sz w:val="22"/>
          <w:szCs w:val="22"/>
        </w:rPr>
        <w:t>usability testing</w:t>
      </w:r>
      <w:r w:rsidRPr="00A666D3">
        <w:rPr>
          <w:rFonts w:ascii="Times New Roman" w:hAnsi="Times New Roman" w:cs="Times New Roman"/>
          <w:sz w:val="22"/>
          <w:szCs w:val="22"/>
        </w:rPr>
        <w:t xml:space="preserve"> terhadap enam responden dengan profil berbeda. Hasil pengujian menunjukkan tingkat keberhasilan rata‑rata sebesar 83%, dengan skor SUS rata‑rata 74,6 yang termasuk kategori “baik”. Responden dengan literasi digital tinggi mampu menyelesaikan seluruh tugas dengan cepat dan tanpa kesalahan, sementara responden dengan literasi </w:t>
      </w:r>
      <w:r w:rsidRPr="00A666D3">
        <w:rPr>
          <w:rFonts w:ascii="Times New Roman" w:hAnsi="Times New Roman" w:cs="Times New Roman"/>
          <w:sz w:val="22"/>
          <w:szCs w:val="22"/>
        </w:rPr>
        <w:lastRenderedPageBreak/>
        <w:t xml:space="preserve">digital rendah membutuhkan waktu lebih lama dan mengalami kesulitan pada navigasi galeri serta </w:t>
      </w:r>
      <w:r w:rsidRPr="00A666D3">
        <w:rPr>
          <w:rFonts w:ascii="Times New Roman" w:hAnsi="Times New Roman" w:cs="Times New Roman"/>
          <w:i/>
          <w:iCs/>
          <w:sz w:val="22"/>
          <w:szCs w:val="22"/>
        </w:rPr>
        <w:t>form</w:t>
      </w:r>
      <w:r w:rsidRPr="00A666D3">
        <w:rPr>
          <w:rFonts w:ascii="Times New Roman" w:hAnsi="Times New Roman" w:cs="Times New Roman"/>
          <w:sz w:val="22"/>
          <w:szCs w:val="22"/>
        </w:rPr>
        <w:t xml:space="preserve"> kontak. Temuan ini memberikan masukan penting untuk perbaikan desain agar lebih inklusif bagi berbagai tingkat pengguna.</w:t>
      </w:r>
    </w:p>
    <w:p w14:paraId="6ECA3B68" w14:textId="522DECB4" w:rsidR="00A666D3" w:rsidRDefault="00A666D3" w:rsidP="00A666D3">
      <w:pPr>
        <w:pStyle w:val="Communicatus23BodyArtikelParagraf2dst"/>
        <w:rPr>
          <w:rFonts w:ascii="Times New Roman" w:hAnsi="Times New Roman" w:cs="Times New Roman"/>
          <w:sz w:val="22"/>
          <w:szCs w:val="22"/>
        </w:rPr>
      </w:pPr>
      <w:r w:rsidRPr="00A666D3">
        <w:rPr>
          <w:rFonts w:ascii="Times New Roman" w:hAnsi="Times New Roman" w:cs="Times New Roman"/>
          <w:sz w:val="22"/>
          <w:szCs w:val="22"/>
        </w:rPr>
        <w:t xml:space="preserve">Secara keseluruhan, hasil penelitian menegaskan bahwa kombinasi WordPress dan Elementor efektif digunakan untuk merancang </w:t>
      </w:r>
      <w:r w:rsidRPr="00A666D3">
        <w:rPr>
          <w:rFonts w:ascii="Times New Roman" w:hAnsi="Times New Roman" w:cs="Times New Roman"/>
          <w:i/>
          <w:iCs/>
          <w:sz w:val="22"/>
          <w:szCs w:val="22"/>
        </w:rPr>
        <w:t>landing page</w:t>
      </w:r>
      <w:r w:rsidRPr="00A666D3">
        <w:rPr>
          <w:rFonts w:ascii="Times New Roman" w:hAnsi="Times New Roman" w:cs="Times New Roman"/>
          <w:sz w:val="22"/>
          <w:szCs w:val="22"/>
        </w:rPr>
        <w:t xml:space="preserve"> UMKM. </w:t>
      </w:r>
      <w:r w:rsidRPr="00A666D3">
        <w:rPr>
          <w:rFonts w:ascii="Times New Roman" w:hAnsi="Times New Roman" w:cs="Times New Roman"/>
          <w:i/>
          <w:iCs/>
          <w:sz w:val="22"/>
          <w:szCs w:val="22"/>
        </w:rPr>
        <w:t>Landing page</w:t>
      </w:r>
      <w:r>
        <w:rPr>
          <w:rFonts w:ascii="Times New Roman" w:hAnsi="Times New Roman" w:cs="Times New Roman"/>
          <w:sz w:val="22"/>
          <w:szCs w:val="22"/>
        </w:rPr>
        <w:t xml:space="preserve"> </w:t>
      </w:r>
      <w:r w:rsidRPr="00A666D3">
        <w:rPr>
          <w:rFonts w:ascii="Times New Roman" w:hAnsi="Times New Roman" w:cs="Times New Roman"/>
          <w:sz w:val="22"/>
          <w:szCs w:val="22"/>
        </w:rPr>
        <w:t xml:space="preserve">yang dihasilkan tidak hanya memenuhi aspek teknis, tetapi juga memberikan pengalaman pengguna yang cukup baik. Meskipun demikian, evaluasi menunjukkan perlunya optimasi performa, seperti kompresi gambar dan penghapusan </w:t>
      </w:r>
      <w:r w:rsidRPr="00A666D3">
        <w:rPr>
          <w:rFonts w:ascii="Times New Roman" w:hAnsi="Times New Roman" w:cs="Times New Roman"/>
          <w:i/>
          <w:iCs/>
          <w:sz w:val="22"/>
          <w:szCs w:val="22"/>
        </w:rPr>
        <w:t>plugin</w:t>
      </w:r>
      <w:r w:rsidRPr="00A666D3">
        <w:rPr>
          <w:rFonts w:ascii="Times New Roman" w:hAnsi="Times New Roman" w:cs="Times New Roman"/>
          <w:sz w:val="22"/>
          <w:szCs w:val="22"/>
        </w:rPr>
        <w:t xml:space="preserve"> yang tidak diperlukan, agar kecepatan muat halaman tetap terjaga. Dengan hasil ini, Nayzspot memperoleh landasan digital yang lebih kuat untuk memperluas jangkauan pasar dan meningkatkan kredibilitas merek di era ekonomi berbasis informasi.</w:t>
      </w:r>
    </w:p>
    <w:p w14:paraId="62BC6105" w14:textId="77777777" w:rsidR="00A666D3" w:rsidRPr="00C725FE" w:rsidRDefault="00A666D3" w:rsidP="00A666D3">
      <w:pPr>
        <w:pStyle w:val="Communicatus23BodyArtikelParagraf2dst"/>
        <w:ind w:firstLine="0"/>
        <w:rPr>
          <w:rFonts w:ascii="Times New Roman" w:hAnsi="Times New Roman" w:cs="Times New Roman"/>
          <w:sz w:val="22"/>
          <w:szCs w:val="22"/>
        </w:rPr>
      </w:pPr>
    </w:p>
    <w:p w14:paraId="52A99331" w14:textId="46DE8C62" w:rsidR="0026208B" w:rsidRPr="00C725FE" w:rsidRDefault="0026208B" w:rsidP="00A666D3">
      <w:pPr>
        <w:pStyle w:val="Communicatus23BodyArtikelParagraf2dst"/>
        <w:ind w:firstLine="0"/>
        <w:rPr>
          <w:rFonts w:ascii="Times New Roman" w:hAnsi="Times New Roman" w:cs="Times New Roman"/>
          <w:b/>
          <w:bCs/>
          <w:sz w:val="22"/>
          <w:szCs w:val="22"/>
        </w:rPr>
      </w:pPr>
      <w:r w:rsidRPr="00C725FE">
        <w:rPr>
          <w:rFonts w:ascii="Times New Roman" w:hAnsi="Times New Roman" w:cs="Times New Roman"/>
          <w:b/>
          <w:bCs/>
          <w:sz w:val="22"/>
          <w:szCs w:val="22"/>
        </w:rPr>
        <w:t>Manfaat Bagi Nayzspot</w:t>
      </w:r>
    </w:p>
    <w:p w14:paraId="4CABABC4" w14:textId="77777777" w:rsidR="00A666D3" w:rsidRDefault="0026208B" w:rsidP="00C20AAE">
      <w:pPr>
        <w:pStyle w:val="Communicatus23BodyArtikelParagraf2dst"/>
        <w:ind w:firstLine="0"/>
        <w:rPr>
          <w:rFonts w:ascii="Times New Roman" w:hAnsi="Times New Roman" w:cs="Times New Roman"/>
          <w:sz w:val="22"/>
          <w:szCs w:val="22"/>
        </w:rPr>
      </w:pPr>
      <w:r w:rsidRPr="00C725FE">
        <w:rPr>
          <w:rFonts w:ascii="Times New Roman" w:hAnsi="Times New Roman" w:cs="Times New Roman"/>
          <w:sz w:val="22"/>
          <w:szCs w:val="22"/>
        </w:rPr>
        <w:t xml:space="preserve">Implementasi </w:t>
      </w:r>
      <w:r w:rsidRPr="00C725FE">
        <w:rPr>
          <w:rFonts w:ascii="Times New Roman" w:hAnsi="Times New Roman" w:cs="Times New Roman"/>
          <w:i/>
          <w:iCs/>
          <w:sz w:val="22"/>
          <w:szCs w:val="22"/>
        </w:rPr>
        <w:t>landing page</w:t>
      </w:r>
      <w:r w:rsidRPr="00C725FE">
        <w:rPr>
          <w:rFonts w:ascii="Times New Roman" w:hAnsi="Times New Roman" w:cs="Times New Roman"/>
          <w:sz w:val="22"/>
          <w:szCs w:val="22"/>
        </w:rPr>
        <w:t xml:space="preserve"> memberikan manfaat operasional langsung</w:t>
      </w:r>
      <w:r w:rsidR="00A666D3" w:rsidRPr="00C725FE">
        <w:rPr>
          <w:rFonts w:ascii="Times New Roman" w:hAnsi="Times New Roman" w:cs="Times New Roman"/>
          <w:sz w:val="22"/>
          <w:szCs w:val="22"/>
        </w:rPr>
        <w:t>, seperti</w:t>
      </w:r>
      <w:r w:rsidRPr="00C725FE">
        <w:rPr>
          <w:rFonts w:ascii="Times New Roman" w:hAnsi="Times New Roman" w:cs="Times New Roman"/>
          <w:sz w:val="22"/>
          <w:szCs w:val="22"/>
        </w:rPr>
        <w:t xml:space="preserve"> pengurangan waktu yang dibutuhkan untuk memperbarui informasi produk dan program, konsolidasi materi promosi dalam satu </w:t>
      </w:r>
      <w:r w:rsidRPr="00C725FE">
        <w:rPr>
          <w:rFonts w:ascii="Times New Roman" w:hAnsi="Times New Roman" w:cs="Times New Roman"/>
          <w:i/>
          <w:iCs/>
          <w:sz w:val="22"/>
          <w:szCs w:val="22"/>
        </w:rPr>
        <w:t>platform</w:t>
      </w:r>
      <w:r w:rsidRPr="00C725FE">
        <w:rPr>
          <w:rFonts w:ascii="Times New Roman" w:hAnsi="Times New Roman" w:cs="Times New Roman"/>
          <w:sz w:val="22"/>
          <w:szCs w:val="22"/>
        </w:rPr>
        <w:t xml:space="preserve">, serta kemudahan publikasi berita dan pengumuman. Dengan tampilan yang responsif dan navigasi yang jelas, diharapkan tingkat keterlibatan pengunjung meningkat, yang berdampak positif pada upaya pemasaran digital dan potensi konversi. </w:t>
      </w:r>
      <w:r w:rsidRPr="00D80664">
        <w:rPr>
          <w:rFonts w:ascii="Times New Roman" w:hAnsi="Times New Roman" w:cs="Times New Roman"/>
          <w:sz w:val="22"/>
          <w:szCs w:val="22"/>
        </w:rPr>
        <w:t xml:space="preserve">Administrator membutuhkan fitur login, manajemen artikel, galeri, program, produk, dan lokasi. </w:t>
      </w:r>
    </w:p>
    <w:p w14:paraId="5DE29262" w14:textId="70E9617B" w:rsidR="0026208B" w:rsidRPr="00D80664" w:rsidRDefault="0026208B" w:rsidP="00A666D3">
      <w:pPr>
        <w:pStyle w:val="Communicatus23BodyArtikelParagraf2dst"/>
        <w:rPr>
          <w:rFonts w:ascii="Times New Roman" w:hAnsi="Times New Roman" w:cs="Times New Roman"/>
          <w:sz w:val="22"/>
          <w:szCs w:val="22"/>
        </w:rPr>
      </w:pPr>
      <w:r w:rsidRPr="00D80664">
        <w:rPr>
          <w:rFonts w:ascii="Times New Roman" w:hAnsi="Times New Roman" w:cs="Times New Roman"/>
          <w:sz w:val="22"/>
          <w:szCs w:val="22"/>
        </w:rPr>
        <w:t xml:space="preserve">Manfaat strategis meliputi peningkatan kredibilitas merek melalui tampilan profesional, kemampuan mengumpulkan data pengunjung dasar untuk analisis, serta kemudahan koordinasi antar-tim karena informasi terpusat. Selain itu, </w:t>
      </w:r>
      <w:r w:rsidRPr="00A666D3">
        <w:rPr>
          <w:rFonts w:ascii="Times New Roman" w:hAnsi="Times New Roman" w:cs="Times New Roman"/>
          <w:i/>
          <w:iCs/>
          <w:sz w:val="22"/>
          <w:szCs w:val="22"/>
        </w:rPr>
        <w:t>landing page</w:t>
      </w:r>
      <w:r w:rsidRPr="00D80664">
        <w:rPr>
          <w:rFonts w:ascii="Times New Roman" w:hAnsi="Times New Roman" w:cs="Times New Roman"/>
          <w:sz w:val="22"/>
          <w:szCs w:val="22"/>
        </w:rPr>
        <w:t xml:space="preserve"> menjadi aset digital yang mendukung kampanye pemasaran berbayar dan organik, serta mempermudah kolaborasi dengan mitra atau penyedia layanan eksternal.</w:t>
      </w:r>
    </w:p>
    <w:p w14:paraId="70CBD730" w14:textId="77777777" w:rsidR="0026208B" w:rsidRDefault="0026208B" w:rsidP="00D80664">
      <w:pPr>
        <w:pStyle w:val="Communicatus23BodyArtikelParagraf2dst"/>
        <w:ind w:left="360" w:firstLine="0"/>
        <w:rPr>
          <w:rFonts w:ascii="Times New Roman" w:hAnsi="Times New Roman" w:cs="Times New Roman"/>
        </w:rPr>
      </w:pPr>
    </w:p>
    <w:p w14:paraId="65DBB4AB" w14:textId="5C3084FA" w:rsidR="0026208B" w:rsidRDefault="0026208B" w:rsidP="00D80664">
      <w:pPr>
        <w:pStyle w:val="Communicatus23BodyArtikelParagraf2dst"/>
        <w:ind w:left="360" w:firstLine="0"/>
        <w:jc w:val="center"/>
        <w:rPr>
          <w:rFonts w:ascii="Times New Roman" w:hAnsi="Times New Roman" w:cs="Times New Roman"/>
        </w:rPr>
      </w:pPr>
      <w:r w:rsidRPr="0080500A">
        <w:rPr>
          <w:rFonts w:ascii="Cambria" w:eastAsia="Cambria" w:hAnsi="Cambria" w:cs="Cambria"/>
          <w:noProof/>
        </w:rPr>
        <w:drawing>
          <wp:inline distT="0" distB="0" distL="0" distR="0" wp14:anchorId="4C6A5F09" wp14:editId="7AEFF066">
            <wp:extent cx="4810760" cy="3703332"/>
            <wp:effectExtent l="0" t="0" r="8890" b="0"/>
            <wp:docPr id="431100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00782" name=""/>
                    <pic:cNvPicPr/>
                  </pic:nvPicPr>
                  <pic:blipFill>
                    <a:blip r:embed="rId15"/>
                    <a:stretch>
                      <a:fillRect/>
                    </a:stretch>
                  </pic:blipFill>
                  <pic:spPr>
                    <a:xfrm>
                      <a:off x="0" y="0"/>
                      <a:ext cx="4820335" cy="3710703"/>
                    </a:xfrm>
                    <a:prstGeom prst="rect">
                      <a:avLst/>
                    </a:prstGeom>
                  </pic:spPr>
                </pic:pic>
              </a:graphicData>
            </a:graphic>
          </wp:inline>
        </w:drawing>
      </w:r>
    </w:p>
    <w:p w14:paraId="4906DE58" w14:textId="30D6FDC9" w:rsidR="0026208B" w:rsidRPr="0026208B" w:rsidRDefault="0026208B" w:rsidP="00D80664">
      <w:pPr>
        <w:widowControl w:val="0"/>
        <w:autoSpaceDE w:val="0"/>
        <w:autoSpaceDN w:val="0"/>
        <w:adjustRightInd w:val="0"/>
        <w:ind w:right="-32"/>
        <w:jc w:val="center"/>
        <w:rPr>
          <w:rFonts w:ascii="Times New Roman" w:hAnsi="Times New Roman" w:cs="Times New Roman"/>
          <w:b/>
          <w:bCs/>
          <w:iCs/>
          <w:lang w:val="en-US"/>
        </w:rPr>
      </w:pPr>
      <w:r w:rsidRPr="0026208B">
        <w:rPr>
          <w:rFonts w:ascii="Times New Roman" w:hAnsi="Times New Roman" w:cs="Times New Roman"/>
          <w:b/>
          <w:bCs/>
          <w:iCs/>
          <w:lang w:val="en-US"/>
        </w:rPr>
        <w:t xml:space="preserve">Gambar 4 </w:t>
      </w:r>
      <w:r w:rsidRPr="0026208B">
        <w:rPr>
          <w:rFonts w:ascii="Times New Roman" w:hAnsi="Times New Roman" w:cs="Times New Roman"/>
          <w:iCs/>
          <w:lang w:val="en-US"/>
        </w:rPr>
        <w:t>Tampilan L</w:t>
      </w:r>
      <w:r>
        <w:rPr>
          <w:rFonts w:ascii="Times New Roman" w:hAnsi="Times New Roman" w:cs="Times New Roman"/>
          <w:iCs/>
          <w:lang w:val="en-US"/>
        </w:rPr>
        <w:t>anding Page Nayzspot.com</w:t>
      </w:r>
    </w:p>
    <w:p w14:paraId="278CA0D3" w14:textId="77777777" w:rsidR="0026208B" w:rsidRDefault="0026208B" w:rsidP="00D80664">
      <w:pPr>
        <w:jc w:val="center"/>
        <w:rPr>
          <w:rFonts w:ascii="Times New Roman" w:hAnsi="Times New Roman" w:cs="Times New Roman"/>
        </w:rPr>
      </w:pPr>
      <w:r w:rsidRPr="00E67DF2">
        <w:rPr>
          <w:rFonts w:ascii="Times New Roman" w:hAnsi="Times New Roman" w:cs="Times New Roman"/>
        </w:rPr>
        <w:t xml:space="preserve">Sumber: </w:t>
      </w:r>
      <w:r>
        <w:rPr>
          <w:rFonts w:ascii="Times New Roman" w:hAnsi="Times New Roman" w:cs="Times New Roman"/>
        </w:rPr>
        <w:t>Pribadi</w:t>
      </w:r>
    </w:p>
    <w:p w14:paraId="12DB8AED" w14:textId="77777777" w:rsidR="00834BB7" w:rsidRPr="007F3751" w:rsidRDefault="00834BB7" w:rsidP="00D80664">
      <w:pPr>
        <w:jc w:val="center"/>
      </w:pPr>
    </w:p>
    <w:p w14:paraId="42081AB4" w14:textId="3C85D021" w:rsidR="0026208B" w:rsidRDefault="00834BB7" w:rsidP="00D80664">
      <w:pPr>
        <w:pStyle w:val="Communicatus23BodyArtikelParagraf2dst"/>
        <w:ind w:left="360" w:firstLine="0"/>
        <w:rPr>
          <w:rFonts w:ascii="Times New Roman" w:hAnsi="Times New Roman" w:cs="Times New Roman"/>
          <w:sz w:val="22"/>
          <w:szCs w:val="22"/>
        </w:rPr>
      </w:pPr>
      <w:r w:rsidRPr="00EF727F">
        <w:rPr>
          <w:rFonts w:ascii="Times New Roman" w:hAnsi="Times New Roman" w:cs="Times New Roman"/>
          <w:sz w:val="22"/>
          <w:szCs w:val="22"/>
        </w:rPr>
        <w:t xml:space="preserve">Gambar </w:t>
      </w:r>
      <w:r>
        <w:rPr>
          <w:rFonts w:ascii="Times New Roman" w:hAnsi="Times New Roman" w:cs="Times New Roman"/>
          <w:sz w:val="22"/>
          <w:szCs w:val="22"/>
        </w:rPr>
        <w:t>4</w:t>
      </w:r>
      <w:r w:rsidRPr="00EF727F">
        <w:rPr>
          <w:rFonts w:ascii="Times New Roman" w:hAnsi="Times New Roman" w:cs="Times New Roman"/>
          <w:sz w:val="22"/>
          <w:szCs w:val="22"/>
        </w:rPr>
        <w:t xml:space="preserve"> menunjukkan </w:t>
      </w:r>
      <w:r>
        <w:rPr>
          <w:rFonts w:ascii="Times New Roman" w:hAnsi="Times New Roman" w:cs="Times New Roman"/>
          <w:sz w:val="22"/>
          <w:szCs w:val="22"/>
        </w:rPr>
        <w:t>tampilan</w:t>
      </w:r>
      <w:r w:rsidRPr="00EF727F">
        <w:rPr>
          <w:rFonts w:ascii="Times New Roman" w:hAnsi="Times New Roman" w:cs="Times New Roman"/>
          <w:sz w:val="22"/>
          <w:szCs w:val="22"/>
        </w:rPr>
        <w:t xml:space="preserve"> </w:t>
      </w:r>
      <w:r w:rsidRPr="00EF727F">
        <w:rPr>
          <w:rFonts w:ascii="Times New Roman" w:hAnsi="Times New Roman" w:cs="Times New Roman"/>
          <w:i/>
          <w:iCs/>
          <w:sz w:val="22"/>
          <w:szCs w:val="22"/>
        </w:rPr>
        <w:t>landing page</w:t>
      </w:r>
      <w:r w:rsidRPr="00EF727F">
        <w:rPr>
          <w:rFonts w:ascii="Times New Roman" w:hAnsi="Times New Roman" w:cs="Times New Roman"/>
          <w:sz w:val="22"/>
          <w:szCs w:val="22"/>
        </w:rPr>
        <w:t xml:space="preserve"> yang </w:t>
      </w:r>
      <w:r>
        <w:rPr>
          <w:rFonts w:ascii="Times New Roman" w:hAnsi="Times New Roman" w:cs="Times New Roman"/>
          <w:sz w:val="22"/>
          <w:szCs w:val="22"/>
        </w:rPr>
        <w:t xml:space="preserve">sudah selesai </w:t>
      </w:r>
      <w:r w:rsidRPr="00EF727F">
        <w:rPr>
          <w:rFonts w:ascii="Times New Roman" w:hAnsi="Times New Roman" w:cs="Times New Roman"/>
          <w:sz w:val="22"/>
          <w:szCs w:val="22"/>
        </w:rPr>
        <w:t>dibuat menggunakan Elementor Page Builder</w:t>
      </w:r>
      <w:r>
        <w:rPr>
          <w:rFonts w:ascii="Times New Roman" w:hAnsi="Times New Roman" w:cs="Times New Roman"/>
          <w:sz w:val="22"/>
          <w:szCs w:val="22"/>
        </w:rPr>
        <w:t>.</w:t>
      </w:r>
    </w:p>
    <w:p w14:paraId="413CE16B" w14:textId="19E64386" w:rsidR="00370729" w:rsidRPr="00D80664" w:rsidRDefault="002C5AA8" w:rsidP="00D80664">
      <w:pPr>
        <w:pStyle w:val="Communicatus24bGambarSumber"/>
        <w:ind w:hanging="720"/>
        <w:jc w:val="center"/>
        <w:rPr>
          <w:rFonts w:ascii="Times New Roman" w:hAnsi="Times New Roman" w:cs="Times New Roman"/>
          <w:sz w:val="22"/>
          <w:szCs w:val="22"/>
        </w:rPr>
      </w:pPr>
      <w:r w:rsidRPr="00D80664">
        <w:rPr>
          <w:rFonts w:ascii="Times New Roman" w:hAnsi="Times New Roman" w:cs="Times New Roman"/>
          <w:sz w:val="22"/>
          <w:szCs w:val="22"/>
        </w:rPr>
        <w:t xml:space="preserve"> </w:t>
      </w:r>
    </w:p>
    <w:p w14:paraId="4841391C" w14:textId="53400020" w:rsidR="00370729" w:rsidRPr="00D80664" w:rsidRDefault="00370729" w:rsidP="00D80664">
      <w:pPr>
        <w:widowControl w:val="0"/>
        <w:autoSpaceDE w:val="0"/>
        <w:autoSpaceDN w:val="0"/>
        <w:adjustRightInd w:val="0"/>
        <w:spacing w:before="240" w:after="120"/>
        <w:ind w:right="-32" w:hanging="1"/>
        <w:rPr>
          <w:rFonts w:ascii="Times New Roman" w:hAnsi="Times New Roman" w:cs="Times New Roman"/>
          <w:sz w:val="22"/>
          <w:szCs w:val="22"/>
        </w:rPr>
      </w:pPr>
      <w:r w:rsidRPr="00D80664">
        <w:rPr>
          <w:rFonts w:ascii="Times New Roman" w:hAnsi="Times New Roman" w:cs="Times New Roman"/>
          <w:b/>
          <w:bCs/>
          <w:sz w:val="22"/>
          <w:szCs w:val="22"/>
        </w:rPr>
        <w:lastRenderedPageBreak/>
        <w:t>PENUTUP</w:t>
      </w:r>
      <w:r w:rsidRPr="00D80664">
        <w:rPr>
          <w:rFonts w:ascii="Times New Roman" w:hAnsi="Times New Roman" w:cs="Times New Roman"/>
          <w:b/>
          <w:bCs/>
          <w:sz w:val="22"/>
          <w:szCs w:val="22"/>
          <w:lang w:val="en-US"/>
        </w:rPr>
        <w:t xml:space="preserve"> </w:t>
      </w:r>
    </w:p>
    <w:p w14:paraId="5D0A8BD2" w14:textId="77777777" w:rsidR="00D50830" w:rsidRPr="00D80664" w:rsidRDefault="00D50830" w:rsidP="00D80664">
      <w:pPr>
        <w:widowControl w:val="0"/>
        <w:autoSpaceDE w:val="0"/>
        <w:autoSpaceDN w:val="0"/>
        <w:adjustRightInd w:val="0"/>
        <w:ind w:right="-32" w:firstLine="720"/>
        <w:jc w:val="both"/>
        <w:rPr>
          <w:rFonts w:ascii="Times New Roman" w:hAnsi="Times New Roman" w:cs="Times New Roman"/>
          <w:sz w:val="22"/>
          <w:szCs w:val="22"/>
        </w:rPr>
      </w:pPr>
      <w:r w:rsidRPr="00D80664">
        <w:rPr>
          <w:rFonts w:ascii="Times New Roman" w:hAnsi="Times New Roman" w:cs="Times New Roman"/>
          <w:sz w:val="22"/>
          <w:szCs w:val="22"/>
        </w:rPr>
        <w:t xml:space="preserve">Implementasi </w:t>
      </w:r>
      <w:r w:rsidRPr="00D80664">
        <w:rPr>
          <w:rFonts w:ascii="Times New Roman" w:hAnsi="Times New Roman" w:cs="Times New Roman"/>
          <w:i/>
          <w:iCs/>
          <w:sz w:val="22"/>
          <w:szCs w:val="22"/>
        </w:rPr>
        <w:t>landing page</w:t>
      </w:r>
      <w:r w:rsidRPr="00D80664">
        <w:rPr>
          <w:rFonts w:ascii="Times New Roman" w:hAnsi="Times New Roman" w:cs="Times New Roman"/>
          <w:sz w:val="22"/>
          <w:szCs w:val="22"/>
        </w:rPr>
        <w:t xml:space="preserve"> Nayzspot dengan memanfaatkan WordPress dan Elementor Page Builder terbukti memberikan keuntungan signifikan dalam hal kecepatan pembuatan halaman, fleksibilitas desain, serta kemudahan pengelolaan konten. Administrator yang tidak memiliki latar belakang pemrograman dapat membuat dan memodifikasi halaman dengan antarmuka visual yang intuitif, sehingga proses pembaruan informasi menjadi lebih efisien. Keunggulan ini menegaskan bahwa kombinasi WordPress dan Elementor merupakan solusi praktis bagi UMKM yang ingin melakukan digitalisasi tanpa harus bergantung pada pengembang eksternal. Hasil pengujian fungsional menunjukkan bahwa fitur </w:t>
      </w:r>
      <w:r w:rsidRPr="00D80664">
        <w:rPr>
          <w:rFonts w:ascii="Times New Roman" w:hAnsi="Times New Roman" w:cs="Times New Roman"/>
          <w:i/>
          <w:iCs/>
          <w:sz w:val="22"/>
          <w:szCs w:val="22"/>
        </w:rPr>
        <w:t>login</w:t>
      </w:r>
      <w:r w:rsidRPr="00D80664">
        <w:rPr>
          <w:rFonts w:ascii="Times New Roman" w:hAnsi="Times New Roman" w:cs="Times New Roman"/>
          <w:sz w:val="22"/>
          <w:szCs w:val="22"/>
        </w:rPr>
        <w:t xml:space="preserve">, manajemen konten, dan pengubahan </w:t>
      </w:r>
      <w:r w:rsidRPr="00D80664">
        <w:rPr>
          <w:rFonts w:ascii="Times New Roman" w:hAnsi="Times New Roman" w:cs="Times New Roman"/>
          <w:i/>
          <w:iCs/>
          <w:sz w:val="22"/>
          <w:szCs w:val="22"/>
        </w:rPr>
        <w:t>layout</w:t>
      </w:r>
      <w:r w:rsidRPr="00D80664">
        <w:rPr>
          <w:rFonts w:ascii="Times New Roman" w:hAnsi="Times New Roman" w:cs="Times New Roman"/>
          <w:sz w:val="22"/>
          <w:szCs w:val="22"/>
        </w:rPr>
        <w:t xml:space="preserve"> bekerja sesuai spesifikasi, sementara uji kegunaan memperlihatkan tingkat keberhasilan tugas yang tinggi dan skor SUS yang berada dalam kategori baik. Hal ini menandakan bahwa rancangan yang dihasilkan tidak hanya memenuhi kebutuhan teknis, tetapi juga memberikan pengalaman pengguna yang positif.</w:t>
      </w:r>
    </w:p>
    <w:p w14:paraId="190FB2BB" w14:textId="100F9EE1" w:rsidR="00D50830" w:rsidRPr="00D80664" w:rsidRDefault="00D50830" w:rsidP="00D80664">
      <w:pPr>
        <w:widowControl w:val="0"/>
        <w:autoSpaceDE w:val="0"/>
        <w:autoSpaceDN w:val="0"/>
        <w:adjustRightInd w:val="0"/>
        <w:ind w:right="-32" w:firstLine="720"/>
        <w:jc w:val="both"/>
        <w:rPr>
          <w:rFonts w:ascii="Times New Roman" w:hAnsi="Times New Roman" w:cs="Times New Roman"/>
          <w:sz w:val="22"/>
          <w:szCs w:val="22"/>
        </w:rPr>
      </w:pPr>
      <w:r w:rsidRPr="00D80664">
        <w:rPr>
          <w:rFonts w:ascii="Times New Roman" w:hAnsi="Times New Roman" w:cs="Times New Roman"/>
          <w:sz w:val="22"/>
          <w:szCs w:val="22"/>
        </w:rPr>
        <w:t xml:space="preserve">Namun demikian, penggunaan </w:t>
      </w:r>
      <w:r w:rsidRPr="00D80664">
        <w:rPr>
          <w:rFonts w:ascii="Times New Roman" w:hAnsi="Times New Roman" w:cs="Times New Roman"/>
          <w:i/>
          <w:iCs/>
          <w:sz w:val="22"/>
          <w:szCs w:val="22"/>
        </w:rPr>
        <w:t>page builder</w:t>
      </w:r>
      <w:r w:rsidRPr="00D80664">
        <w:rPr>
          <w:rFonts w:ascii="Times New Roman" w:hAnsi="Times New Roman" w:cs="Times New Roman"/>
          <w:sz w:val="22"/>
          <w:szCs w:val="22"/>
        </w:rPr>
        <w:t xml:space="preserve"> juga menuntut perhatian khusus terhadap aspek performa. Penambahan </w:t>
      </w:r>
      <w:r w:rsidRPr="00D80664">
        <w:rPr>
          <w:rFonts w:ascii="Times New Roman" w:hAnsi="Times New Roman" w:cs="Times New Roman"/>
          <w:i/>
          <w:iCs/>
          <w:sz w:val="22"/>
          <w:szCs w:val="22"/>
        </w:rPr>
        <w:t>widget</w:t>
      </w:r>
      <w:r w:rsidRPr="00D80664">
        <w:rPr>
          <w:rFonts w:ascii="Times New Roman" w:hAnsi="Times New Roman" w:cs="Times New Roman"/>
          <w:sz w:val="22"/>
          <w:szCs w:val="22"/>
        </w:rPr>
        <w:t xml:space="preserve"> dan skrip bawaan dapat meningkatkan kompleksitas halaman dan memperlambat waktu muat jika tidak dioptimalkan. Oleh karena itu, langkah optimasi seperti </w:t>
      </w:r>
      <w:r w:rsidRPr="00D80664">
        <w:rPr>
          <w:rFonts w:ascii="Times New Roman" w:hAnsi="Times New Roman" w:cs="Times New Roman"/>
          <w:i/>
          <w:iCs/>
          <w:sz w:val="22"/>
          <w:szCs w:val="22"/>
        </w:rPr>
        <w:t>caching</w:t>
      </w:r>
      <w:r w:rsidRPr="00D80664">
        <w:rPr>
          <w:rFonts w:ascii="Times New Roman" w:hAnsi="Times New Roman" w:cs="Times New Roman"/>
          <w:sz w:val="22"/>
          <w:szCs w:val="22"/>
        </w:rPr>
        <w:t xml:space="preserve">, kompresi gambar, </w:t>
      </w:r>
      <w:r w:rsidRPr="00D80664">
        <w:rPr>
          <w:rFonts w:ascii="Times New Roman" w:hAnsi="Times New Roman" w:cs="Times New Roman"/>
          <w:i/>
          <w:iCs/>
          <w:sz w:val="22"/>
          <w:szCs w:val="22"/>
        </w:rPr>
        <w:t>lazy loading</w:t>
      </w:r>
      <w:r w:rsidRPr="00D80664">
        <w:rPr>
          <w:rFonts w:ascii="Times New Roman" w:hAnsi="Times New Roman" w:cs="Times New Roman"/>
          <w:sz w:val="22"/>
          <w:szCs w:val="22"/>
        </w:rPr>
        <w:t xml:space="preserve">, serta pemilihan </w:t>
      </w:r>
      <w:r w:rsidRPr="00D80664">
        <w:rPr>
          <w:rFonts w:ascii="Times New Roman" w:hAnsi="Times New Roman" w:cs="Times New Roman"/>
          <w:i/>
          <w:iCs/>
          <w:sz w:val="22"/>
          <w:szCs w:val="22"/>
        </w:rPr>
        <w:t>plugin</w:t>
      </w:r>
      <w:r w:rsidRPr="00D80664">
        <w:rPr>
          <w:rFonts w:ascii="Times New Roman" w:hAnsi="Times New Roman" w:cs="Times New Roman"/>
          <w:sz w:val="22"/>
          <w:szCs w:val="22"/>
        </w:rPr>
        <w:t xml:space="preserve"> yang efisien perlu diterapkan secara konsisten. Praktik pemeliharaan berkala, termasuk pembaruan sistem, </w:t>
      </w:r>
      <w:r w:rsidRPr="00D80664">
        <w:rPr>
          <w:rFonts w:ascii="Times New Roman" w:hAnsi="Times New Roman" w:cs="Times New Roman"/>
          <w:i/>
          <w:iCs/>
          <w:sz w:val="22"/>
          <w:szCs w:val="22"/>
        </w:rPr>
        <w:t>backup</w:t>
      </w:r>
      <w:r w:rsidRPr="00D80664">
        <w:rPr>
          <w:rFonts w:ascii="Times New Roman" w:hAnsi="Times New Roman" w:cs="Times New Roman"/>
          <w:sz w:val="22"/>
          <w:szCs w:val="22"/>
        </w:rPr>
        <w:t xml:space="preserve"> data, dan monitoring performa, menjadi bagian penting untuk menjaga keberlanjutan dan keamanan situs. Selain itu, koordinasi antarbagian dalam organisasi juga perlu diperkuat, karena data yang terpusat pada </w:t>
      </w:r>
      <w:r w:rsidRPr="00D80664">
        <w:rPr>
          <w:rFonts w:ascii="Times New Roman" w:hAnsi="Times New Roman" w:cs="Times New Roman"/>
          <w:i/>
          <w:iCs/>
          <w:sz w:val="22"/>
          <w:szCs w:val="22"/>
        </w:rPr>
        <w:t>landing page</w:t>
      </w:r>
      <w:r w:rsidRPr="00D80664">
        <w:rPr>
          <w:rFonts w:ascii="Times New Roman" w:hAnsi="Times New Roman" w:cs="Times New Roman"/>
          <w:sz w:val="22"/>
          <w:szCs w:val="22"/>
        </w:rPr>
        <w:t xml:space="preserve"> dapat memudahkan komunikasi, kolaborasi, dan pengambilan keputusan strategis. Dengan adanya panduan operasional yang jelas, tim internal dapat lebih mandiri dalam mengelola konten dan menjaga konsistensi tampilan.</w:t>
      </w:r>
    </w:p>
    <w:p w14:paraId="0938B15B" w14:textId="37263B28" w:rsidR="007821AB" w:rsidRPr="00D80664" w:rsidRDefault="00D50830" w:rsidP="00D80664">
      <w:pPr>
        <w:widowControl w:val="0"/>
        <w:autoSpaceDE w:val="0"/>
        <w:autoSpaceDN w:val="0"/>
        <w:adjustRightInd w:val="0"/>
        <w:ind w:right="-32" w:firstLine="720"/>
        <w:jc w:val="both"/>
        <w:rPr>
          <w:rFonts w:ascii="Times New Roman" w:hAnsi="Times New Roman" w:cs="Times New Roman"/>
          <w:sz w:val="22"/>
          <w:szCs w:val="22"/>
        </w:rPr>
      </w:pPr>
      <w:r w:rsidRPr="00D80664">
        <w:rPr>
          <w:rFonts w:ascii="Times New Roman" w:hAnsi="Times New Roman" w:cs="Times New Roman"/>
          <w:sz w:val="22"/>
          <w:szCs w:val="22"/>
        </w:rPr>
        <w:t xml:space="preserve">Secara keseluruhan, penelitian ini menegaskan bahwa WordPress dan Elementor tidak hanya memberikan solusi teknis yang cepat dan efisien, tetapi juga kontribusi strategis bagi UMKM dalam menghadapi tantangan transformasi digital. </w:t>
      </w:r>
      <w:r w:rsidRPr="00D80664">
        <w:rPr>
          <w:rFonts w:ascii="Times New Roman" w:hAnsi="Times New Roman" w:cs="Times New Roman"/>
          <w:i/>
          <w:iCs/>
          <w:sz w:val="22"/>
          <w:szCs w:val="22"/>
        </w:rPr>
        <w:t>Landing page</w:t>
      </w:r>
      <w:r w:rsidRPr="00D80664">
        <w:rPr>
          <w:rFonts w:ascii="Times New Roman" w:hAnsi="Times New Roman" w:cs="Times New Roman"/>
          <w:sz w:val="22"/>
          <w:szCs w:val="22"/>
        </w:rPr>
        <w:t xml:space="preserve"> yang responsif, konsisten, dan ramah pengguna dapat meningkatkan kredibilitas merek, memperluas jangkauan promosi, serta memperkuat hubungan dengan mitra dan pelanggan. Meskipun penelitian ini memiliki keterbatasan pada jumlah responden uji kegunaan dan belum mencakup pengujian beban pada trafik tinggi, hasil yang diperoleh tetap memberikan gambaran yang relevan mengenai efektivitas kombinasi CMS dan </w:t>
      </w:r>
      <w:r w:rsidRPr="00D80664">
        <w:rPr>
          <w:rFonts w:ascii="Times New Roman" w:hAnsi="Times New Roman" w:cs="Times New Roman"/>
          <w:i/>
          <w:iCs/>
          <w:sz w:val="22"/>
          <w:szCs w:val="22"/>
        </w:rPr>
        <w:t>page builder</w:t>
      </w:r>
      <w:r w:rsidRPr="00D80664">
        <w:rPr>
          <w:rFonts w:ascii="Times New Roman" w:hAnsi="Times New Roman" w:cs="Times New Roman"/>
          <w:sz w:val="22"/>
          <w:szCs w:val="22"/>
        </w:rPr>
        <w:t xml:space="preserve">. Dengan demikian, penelitian ini memberikan kontribusi praktis berupa panduan implementasi yang dapat direplikasi oleh UMKM lain, sekaligus memperkaya literatur akademik mengenai integrasi teknologi </w:t>
      </w:r>
      <w:r w:rsidRPr="00D80664">
        <w:rPr>
          <w:rFonts w:ascii="Times New Roman" w:hAnsi="Times New Roman" w:cs="Times New Roman"/>
          <w:i/>
          <w:iCs/>
          <w:sz w:val="22"/>
          <w:szCs w:val="22"/>
        </w:rPr>
        <w:t>web</w:t>
      </w:r>
      <w:r w:rsidRPr="00D80664">
        <w:rPr>
          <w:rFonts w:ascii="Times New Roman" w:hAnsi="Times New Roman" w:cs="Times New Roman"/>
          <w:sz w:val="22"/>
          <w:szCs w:val="22"/>
        </w:rPr>
        <w:t xml:space="preserve"> untuk usaha kecil dan menengah.</w:t>
      </w:r>
    </w:p>
    <w:p w14:paraId="0D6A2F44" w14:textId="4CD1BB09" w:rsidR="00293DD9" w:rsidRPr="00D80664" w:rsidRDefault="00293DD9" w:rsidP="00D80664">
      <w:pPr>
        <w:widowControl w:val="0"/>
        <w:autoSpaceDE w:val="0"/>
        <w:autoSpaceDN w:val="0"/>
        <w:adjustRightInd w:val="0"/>
        <w:ind w:right="-32" w:firstLine="540"/>
        <w:jc w:val="both"/>
        <w:rPr>
          <w:rFonts w:ascii="Times New Roman" w:hAnsi="Times New Roman" w:cs="Times New Roman"/>
          <w:sz w:val="22"/>
          <w:szCs w:val="22"/>
        </w:rPr>
      </w:pPr>
    </w:p>
    <w:p w14:paraId="3DA40890" w14:textId="07A1E62D" w:rsidR="00E8425A" w:rsidRPr="00D80664" w:rsidRDefault="00E8425A" w:rsidP="00D80664">
      <w:pPr>
        <w:rPr>
          <w:rFonts w:ascii="Times New Roman" w:eastAsia="Times New Roman" w:hAnsi="Times New Roman" w:cs="Times New Roman"/>
          <w:b/>
          <w:sz w:val="22"/>
          <w:szCs w:val="22"/>
        </w:rPr>
      </w:pPr>
    </w:p>
    <w:p w14:paraId="7DA707C9" w14:textId="77777777" w:rsidR="008C57C7" w:rsidRPr="00C725FE" w:rsidRDefault="008C57C7" w:rsidP="00D80664">
      <w:pPr>
        <w:rPr>
          <w:rFonts w:ascii="Times New Roman" w:eastAsia="Times New Roman" w:hAnsi="Times New Roman" w:cs="Times New Roman"/>
          <w:b/>
          <w:sz w:val="22"/>
          <w:szCs w:val="22"/>
        </w:rPr>
      </w:pPr>
    </w:p>
    <w:p w14:paraId="69080BF6" w14:textId="2F44CE31" w:rsidR="00EF47C0" w:rsidRPr="00C725FE" w:rsidRDefault="0080677D" w:rsidP="00D80664">
      <w:pPr>
        <w:rPr>
          <w:rFonts w:ascii="Times New Roman" w:eastAsia="Times New Roman" w:hAnsi="Times New Roman" w:cs="Times New Roman"/>
          <w:b/>
          <w:sz w:val="22"/>
          <w:szCs w:val="22"/>
        </w:rPr>
      </w:pPr>
      <w:r w:rsidRPr="00C725FE">
        <w:rPr>
          <w:rFonts w:ascii="Times New Roman" w:eastAsia="Times New Roman" w:hAnsi="Times New Roman" w:cs="Times New Roman"/>
          <w:b/>
          <w:sz w:val="22"/>
          <w:szCs w:val="22"/>
        </w:rPr>
        <w:t>DAFTAR PUSTAKA</w:t>
      </w:r>
    </w:p>
    <w:p w14:paraId="5734285D" w14:textId="75D8D530" w:rsidR="007821AB" w:rsidRDefault="007821AB" w:rsidP="00D80664">
      <w:pPr>
        <w:pStyle w:val="NormalWeb"/>
        <w:spacing w:before="0" w:beforeAutospacing="0" w:after="0" w:afterAutospacing="0"/>
        <w:ind w:left="567" w:hanging="567"/>
        <w:jc w:val="both"/>
        <w:rPr>
          <w:sz w:val="22"/>
          <w:szCs w:val="22"/>
        </w:rPr>
      </w:pPr>
      <w:r w:rsidRPr="00D80664">
        <w:rPr>
          <w:sz w:val="22"/>
          <w:szCs w:val="22"/>
        </w:rPr>
        <w:t xml:space="preserve">Airlangga,  P.,  Harianto,  H.,  &amp;  Hammami,  A.  (2020).  Pembuatan  dan  Pelatihan  Pengoperasian </w:t>
      </w:r>
      <w:r w:rsidR="00732B9A" w:rsidRPr="00D80664">
        <w:rPr>
          <w:sz w:val="22"/>
          <w:szCs w:val="22"/>
        </w:rPr>
        <w:t>Landing page</w:t>
      </w:r>
      <w:r w:rsidRPr="00D80664">
        <w:rPr>
          <w:sz w:val="22"/>
          <w:szCs w:val="22"/>
        </w:rPr>
        <w:t xml:space="preserve"> Desa Agrowisata Gondangmanis. Jumat Informatika: Jurnal Pengabdian Masyarakat, 1(1).</w:t>
      </w:r>
    </w:p>
    <w:p w14:paraId="7768410B" w14:textId="5191EB84" w:rsidR="00FA7E85" w:rsidRPr="00D80664" w:rsidRDefault="00FA7E85" w:rsidP="00D80664">
      <w:pPr>
        <w:pStyle w:val="NormalWeb"/>
        <w:spacing w:before="0" w:beforeAutospacing="0" w:after="0" w:afterAutospacing="0"/>
        <w:ind w:left="567" w:hanging="567"/>
        <w:jc w:val="both"/>
        <w:rPr>
          <w:sz w:val="22"/>
          <w:szCs w:val="22"/>
        </w:rPr>
      </w:pPr>
      <w:r w:rsidRPr="00FA7E85">
        <w:rPr>
          <w:sz w:val="22"/>
          <w:szCs w:val="22"/>
        </w:rPr>
        <w:t>Ansori, A., &amp; Dewanti, P. (2025). Digitalisasi Acara Pekan Ilmiah Tahunan IDI Kuningan Melalui Implementasi WordPress dan Elementor. Progresif: Jurnal Ilmiah Komputer, 21(1), 353–363.</w:t>
      </w:r>
    </w:p>
    <w:p w14:paraId="3E0DA492" w14:textId="77777777" w:rsidR="007821AB" w:rsidRDefault="007821AB" w:rsidP="00D80664">
      <w:pPr>
        <w:pStyle w:val="NormalWeb"/>
        <w:spacing w:before="0" w:beforeAutospacing="0" w:after="0" w:afterAutospacing="0"/>
        <w:ind w:left="567" w:hanging="567"/>
        <w:jc w:val="both"/>
        <w:rPr>
          <w:sz w:val="22"/>
          <w:szCs w:val="22"/>
        </w:rPr>
      </w:pPr>
      <w:r w:rsidRPr="00D80664">
        <w:rPr>
          <w:sz w:val="22"/>
          <w:szCs w:val="22"/>
        </w:rPr>
        <w:t>Basgaard, S., Casabona, J., Chan, D., Cohen, M., Crawley, K., Friedman, J., et al., . (2016). The Ultimate Guide To Wordpress. Future Publishing. London.</w:t>
      </w:r>
    </w:p>
    <w:p w14:paraId="0112D55C" w14:textId="326F8C0A" w:rsidR="00FA7E85" w:rsidRPr="00D80664" w:rsidRDefault="00FA7E85" w:rsidP="00D80664">
      <w:pPr>
        <w:pStyle w:val="NormalWeb"/>
        <w:spacing w:before="0" w:beforeAutospacing="0" w:after="0" w:afterAutospacing="0"/>
        <w:ind w:left="567" w:hanging="567"/>
        <w:jc w:val="both"/>
        <w:rPr>
          <w:sz w:val="22"/>
          <w:szCs w:val="22"/>
        </w:rPr>
      </w:pPr>
      <w:r w:rsidRPr="00FA7E85">
        <w:rPr>
          <w:sz w:val="22"/>
          <w:szCs w:val="22"/>
        </w:rPr>
        <w:t xml:space="preserve">Hanafi, D., Prabadhi, I. A., &amp; Hertantyo, G. B. (2025). Perancangan Desain User Interface/User Experience: Systematic Literature Review. JATI (Jurnal Mahasiswa Teknik Informatika), 9(3). https://doi.org/10.36040/jati.v9i3.13782  </w:t>
      </w:r>
    </w:p>
    <w:p w14:paraId="5ECBDEA7" w14:textId="74A0F905" w:rsidR="007821AB" w:rsidRPr="00D80664" w:rsidRDefault="007821AB" w:rsidP="00D80664">
      <w:pPr>
        <w:pStyle w:val="NormalWeb"/>
        <w:spacing w:before="0" w:beforeAutospacing="0" w:after="0" w:afterAutospacing="0"/>
        <w:ind w:left="567" w:hanging="567"/>
        <w:jc w:val="both"/>
        <w:rPr>
          <w:sz w:val="22"/>
          <w:szCs w:val="22"/>
        </w:rPr>
      </w:pPr>
      <w:r w:rsidRPr="00D80664">
        <w:rPr>
          <w:sz w:val="22"/>
          <w:szCs w:val="22"/>
        </w:rPr>
        <w:t xml:space="preserve">Hendrawati,  R.,  Ismanto,  B.,  &amp;  Iriani,  A.  (2021).  Pengembangan </w:t>
      </w:r>
      <w:r w:rsidR="00732B9A" w:rsidRPr="00D80664">
        <w:rPr>
          <w:sz w:val="22"/>
          <w:szCs w:val="22"/>
        </w:rPr>
        <w:t>Landing page</w:t>
      </w:r>
      <w:r w:rsidRPr="00D80664">
        <w:rPr>
          <w:sz w:val="22"/>
          <w:szCs w:val="22"/>
        </w:rPr>
        <w:t xml:space="preserve"> Bimbingan  Belajar  di  Sekolah Dasar. Jurnal Basicedu, 5(3).</w:t>
      </w:r>
    </w:p>
    <w:p w14:paraId="068F347E" w14:textId="1F288796" w:rsidR="007821AB" w:rsidRPr="00D80664" w:rsidRDefault="007821AB" w:rsidP="00D80664">
      <w:pPr>
        <w:pStyle w:val="NormalWeb"/>
        <w:spacing w:before="0" w:beforeAutospacing="0" w:after="0" w:afterAutospacing="0"/>
        <w:ind w:left="567" w:hanging="567"/>
        <w:jc w:val="both"/>
        <w:rPr>
          <w:sz w:val="22"/>
          <w:szCs w:val="22"/>
        </w:rPr>
      </w:pPr>
      <w:r w:rsidRPr="00D80664">
        <w:rPr>
          <w:sz w:val="22"/>
          <w:szCs w:val="22"/>
        </w:rPr>
        <w:t xml:space="preserve">Ibrahim, M. R., Basuki, B. N., Soepriyadi, A., Haviluddin, H., Mirwansyah, D., &amp; Prafanto, A. (2022). Implementasi Contents Management System (CMS) Dalam Analisa dan Perancangan Sistem Informasi Kepegawaian Universitas Mulawarman. Jurnal Rekayasa Teknologi Informasi (JURTI), 6(1). </w:t>
      </w:r>
      <w:hyperlink r:id="rId16" w:history="1">
        <w:r w:rsidRPr="00D80664">
          <w:rPr>
            <w:sz w:val="22"/>
            <w:szCs w:val="22"/>
          </w:rPr>
          <w:t>https://doi.org/10.30872/jurti.v6i1.7659</w:t>
        </w:r>
      </w:hyperlink>
      <w:r w:rsidRPr="00D80664">
        <w:rPr>
          <w:sz w:val="22"/>
          <w:szCs w:val="22"/>
        </w:rPr>
        <w:t>.</w:t>
      </w:r>
    </w:p>
    <w:p w14:paraId="45882122" w14:textId="49599F1E" w:rsidR="00F07C5E" w:rsidRDefault="00F07C5E" w:rsidP="00D80664">
      <w:pPr>
        <w:pStyle w:val="NormalWeb"/>
        <w:spacing w:before="0" w:beforeAutospacing="0" w:after="0" w:afterAutospacing="0"/>
        <w:ind w:left="567" w:hanging="567"/>
        <w:jc w:val="both"/>
        <w:rPr>
          <w:sz w:val="22"/>
          <w:szCs w:val="22"/>
        </w:rPr>
      </w:pPr>
      <w:r w:rsidRPr="00F07C5E">
        <w:rPr>
          <w:sz w:val="22"/>
          <w:szCs w:val="22"/>
        </w:rPr>
        <w:lastRenderedPageBreak/>
        <w:t>Kristanto, J. C., Pamungkas, D. R. F., Silitonga, T. I., Riyanti, S. P., Whienelda, R., Wisnu Bagasworo, G. K., Josephine, G., Wicaksana, R. D. S., Matthew, A. S., &amp; Widiantoro, A. D. (2025). Toko Online Auto Cuan dengan WordPress Elementor. SIEGA Publisher.</w:t>
      </w:r>
    </w:p>
    <w:p w14:paraId="53FE112E" w14:textId="70CB6254" w:rsidR="007821AB" w:rsidRPr="00D80664" w:rsidRDefault="007821AB" w:rsidP="00D80664">
      <w:pPr>
        <w:pStyle w:val="NormalWeb"/>
        <w:spacing w:before="0" w:beforeAutospacing="0" w:after="0" w:afterAutospacing="0"/>
        <w:ind w:left="567" w:hanging="567"/>
        <w:jc w:val="both"/>
        <w:rPr>
          <w:sz w:val="22"/>
          <w:szCs w:val="22"/>
        </w:rPr>
      </w:pPr>
      <w:r w:rsidRPr="00D80664">
        <w:rPr>
          <w:sz w:val="22"/>
          <w:szCs w:val="22"/>
        </w:rPr>
        <w:t xml:space="preserve">Manu, G. A., &amp; Kande, M. C. (2019). Pembandingan Content Management System Dengan Metode Saw (Simple Additive Weighting) Dalam Implementasi Pembuatan </w:t>
      </w:r>
      <w:r w:rsidR="00732B9A" w:rsidRPr="00D80664">
        <w:rPr>
          <w:sz w:val="22"/>
          <w:szCs w:val="22"/>
        </w:rPr>
        <w:t>Landing page</w:t>
      </w:r>
      <w:r w:rsidRPr="00D80664">
        <w:rPr>
          <w:sz w:val="22"/>
          <w:szCs w:val="22"/>
        </w:rPr>
        <w:t xml:space="preserve"> Sekolah. Jurnal Pendidikan Teknologi Informasi (JUKANTI), 2(2). </w:t>
      </w:r>
      <w:hyperlink r:id="rId17" w:history="1">
        <w:r w:rsidRPr="00D80664">
          <w:rPr>
            <w:sz w:val="22"/>
            <w:szCs w:val="22"/>
          </w:rPr>
          <w:t>https://doi.org/10.37792/jukanti.v2i2.70</w:t>
        </w:r>
      </w:hyperlink>
      <w:r w:rsidRPr="00D80664">
        <w:rPr>
          <w:sz w:val="22"/>
          <w:szCs w:val="22"/>
        </w:rPr>
        <w:t>.</w:t>
      </w:r>
    </w:p>
    <w:p w14:paraId="3BEED170" w14:textId="77777777" w:rsidR="007821AB" w:rsidRPr="00D80664" w:rsidRDefault="007821AB" w:rsidP="00D80664">
      <w:pPr>
        <w:pStyle w:val="NormalWeb"/>
        <w:spacing w:before="0" w:beforeAutospacing="0" w:after="0" w:afterAutospacing="0"/>
        <w:ind w:left="567" w:hanging="567"/>
        <w:jc w:val="both"/>
        <w:rPr>
          <w:sz w:val="22"/>
          <w:szCs w:val="22"/>
        </w:rPr>
      </w:pPr>
      <w:r w:rsidRPr="00D80664">
        <w:rPr>
          <w:sz w:val="22"/>
          <w:szCs w:val="22"/>
        </w:rPr>
        <w:t>Saputra, A., &amp; Agustin, F. (2024). Pemrograman CSS untuk Pemula (edisi terbaru). Jakarta: Kelompok Gramedia.</w:t>
      </w:r>
    </w:p>
    <w:p w14:paraId="40281536" w14:textId="00BD8FD7" w:rsidR="007821AB" w:rsidRPr="00D80664" w:rsidRDefault="007821AB" w:rsidP="00D80664">
      <w:pPr>
        <w:pStyle w:val="NormalWeb"/>
        <w:spacing w:before="0" w:beforeAutospacing="0" w:after="0" w:afterAutospacing="0"/>
        <w:ind w:left="567" w:hanging="567"/>
        <w:jc w:val="both"/>
        <w:rPr>
          <w:sz w:val="22"/>
          <w:szCs w:val="22"/>
        </w:rPr>
      </w:pPr>
      <w:r w:rsidRPr="00D80664">
        <w:rPr>
          <w:sz w:val="22"/>
          <w:szCs w:val="22"/>
        </w:rPr>
        <w:t xml:space="preserve">Sidik, A. (2019). Teori, Strategi, dan Evaluasi Merancang </w:t>
      </w:r>
      <w:r w:rsidR="00732B9A" w:rsidRPr="00D80664">
        <w:rPr>
          <w:sz w:val="22"/>
          <w:szCs w:val="22"/>
        </w:rPr>
        <w:t>Landing page</w:t>
      </w:r>
      <w:r w:rsidRPr="00D80664">
        <w:rPr>
          <w:sz w:val="22"/>
          <w:szCs w:val="22"/>
        </w:rPr>
        <w:t xml:space="preserve"> dalam Perspektif Desain. Universitas Islam Kalimantan Muhammad Arsyad Al Banjar. Banjarmasin.</w:t>
      </w:r>
    </w:p>
    <w:p w14:paraId="12C84BB7" w14:textId="5A7A5CEF" w:rsidR="007821AB" w:rsidRPr="00D80664" w:rsidRDefault="007821AB" w:rsidP="00D80664">
      <w:pPr>
        <w:pStyle w:val="NormalWeb"/>
        <w:spacing w:before="0" w:beforeAutospacing="0" w:after="0" w:afterAutospacing="0"/>
        <w:ind w:left="567" w:hanging="567"/>
        <w:jc w:val="both"/>
        <w:rPr>
          <w:sz w:val="22"/>
          <w:szCs w:val="22"/>
        </w:rPr>
      </w:pPr>
      <w:r w:rsidRPr="00D80664">
        <w:rPr>
          <w:sz w:val="22"/>
          <w:szCs w:val="22"/>
        </w:rPr>
        <w:t xml:space="preserve">Sulistiyanto, M. dkk. (2021). Pendampingan Pembuatan </w:t>
      </w:r>
      <w:r w:rsidR="00732B9A" w:rsidRPr="00D80664">
        <w:rPr>
          <w:sz w:val="22"/>
          <w:szCs w:val="22"/>
        </w:rPr>
        <w:t>Landing page</w:t>
      </w:r>
      <w:r w:rsidRPr="00D80664">
        <w:rPr>
          <w:sz w:val="22"/>
          <w:szCs w:val="22"/>
        </w:rPr>
        <w:t xml:space="preserve"> Menggunakan Content Management System &amp;  Plugin  bagi  Mahasiwa Manajemen  Haji  dan  Umroh. Institut  Agama  Islam  Negeri  Metro. Ilmu Komputer Untuk Masyarakat, 2(2).</w:t>
      </w:r>
    </w:p>
    <w:p w14:paraId="787D0F4A" w14:textId="5069869E" w:rsidR="00DA4BE1" w:rsidRPr="00576179" w:rsidRDefault="00FA7E85" w:rsidP="00D80664">
      <w:pPr>
        <w:widowControl w:val="0"/>
        <w:autoSpaceDE w:val="0"/>
        <w:autoSpaceDN w:val="0"/>
        <w:adjustRightInd w:val="0"/>
        <w:ind w:left="480" w:hanging="480"/>
        <w:rPr>
          <w:rFonts w:ascii="Times New Roman" w:hAnsi="Times New Roman" w:cs="Times New Roman"/>
          <w:noProof/>
          <w:sz w:val="22"/>
          <w:szCs w:val="22"/>
        </w:rPr>
      </w:pPr>
      <w:r w:rsidRPr="00FA7E85">
        <w:rPr>
          <w:rFonts w:ascii="Times New Roman" w:hAnsi="Times New Roman" w:cs="Times New Roman"/>
          <w:noProof/>
          <w:sz w:val="22"/>
          <w:szCs w:val="22"/>
        </w:rPr>
        <w:t xml:space="preserve">Wibowo, M. C. (2024). Desain UX (User Experience) dan UI (User Interface). Jakarta: Penerbit Yayasan Prima Agus Teknik.  </w:t>
      </w:r>
    </w:p>
    <w:p w14:paraId="2B440620" w14:textId="77777777" w:rsidR="00576179" w:rsidRPr="00732B9A" w:rsidRDefault="00576179" w:rsidP="00D80664">
      <w:pPr>
        <w:pStyle w:val="Body"/>
        <w:ind w:firstLine="0"/>
        <w:rPr>
          <w:rStyle w:val="A2"/>
          <w:b w:val="0"/>
          <w:bCs w:val="0"/>
          <w:lang w:val="id-ID"/>
        </w:rPr>
      </w:pPr>
    </w:p>
    <w:p w14:paraId="2375D107" w14:textId="77777777" w:rsidR="00EF47C0" w:rsidRPr="00732B9A" w:rsidRDefault="00EF47C0" w:rsidP="00D80664">
      <w:pPr>
        <w:rPr>
          <w:rFonts w:ascii="Times New Roman" w:eastAsia="Times New Roman" w:hAnsi="Times New Roman" w:cs="Times New Roman"/>
          <w:b/>
          <w:sz w:val="22"/>
          <w:szCs w:val="22"/>
        </w:rPr>
      </w:pPr>
    </w:p>
    <w:p w14:paraId="58E95361" w14:textId="77777777" w:rsidR="00E8425A" w:rsidRPr="00E67DF2" w:rsidRDefault="00E8425A" w:rsidP="00D80664">
      <w:pPr>
        <w:rPr>
          <w:rFonts w:ascii="Times New Roman" w:eastAsia="Times New Roman" w:hAnsi="Times New Roman" w:cs="Times New Roman"/>
          <w:b/>
        </w:rPr>
      </w:pPr>
    </w:p>
    <w:sectPr w:rsidR="00E8425A" w:rsidRPr="00E67DF2" w:rsidSect="00D80664">
      <w:footerReference w:type="default" r:id="rId18"/>
      <w:pgSz w:w="11909" w:h="16834" w:code="9"/>
      <w:pgMar w:top="1701" w:right="1418" w:bottom="1701" w:left="1418" w:header="0" w:footer="510" w:gutter="0"/>
      <w:cols w:space="0" w:equalWidth="0">
        <w:col w:w="904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6C5E" w14:textId="77777777" w:rsidR="00D37B1F" w:rsidRDefault="00D37B1F" w:rsidP="00D14D98">
      <w:r>
        <w:separator/>
      </w:r>
    </w:p>
  </w:endnote>
  <w:endnote w:type="continuationSeparator" w:id="0">
    <w:p w14:paraId="4C665EB8" w14:textId="77777777" w:rsidR="00D37B1F" w:rsidRDefault="00D37B1F" w:rsidP="00D1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6B67" w14:textId="77777777" w:rsidR="0000799F" w:rsidRDefault="00702D75" w:rsidP="0000799F">
    <w:pPr>
      <w:pStyle w:val="Footer"/>
      <w:tabs>
        <w:tab w:val="center" w:pos="4673"/>
        <w:tab w:val="left" w:pos="7005"/>
      </w:tabs>
      <w:rPr>
        <w:rFonts w:ascii="Times New Roman" w:hAnsi="Times New Roman" w:cs="Times New Roman"/>
        <w:caps/>
        <w:color w:val="000000" w:themeColor="text1"/>
      </w:rPr>
    </w:pPr>
    <w:r>
      <w:rPr>
        <w:noProof/>
        <w:lang w:val="en-US" w:eastAsia="en-US"/>
      </w:rPr>
      <mc:AlternateContent>
        <mc:Choice Requires="wpg">
          <w:drawing>
            <wp:anchor distT="0" distB="0" distL="114300" distR="114300" simplePos="0" relativeHeight="251655680" behindDoc="1" locked="0" layoutInCell="0" allowOverlap="1" wp14:anchorId="02DA2D53" wp14:editId="07096E9F">
              <wp:simplePos x="0" y="0"/>
              <wp:positionH relativeFrom="page">
                <wp:posOffset>857250</wp:posOffset>
              </wp:positionH>
              <wp:positionV relativeFrom="page">
                <wp:posOffset>9923780</wp:posOffset>
              </wp:positionV>
              <wp:extent cx="5924550" cy="546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0" cy="54610"/>
                        <a:chOff x="1693" y="15703"/>
                        <a:chExt cx="8519" cy="15"/>
                      </a:xfrm>
                    </wpg:grpSpPr>
                    <wps:wsp>
                      <wps:cNvPr id="10" name="Freeform 5"/>
                      <wps:cNvSpPr>
                        <a:spLocks/>
                      </wps:cNvSpPr>
                      <wps:spPr bwMode="auto">
                        <a:xfrm>
                          <a:off x="1701" y="15711"/>
                          <a:ext cx="8504"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9525">
                          <a:solidFill>
                            <a:srgbClr val="FCFCF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6"/>
                      <wps:cNvSpPr>
                        <a:spLocks/>
                      </wps:cNvSpPr>
                      <wps:spPr bwMode="auto">
                        <a:xfrm>
                          <a:off x="1701" y="15711"/>
                          <a:ext cx="8504"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952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5941B" id="Group 9" o:spid="_x0000_s1026" style="position:absolute;margin-left:67.5pt;margin-top:781.4pt;width:466.5pt;height:4.3pt;z-index:-251660800;mso-position-horizontal-relative:page;mso-position-vertical-relative:page" coordorigin="1693,15703" coordsize="85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" o:allowincell="f">
              <v:shape id="Freeform 5" o:spid="_x0000_s1027" style="position:absolute;left:1701;top:15711;width:8504;height:0;visibility:visible;mso-wrap-style:square;v-text-anchor:top" coordsize="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" path="m,l8504,e" filled="f" strokecolor="#fcfcfc">
                <v:path arrowok="t" o:connecttype="custom" o:connectlocs="0,0;8504,0" o:connectangles="0,0"/>
              </v:shape>
              <v:shape id="Freeform 6" o:spid="_x0000_s1028" style="position:absolute;left:1701;top:15711;width:8504;height:0;visibility:visible;mso-wrap-style:square;v-text-anchor:top" coordsize="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" path="m,l8504,e" filled="f" strokecolor="#282828">
                <v:path arrowok="t" o:connecttype="custom" o:connectlocs="0,0;8504,0" o:connectangles="0,0"/>
              </v:shape>
              <w10:wrap anchorx="page" anchory="page"/>
            </v:group>
          </w:pict>
        </mc:Fallback>
      </mc:AlternateContent>
    </w:r>
    <w:r w:rsidR="0000799F">
      <w:rPr>
        <w:rFonts w:ascii="Times New Roman" w:hAnsi="Times New Roman" w:cs="Times New Roman"/>
        <w:caps/>
        <w:color w:val="000000" w:themeColor="text1"/>
      </w:rPr>
      <w:tab/>
    </w:r>
  </w:p>
  <w:p w14:paraId="08C12C02" w14:textId="4E0763E2" w:rsidR="0000799F" w:rsidRDefault="0055148B" w:rsidP="0000799F">
    <w:pPr>
      <w:pStyle w:val="Footer"/>
      <w:tabs>
        <w:tab w:val="center" w:pos="4673"/>
        <w:tab w:val="left" w:pos="7005"/>
      </w:tabs>
      <w:rPr>
        <w:rFonts w:ascii="Times New Roman" w:hAnsi="Times New Roman" w:cs="Times New Roman"/>
        <w:caps/>
        <w:color w:val="000000" w:themeColor="text1"/>
      </w:rPr>
    </w:pPr>
    <w:r>
      <w:rPr>
        <w:rFonts w:ascii="Times New Roman" w:hAnsi="Times New Roman" w:cs="Times New Roman"/>
        <w:caps/>
        <w:noProof/>
        <w:color w:val="000000" w:themeColor="text1"/>
        <w:lang w:val="en-US" w:eastAsia="en-US"/>
      </w:rPr>
      <mc:AlternateContent>
        <mc:Choice Requires="wps">
          <w:drawing>
            <wp:anchor distT="0" distB="0" distL="114300" distR="114300" simplePos="0" relativeHeight="251651584" behindDoc="1" locked="0" layoutInCell="0" allowOverlap="1" wp14:anchorId="4220F926" wp14:editId="1621E910">
              <wp:simplePos x="0" y="0"/>
              <wp:positionH relativeFrom="page">
                <wp:posOffset>4552950</wp:posOffset>
              </wp:positionH>
              <wp:positionV relativeFrom="page">
                <wp:posOffset>10029825</wp:posOffset>
              </wp:positionV>
              <wp:extent cx="2287905" cy="161290"/>
              <wp:effectExtent l="0" t="0" r="1714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5EE32" w14:textId="619835DF" w:rsidR="0000799F" w:rsidRDefault="0000799F" w:rsidP="0000799F">
                          <w:pPr>
                            <w:widowControl w:val="0"/>
                            <w:autoSpaceDE w:val="0"/>
                            <w:autoSpaceDN w:val="0"/>
                            <w:adjustRightInd w:val="0"/>
                            <w:spacing w:line="224" w:lineRule="exact"/>
                            <w:ind w:left="20" w:right="-30"/>
                            <w:jc w:val="center"/>
                            <w:rPr>
                              <w:rFonts w:ascii="Times New Roman" w:hAnsi="Times New Roman"/>
                              <w:color w:val="000000"/>
                            </w:rPr>
                          </w:pPr>
                          <w:r>
                            <w:rPr>
                              <w:rFonts w:ascii="Times New Roman" w:hAnsi="Times New Roman"/>
                              <w:color w:val="363435"/>
                              <w:spacing w:val="-26"/>
                            </w:rPr>
                            <w:t>V</w:t>
                          </w:r>
                          <w:r>
                            <w:rPr>
                              <w:rFonts w:ascii="Times New Roman" w:hAnsi="Times New Roman"/>
                              <w:color w:val="363435"/>
                              <w:spacing w:val="1"/>
                            </w:rPr>
                            <w:t>o</w:t>
                          </w:r>
                          <w:r>
                            <w:rPr>
                              <w:rFonts w:ascii="Times New Roman" w:hAnsi="Times New Roman"/>
                              <w:color w:val="363435"/>
                            </w:rPr>
                            <w:t>l</w:t>
                          </w:r>
                          <w:r>
                            <w:rPr>
                              <w:rFonts w:ascii="Times New Roman" w:hAnsi="Times New Roman"/>
                              <w:color w:val="363435"/>
                              <w:spacing w:val="1"/>
                            </w:rPr>
                            <w:t>u</w:t>
                          </w:r>
                          <w:r>
                            <w:rPr>
                              <w:rFonts w:ascii="Times New Roman" w:hAnsi="Times New Roman"/>
                              <w:color w:val="363435"/>
                              <w:spacing w:val="-1"/>
                            </w:rPr>
                            <w:t>m</w:t>
                          </w:r>
                          <w:r>
                            <w:rPr>
                              <w:rFonts w:ascii="Times New Roman" w:hAnsi="Times New Roman"/>
                              <w:color w:val="363435"/>
                            </w:rPr>
                            <w:t>e</w:t>
                          </w:r>
                          <w:r>
                            <w:rPr>
                              <w:rFonts w:ascii="Times New Roman" w:hAnsi="Times New Roman"/>
                              <w:color w:val="363435"/>
                              <w:spacing w:val="-5"/>
                            </w:rPr>
                            <w:t xml:space="preserve"> </w:t>
                          </w:r>
                          <w:r w:rsidR="0055148B">
                            <w:rPr>
                              <w:rFonts w:ascii="Times New Roman" w:hAnsi="Times New Roman"/>
                              <w:color w:val="363435"/>
                              <w:spacing w:val="-5"/>
                            </w:rPr>
                            <w:t>[ ]</w:t>
                          </w:r>
                          <w:r>
                            <w:rPr>
                              <w:rFonts w:ascii="Times New Roman" w:hAnsi="Times New Roman"/>
                              <w:color w:val="363435"/>
                              <w:spacing w:val="-5"/>
                            </w:rPr>
                            <w:t xml:space="preserve"> </w:t>
                          </w:r>
                          <w:r>
                            <w:rPr>
                              <w:rFonts w:ascii="Times New Roman" w:hAnsi="Times New Roman"/>
                              <w:color w:val="363435"/>
                              <w:spacing w:val="-2"/>
                            </w:rPr>
                            <w:t xml:space="preserve">- </w:t>
                          </w:r>
                          <w:r>
                            <w:rPr>
                              <w:rFonts w:ascii="Times New Roman" w:hAnsi="Times New Roman"/>
                              <w:color w:val="363435"/>
                            </w:rPr>
                            <w:t>N</w:t>
                          </w:r>
                          <w:r>
                            <w:rPr>
                              <w:rFonts w:ascii="Times New Roman" w:hAnsi="Times New Roman"/>
                              <w:color w:val="363435"/>
                              <w:spacing w:val="4"/>
                            </w:rPr>
                            <w:t>o</w:t>
                          </w:r>
                          <w:r>
                            <w:rPr>
                              <w:rFonts w:ascii="Times New Roman" w:hAnsi="Times New Roman"/>
                              <w:color w:val="363435"/>
                              <w:spacing w:val="-4"/>
                            </w:rPr>
                            <w:t>m</w:t>
                          </w:r>
                          <w:r>
                            <w:rPr>
                              <w:rFonts w:ascii="Times New Roman" w:hAnsi="Times New Roman"/>
                              <w:color w:val="363435"/>
                              <w:spacing w:val="1"/>
                            </w:rPr>
                            <w:t>o</w:t>
                          </w:r>
                          <w:r>
                            <w:rPr>
                              <w:rFonts w:ascii="Times New Roman" w:hAnsi="Times New Roman"/>
                              <w:color w:val="363435"/>
                            </w:rPr>
                            <w:t xml:space="preserve">r </w:t>
                          </w:r>
                          <w:r w:rsidR="0055148B">
                            <w:rPr>
                              <w:rFonts w:ascii="Times New Roman" w:hAnsi="Times New Roman"/>
                              <w:color w:val="363435"/>
                            </w:rPr>
                            <w:t>[ ]</w:t>
                          </w:r>
                          <w:r>
                            <w:rPr>
                              <w:rFonts w:ascii="Times New Roman" w:hAnsi="Times New Roman"/>
                              <w:color w:val="363435"/>
                            </w:rPr>
                            <w:t xml:space="preserve"> </w:t>
                          </w:r>
                          <w:r>
                            <w:rPr>
                              <w:rFonts w:ascii="Times New Roman" w:hAnsi="Times New Roman"/>
                              <w:color w:val="363435"/>
                              <w:spacing w:val="1"/>
                            </w:rPr>
                            <w:t xml:space="preserve">– </w:t>
                          </w:r>
                          <w:r w:rsidR="0055148B">
                            <w:rPr>
                              <w:rFonts w:ascii="Times New Roman" w:hAnsi="Times New Roman"/>
                              <w:color w:val="363435"/>
                              <w:spacing w:val="1"/>
                            </w:rPr>
                            <w:t>[Bulan]</w:t>
                          </w:r>
                          <w:r>
                            <w:rPr>
                              <w:rFonts w:ascii="Times New Roman" w:hAnsi="Times New Roman"/>
                              <w:color w:val="363435"/>
                              <w:spacing w:val="1"/>
                            </w:rPr>
                            <w:t xml:space="preserve"> </w:t>
                          </w:r>
                          <w:r w:rsidR="0055148B">
                            <w:rPr>
                              <w:rFonts w:ascii="Times New Roman" w:hAnsi="Times New Roman"/>
                              <w:color w:val="363435"/>
                              <w:spacing w:val="1"/>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0F926" id="_x0000_t202" coordsize="21600,21600" o:spt="202" path="m,l,21600r21600,l21600,xe">
              <v:stroke joinstyle="miter"/>
              <v:path gradientshapeok="t" o:connecttype="rect"/>
            </v:shapetype>
            <v:shape id="Text Box 6" o:spid="_x0000_s1027" type="#_x0000_t202" style="position:absolute;margin-left:358.5pt;margin-top:789.75pt;width:180.15pt;height:12.7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" o:allowincell="f" filled="f" stroked="f">
              <v:textbox inset="0,0,0,0">
                <w:txbxContent>
                  <w:p w14:paraId="56C5EE32" w14:textId="619835DF" w:rsidR="0000799F" w:rsidRDefault="0000799F" w:rsidP="0000799F">
                    <w:pPr>
                      <w:widowControl w:val="0"/>
                      <w:autoSpaceDE w:val="0"/>
                      <w:autoSpaceDN w:val="0"/>
                      <w:adjustRightInd w:val="0"/>
                      <w:spacing w:line="224" w:lineRule="exact"/>
                      <w:ind w:left="20" w:right="-30"/>
                      <w:jc w:val="center"/>
                      <w:rPr>
                        <w:rFonts w:ascii="Times New Roman" w:hAnsi="Times New Roman"/>
                        <w:color w:val="000000"/>
                      </w:rPr>
                    </w:pPr>
                    <w:r>
                      <w:rPr>
                        <w:rFonts w:ascii="Times New Roman" w:hAnsi="Times New Roman"/>
                        <w:color w:val="363435"/>
                        <w:spacing w:val="-26"/>
                      </w:rPr>
                      <w:t>V</w:t>
                    </w:r>
                    <w:r>
                      <w:rPr>
                        <w:rFonts w:ascii="Times New Roman" w:hAnsi="Times New Roman"/>
                        <w:color w:val="363435"/>
                        <w:spacing w:val="1"/>
                      </w:rPr>
                      <w:t>o</w:t>
                    </w:r>
                    <w:r>
                      <w:rPr>
                        <w:rFonts w:ascii="Times New Roman" w:hAnsi="Times New Roman"/>
                        <w:color w:val="363435"/>
                      </w:rPr>
                      <w:t>l</w:t>
                    </w:r>
                    <w:r>
                      <w:rPr>
                        <w:rFonts w:ascii="Times New Roman" w:hAnsi="Times New Roman"/>
                        <w:color w:val="363435"/>
                        <w:spacing w:val="1"/>
                      </w:rPr>
                      <w:t>u</w:t>
                    </w:r>
                    <w:r>
                      <w:rPr>
                        <w:rFonts w:ascii="Times New Roman" w:hAnsi="Times New Roman"/>
                        <w:color w:val="363435"/>
                        <w:spacing w:val="-1"/>
                      </w:rPr>
                      <w:t>m</w:t>
                    </w:r>
                    <w:r>
                      <w:rPr>
                        <w:rFonts w:ascii="Times New Roman" w:hAnsi="Times New Roman"/>
                        <w:color w:val="363435"/>
                      </w:rPr>
                      <w:t>e</w:t>
                    </w:r>
                    <w:r>
                      <w:rPr>
                        <w:rFonts w:ascii="Times New Roman" w:hAnsi="Times New Roman"/>
                        <w:color w:val="363435"/>
                        <w:spacing w:val="-5"/>
                      </w:rPr>
                      <w:t xml:space="preserve"> </w:t>
                    </w:r>
                    <w:r w:rsidR="0055148B">
                      <w:rPr>
                        <w:rFonts w:ascii="Times New Roman" w:hAnsi="Times New Roman"/>
                        <w:color w:val="363435"/>
                        <w:spacing w:val="-5"/>
                      </w:rPr>
                      <w:t>[ ]</w:t>
                    </w:r>
                    <w:r>
                      <w:rPr>
                        <w:rFonts w:ascii="Times New Roman" w:hAnsi="Times New Roman"/>
                        <w:color w:val="363435"/>
                        <w:spacing w:val="-5"/>
                      </w:rPr>
                      <w:t xml:space="preserve"> </w:t>
                    </w:r>
                    <w:r>
                      <w:rPr>
                        <w:rFonts w:ascii="Times New Roman" w:hAnsi="Times New Roman"/>
                        <w:color w:val="363435"/>
                        <w:spacing w:val="-2"/>
                      </w:rPr>
                      <w:t xml:space="preserve">- </w:t>
                    </w:r>
                    <w:r>
                      <w:rPr>
                        <w:rFonts w:ascii="Times New Roman" w:hAnsi="Times New Roman"/>
                        <w:color w:val="363435"/>
                      </w:rPr>
                      <w:t>N</w:t>
                    </w:r>
                    <w:r>
                      <w:rPr>
                        <w:rFonts w:ascii="Times New Roman" w:hAnsi="Times New Roman"/>
                        <w:color w:val="363435"/>
                        <w:spacing w:val="4"/>
                      </w:rPr>
                      <w:t>o</w:t>
                    </w:r>
                    <w:r>
                      <w:rPr>
                        <w:rFonts w:ascii="Times New Roman" w:hAnsi="Times New Roman"/>
                        <w:color w:val="363435"/>
                        <w:spacing w:val="-4"/>
                      </w:rPr>
                      <w:t>m</w:t>
                    </w:r>
                    <w:r>
                      <w:rPr>
                        <w:rFonts w:ascii="Times New Roman" w:hAnsi="Times New Roman"/>
                        <w:color w:val="363435"/>
                        <w:spacing w:val="1"/>
                      </w:rPr>
                      <w:t>o</w:t>
                    </w:r>
                    <w:r>
                      <w:rPr>
                        <w:rFonts w:ascii="Times New Roman" w:hAnsi="Times New Roman"/>
                        <w:color w:val="363435"/>
                      </w:rPr>
                      <w:t xml:space="preserve">r </w:t>
                    </w:r>
                    <w:r w:rsidR="0055148B">
                      <w:rPr>
                        <w:rFonts w:ascii="Times New Roman" w:hAnsi="Times New Roman"/>
                        <w:color w:val="363435"/>
                      </w:rPr>
                      <w:t>[ ]</w:t>
                    </w:r>
                    <w:r>
                      <w:rPr>
                        <w:rFonts w:ascii="Times New Roman" w:hAnsi="Times New Roman"/>
                        <w:color w:val="363435"/>
                      </w:rPr>
                      <w:t xml:space="preserve"> </w:t>
                    </w:r>
                    <w:r>
                      <w:rPr>
                        <w:rFonts w:ascii="Times New Roman" w:hAnsi="Times New Roman"/>
                        <w:color w:val="363435"/>
                        <w:spacing w:val="1"/>
                      </w:rPr>
                      <w:t xml:space="preserve">– </w:t>
                    </w:r>
                    <w:r w:rsidR="0055148B">
                      <w:rPr>
                        <w:rFonts w:ascii="Times New Roman" w:hAnsi="Times New Roman"/>
                        <w:color w:val="363435"/>
                        <w:spacing w:val="1"/>
                      </w:rPr>
                      <w:t>[Bulan]</w:t>
                    </w:r>
                    <w:r>
                      <w:rPr>
                        <w:rFonts w:ascii="Times New Roman" w:hAnsi="Times New Roman"/>
                        <w:color w:val="363435"/>
                        <w:spacing w:val="1"/>
                      </w:rPr>
                      <w:t xml:space="preserve"> </w:t>
                    </w:r>
                    <w:r w:rsidR="0055148B">
                      <w:rPr>
                        <w:rFonts w:ascii="Times New Roman" w:hAnsi="Times New Roman"/>
                        <w:color w:val="363435"/>
                        <w:spacing w:val="1"/>
                      </w:rPr>
                      <w:t>[Tahun]</w:t>
                    </w:r>
                  </w:p>
                </w:txbxContent>
              </v:textbox>
              <w10:wrap anchorx="page" anchory="page"/>
            </v:shape>
          </w:pict>
        </mc:Fallback>
      </mc:AlternateContent>
    </w:r>
    <w:r w:rsidR="00702D75">
      <w:rPr>
        <w:noProof/>
        <w:lang w:val="en-US" w:eastAsia="en-US"/>
      </w:rPr>
      <mc:AlternateContent>
        <mc:Choice Requires="wps">
          <w:drawing>
            <wp:anchor distT="0" distB="0" distL="114300" distR="114300" simplePos="0" relativeHeight="251654656" behindDoc="1" locked="0" layoutInCell="0" allowOverlap="1" wp14:anchorId="0FE5765A" wp14:editId="78FC4778">
              <wp:simplePos x="0" y="0"/>
              <wp:positionH relativeFrom="page">
                <wp:posOffset>847725</wp:posOffset>
              </wp:positionH>
              <wp:positionV relativeFrom="page">
                <wp:posOffset>10041255</wp:posOffset>
              </wp:positionV>
              <wp:extent cx="2016125" cy="151765"/>
              <wp:effectExtent l="0" t="0" r="317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2E2B0" w14:textId="503FA908" w:rsidR="00702D75" w:rsidRPr="00371672" w:rsidRDefault="00954C53" w:rsidP="00702D75">
                          <w:pPr>
                            <w:widowControl w:val="0"/>
                            <w:autoSpaceDE w:val="0"/>
                            <w:autoSpaceDN w:val="0"/>
                            <w:adjustRightInd w:val="0"/>
                            <w:spacing w:line="224" w:lineRule="exact"/>
                            <w:ind w:left="20" w:right="-30"/>
                            <w:rPr>
                              <w:rFonts w:ascii="Times New Roman" w:hAnsi="Times New Roman"/>
                              <w:color w:val="000000"/>
                            </w:rPr>
                          </w:pPr>
                          <w:r>
                            <w:rPr>
                              <w:rFonts w:ascii="Times New Roman" w:hAnsi="Times New Roman"/>
                              <w:color w:val="363435"/>
                              <w:spacing w:val="2"/>
                            </w:rPr>
                            <w:t>Jurnal Rekayasa Teknologi Komputasi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5765A" id="Text Box 8" o:spid="_x0000_s1028" type="#_x0000_t202" style="position:absolute;margin-left:66.75pt;margin-top:790.65pt;width:158.75pt;height:11.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" o:allowincell="f" filled="f" stroked="f">
              <v:textbox inset="0,0,0,0">
                <w:txbxContent>
                  <w:p w14:paraId="3A92E2B0" w14:textId="503FA908" w:rsidR="00702D75" w:rsidRPr="00371672" w:rsidRDefault="00954C53" w:rsidP="00702D75">
                    <w:pPr>
                      <w:widowControl w:val="0"/>
                      <w:autoSpaceDE w:val="0"/>
                      <w:autoSpaceDN w:val="0"/>
                      <w:adjustRightInd w:val="0"/>
                      <w:spacing w:line="224" w:lineRule="exact"/>
                      <w:ind w:left="20" w:right="-30"/>
                      <w:rPr>
                        <w:rFonts w:ascii="Times New Roman" w:hAnsi="Times New Roman"/>
                        <w:color w:val="000000"/>
                      </w:rPr>
                    </w:pPr>
                    <w:r>
                      <w:rPr>
                        <w:rFonts w:ascii="Times New Roman" w:hAnsi="Times New Roman"/>
                        <w:color w:val="363435"/>
                        <w:spacing w:val="2"/>
                      </w:rPr>
                      <w:t>Jurnal Rekayasa Teknologi Komputasi</w:t>
                    </w:r>
                  </w:p>
                </w:txbxContent>
              </v:textbox>
              <w10:wrap anchorx="page" anchory="page"/>
            </v:shape>
          </w:pict>
        </mc:Fallback>
      </mc:AlternateContent>
    </w:r>
  </w:p>
  <w:p w14:paraId="75C1F72E" w14:textId="21E7BDD6" w:rsidR="00A1782B" w:rsidRPr="00A1782B" w:rsidRDefault="0000799F" w:rsidP="0000799F">
    <w:pPr>
      <w:pStyle w:val="Footer"/>
      <w:tabs>
        <w:tab w:val="center" w:pos="4673"/>
        <w:tab w:val="left" w:pos="7005"/>
      </w:tabs>
      <w:rPr>
        <w:rFonts w:ascii="Times New Roman" w:hAnsi="Times New Roman" w:cs="Times New Roman"/>
        <w:caps/>
        <w:noProof/>
        <w:color w:val="000000" w:themeColor="text1"/>
      </w:rPr>
    </w:pPr>
    <w:r>
      <w:rPr>
        <w:rFonts w:ascii="Times New Roman" w:hAnsi="Times New Roman" w:cs="Times New Roman"/>
        <w:caps/>
        <w:color w:val="000000" w:themeColor="text1"/>
      </w:rPr>
      <w:tab/>
    </w:r>
    <w:r w:rsidR="00A1782B" w:rsidRPr="00A1782B">
      <w:rPr>
        <w:rFonts w:ascii="Times New Roman" w:hAnsi="Times New Roman" w:cs="Times New Roman"/>
        <w:caps/>
        <w:color w:val="000000" w:themeColor="text1"/>
      </w:rPr>
      <w:fldChar w:fldCharType="begin"/>
    </w:r>
    <w:r w:rsidR="00A1782B" w:rsidRPr="00A1782B">
      <w:rPr>
        <w:rFonts w:ascii="Times New Roman" w:hAnsi="Times New Roman" w:cs="Times New Roman"/>
        <w:caps/>
        <w:color w:val="000000" w:themeColor="text1"/>
      </w:rPr>
      <w:instrText xml:space="preserve"> PAGE   \* MERGEFORMAT </w:instrText>
    </w:r>
    <w:r w:rsidR="00A1782B" w:rsidRPr="00A1782B">
      <w:rPr>
        <w:rFonts w:ascii="Times New Roman" w:hAnsi="Times New Roman" w:cs="Times New Roman"/>
        <w:caps/>
        <w:color w:val="000000" w:themeColor="text1"/>
      </w:rPr>
      <w:fldChar w:fldCharType="separate"/>
    </w:r>
    <w:r w:rsidR="00DA4BE1">
      <w:rPr>
        <w:rFonts w:ascii="Times New Roman" w:hAnsi="Times New Roman" w:cs="Times New Roman"/>
        <w:caps/>
        <w:noProof/>
        <w:color w:val="000000" w:themeColor="text1"/>
      </w:rPr>
      <w:t>2</w:t>
    </w:r>
    <w:r w:rsidR="00A1782B" w:rsidRPr="00A1782B">
      <w:rPr>
        <w:rFonts w:ascii="Times New Roman" w:hAnsi="Times New Roman" w:cs="Times New Roman"/>
        <w:caps/>
        <w:noProof/>
        <w:color w:val="000000" w:themeColor="text1"/>
      </w:rPr>
      <w:fldChar w:fldCharType="end"/>
    </w:r>
    <w:r>
      <w:rPr>
        <w:rFonts w:ascii="Times New Roman" w:hAnsi="Times New Roman" w:cs="Times New Roman"/>
        <w:caps/>
        <w:noProof/>
        <w:color w:val="000000" w:themeColor="text1"/>
      </w:rPr>
      <w:tab/>
    </w:r>
  </w:p>
  <w:p w14:paraId="2D34913B" w14:textId="77777777" w:rsidR="00A1782B" w:rsidRDefault="00A17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467E" w14:textId="77777777" w:rsidR="00D37B1F" w:rsidRDefault="00D37B1F" w:rsidP="00D14D98">
      <w:r>
        <w:separator/>
      </w:r>
    </w:p>
  </w:footnote>
  <w:footnote w:type="continuationSeparator" w:id="0">
    <w:p w14:paraId="29E1C25D" w14:textId="77777777" w:rsidR="00D37B1F" w:rsidRDefault="00D37B1F" w:rsidP="00D14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51D"/>
    <w:multiLevelType w:val="hybridMultilevel"/>
    <w:tmpl w:val="450E9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137E72"/>
    <w:multiLevelType w:val="hybridMultilevel"/>
    <w:tmpl w:val="F1E46BE0"/>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841E9E"/>
    <w:multiLevelType w:val="hybridMultilevel"/>
    <w:tmpl w:val="83BEB09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EFC00E3"/>
    <w:multiLevelType w:val="hybridMultilevel"/>
    <w:tmpl w:val="8A2AEB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618FF"/>
    <w:multiLevelType w:val="hybridMultilevel"/>
    <w:tmpl w:val="6A22FC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E3DFA"/>
    <w:multiLevelType w:val="hybridMultilevel"/>
    <w:tmpl w:val="E448361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8EC4260"/>
    <w:multiLevelType w:val="hybridMultilevel"/>
    <w:tmpl w:val="561A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D25317"/>
    <w:multiLevelType w:val="hybridMultilevel"/>
    <w:tmpl w:val="450E9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A64658"/>
    <w:multiLevelType w:val="hybridMultilevel"/>
    <w:tmpl w:val="2FFEA8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253B21"/>
    <w:multiLevelType w:val="hybridMultilevel"/>
    <w:tmpl w:val="27A651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08465C"/>
    <w:multiLevelType w:val="hybridMultilevel"/>
    <w:tmpl w:val="E79494B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664418B9"/>
    <w:multiLevelType w:val="hybridMultilevel"/>
    <w:tmpl w:val="2FFEA8B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E60C2C"/>
    <w:multiLevelType w:val="hybridMultilevel"/>
    <w:tmpl w:val="3858E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7D5665"/>
    <w:multiLevelType w:val="hybridMultilevel"/>
    <w:tmpl w:val="26C492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C9414E1"/>
    <w:multiLevelType w:val="hybridMultilevel"/>
    <w:tmpl w:val="26C49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904181">
    <w:abstractNumId w:val="6"/>
  </w:num>
  <w:num w:numId="2" w16cid:durableId="158739346">
    <w:abstractNumId w:val="9"/>
  </w:num>
  <w:num w:numId="3" w16cid:durableId="878397043">
    <w:abstractNumId w:val="14"/>
  </w:num>
  <w:num w:numId="4" w16cid:durableId="515967186">
    <w:abstractNumId w:val="5"/>
  </w:num>
  <w:num w:numId="5" w16cid:durableId="1789008383">
    <w:abstractNumId w:val="2"/>
  </w:num>
  <w:num w:numId="6" w16cid:durableId="841578837">
    <w:abstractNumId w:val="3"/>
  </w:num>
  <w:num w:numId="7" w16cid:durableId="814491918">
    <w:abstractNumId w:val="0"/>
  </w:num>
  <w:num w:numId="8" w16cid:durableId="2028366930">
    <w:abstractNumId w:val="10"/>
  </w:num>
  <w:num w:numId="9" w16cid:durableId="1705864994">
    <w:abstractNumId w:val="7"/>
  </w:num>
  <w:num w:numId="10" w16cid:durableId="1151364582">
    <w:abstractNumId w:val="11"/>
  </w:num>
  <w:num w:numId="11" w16cid:durableId="1039866187">
    <w:abstractNumId w:val="1"/>
  </w:num>
  <w:num w:numId="12" w16cid:durableId="1681393958">
    <w:abstractNumId w:val="8"/>
  </w:num>
  <w:num w:numId="13" w16cid:durableId="444155115">
    <w:abstractNumId w:val="13"/>
  </w:num>
  <w:num w:numId="14" w16cid:durableId="1057045401">
    <w:abstractNumId w:val="4"/>
  </w:num>
  <w:num w:numId="15" w16cid:durableId="28050273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gutterAtTop/>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2A"/>
    <w:rsid w:val="00004739"/>
    <w:rsid w:val="0000799F"/>
    <w:rsid w:val="00022B25"/>
    <w:rsid w:val="000230BE"/>
    <w:rsid w:val="000274D0"/>
    <w:rsid w:val="00031364"/>
    <w:rsid w:val="000463FB"/>
    <w:rsid w:val="000573E5"/>
    <w:rsid w:val="00076603"/>
    <w:rsid w:val="000812C0"/>
    <w:rsid w:val="00093857"/>
    <w:rsid w:val="000953ED"/>
    <w:rsid w:val="00096A3C"/>
    <w:rsid w:val="00097304"/>
    <w:rsid w:val="00097879"/>
    <w:rsid w:val="000A0FBC"/>
    <w:rsid w:val="000B3B73"/>
    <w:rsid w:val="000C4A49"/>
    <w:rsid w:val="000D0EB2"/>
    <w:rsid w:val="000E064E"/>
    <w:rsid w:val="000E323F"/>
    <w:rsid w:val="000E5D66"/>
    <w:rsid w:val="000F1C2F"/>
    <w:rsid w:val="00102F89"/>
    <w:rsid w:val="00136B6B"/>
    <w:rsid w:val="0014543D"/>
    <w:rsid w:val="00156630"/>
    <w:rsid w:val="00176E0D"/>
    <w:rsid w:val="00182A72"/>
    <w:rsid w:val="001C686B"/>
    <w:rsid w:val="001D2332"/>
    <w:rsid w:val="001F77DE"/>
    <w:rsid w:val="0020394D"/>
    <w:rsid w:val="00207153"/>
    <w:rsid w:val="0021779C"/>
    <w:rsid w:val="0022387C"/>
    <w:rsid w:val="0023218F"/>
    <w:rsid w:val="002349BB"/>
    <w:rsid w:val="00236828"/>
    <w:rsid w:val="00240A9F"/>
    <w:rsid w:val="002417B2"/>
    <w:rsid w:val="00256DFF"/>
    <w:rsid w:val="00257878"/>
    <w:rsid w:val="00260ECE"/>
    <w:rsid w:val="0026208B"/>
    <w:rsid w:val="00293DD9"/>
    <w:rsid w:val="00297E6B"/>
    <w:rsid w:val="002A5846"/>
    <w:rsid w:val="002A78FB"/>
    <w:rsid w:val="002C5AA8"/>
    <w:rsid w:val="00314E2A"/>
    <w:rsid w:val="003650A5"/>
    <w:rsid w:val="00370729"/>
    <w:rsid w:val="00382B9A"/>
    <w:rsid w:val="00384485"/>
    <w:rsid w:val="00393041"/>
    <w:rsid w:val="003B2CFE"/>
    <w:rsid w:val="0040467C"/>
    <w:rsid w:val="0042636A"/>
    <w:rsid w:val="004306BC"/>
    <w:rsid w:val="004A0513"/>
    <w:rsid w:val="004B15CD"/>
    <w:rsid w:val="004C0F4E"/>
    <w:rsid w:val="004E4F38"/>
    <w:rsid w:val="004F7C5F"/>
    <w:rsid w:val="005221CD"/>
    <w:rsid w:val="00524A89"/>
    <w:rsid w:val="005422B4"/>
    <w:rsid w:val="0055148B"/>
    <w:rsid w:val="00557DD0"/>
    <w:rsid w:val="00565070"/>
    <w:rsid w:val="00576179"/>
    <w:rsid w:val="005A470D"/>
    <w:rsid w:val="005A7445"/>
    <w:rsid w:val="005B085F"/>
    <w:rsid w:val="005B2834"/>
    <w:rsid w:val="005B50AA"/>
    <w:rsid w:val="005E609E"/>
    <w:rsid w:val="005F1D2F"/>
    <w:rsid w:val="005F3B9E"/>
    <w:rsid w:val="00600E75"/>
    <w:rsid w:val="00601F99"/>
    <w:rsid w:val="00617825"/>
    <w:rsid w:val="00621D09"/>
    <w:rsid w:val="006376F4"/>
    <w:rsid w:val="00650303"/>
    <w:rsid w:val="00654DC6"/>
    <w:rsid w:val="00660DFD"/>
    <w:rsid w:val="00665A28"/>
    <w:rsid w:val="006704D9"/>
    <w:rsid w:val="00674C5C"/>
    <w:rsid w:val="00691464"/>
    <w:rsid w:val="006C6948"/>
    <w:rsid w:val="006E5F92"/>
    <w:rsid w:val="006F578C"/>
    <w:rsid w:val="007005ED"/>
    <w:rsid w:val="00702D75"/>
    <w:rsid w:val="007030C0"/>
    <w:rsid w:val="007321BC"/>
    <w:rsid w:val="00732B9A"/>
    <w:rsid w:val="00746506"/>
    <w:rsid w:val="00747DE3"/>
    <w:rsid w:val="00774DDC"/>
    <w:rsid w:val="007821AB"/>
    <w:rsid w:val="0079708A"/>
    <w:rsid w:val="007C0510"/>
    <w:rsid w:val="007C3F9E"/>
    <w:rsid w:val="007C5962"/>
    <w:rsid w:val="007C6B10"/>
    <w:rsid w:val="007F3751"/>
    <w:rsid w:val="0080677D"/>
    <w:rsid w:val="00820F53"/>
    <w:rsid w:val="00834BB7"/>
    <w:rsid w:val="0083513D"/>
    <w:rsid w:val="0085475B"/>
    <w:rsid w:val="0085556F"/>
    <w:rsid w:val="0086513E"/>
    <w:rsid w:val="008709B7"/>
    <w:rsid w:val="00871AFA"/>
    <w:rsid w:val="0088157C"/>
    <w:rsid w:val="0089277E"/>
    <w:rsid w:val="008947E3"/>
    <w:rsid w:val="008B161A"/>
    <w:rsid w:val="008C1BDB"/>
    <w:rsid w:val="008C57C7"/>
    <w:rsid w:val="008C71C0"/>
    <w:rsid w:val="008C76DD"/>
    <w:rsid w:val="008F126C"/>
    <w:rsid w:val="008F5C42"/>
    <w:rsid w:val="00913A49"/>
    <w:rsid w:val="00922C24"/>
    <w:rsid w:val="00944036"/>
    <w:rsid w:val="00954C53"/>
    <w:rsid w:val="009719DD"/>
    <w:rsid w:val="00991349"/>
    <w:rsid w:val="009B59E9"/>
    <w:rsid w:val="009C0C85"/>
    <w:rsid w:val="009C283B"/>
    <w:rsid w:val="009D6F22"/>
    <w:rsid w:val="009E3E24"/>
    <w:rsid w:val="00A114AF"/>
    <w:rsid w:val="00A1782B"/>
    <w:rsid w:val="00A37076"/>
    <w:rsid w:val="00A3731C"/>
    <w:rsid w:val="00A54BBB"/>
    <w:rsid w:val="00A6486B"/>
    <w:rsid w:val="00A666D3"/>
    <w:rsid w:val="00A810E8"/>
    <w:rsid w:val="00A979C3"/>
    <w:rsid w:val="00AC4C85"/>
    <w:rsid w:val="00AD1030"/>
    <w:rsid w:val="00AD115E"/>
    <w:rsid w:val="00AD6349"/>
    <w:rsid w:val="00AF0FE5"/>
    <w:rsid w:val="00AF7543"/>
    <w:rsid w:val="00B000D6"/>
    <w:rsid w:val="00B04843"/>
    <w:rsid w:val="00B14D71"/>
    <w:rsid w:val="00B22D01"/>
    <w:rsid w:val="00B31344"/>
    <w:rsid w:val="00B352AA"/>
    <w:rsid w:val="00B36799"/>
    <w:rsid w:val="00B37D90"/>
    <w:rsid w:val="00B439CB"/>
    <w:rsid w:val="00B50B41"/>
    <w:rsid w:val="00B572B3"/>
    <w:rsid w:val="00B57A84"/>
    <w:rsid w:val="00B6365D"/>
    <w:rsid w:val="00B92F19"/>
    <w:rsid w:val="00B93C31"/>
    <w:rsid w:val="00BA343E"/>
    <w:rsid w:val="00BD45DF"/>
    <w:rsid w:val="00C028A2"/>
    <w:rsid w:val="00C049E0"/>
    <w:rsid w:val="00C20AAE"/>
    <w:rsid w:val="00C2759E"/>
    <w:rsid w:val="00C309F6"/>
    <w:rsid w:val="00C433EF"/>
    <w:rsid w:val="00C632EA"/>
    <w:rsid w:val="00C725FE"/>
    <w:rsid w:val="00C72BDC"/>
    <w:rsid w:val="00C76A13"/>
    <w:rsid w:val="00C93830"/>
    <w:rsid w:val="00C97D21"/>
    <w:rsid w:val="00CA5A7A"/>
    <w:rsid w:val="00CB0D54"/>
    <w:rsid w:val="00CC1F0E"/>
    <w:rsid w:val="00CC2388"/>
    <w:rsid w:val="00CC4488"/>
    <w:rsid w:val="00CC7303"/>
    <w:rsid w:val="00CD3358"/>
    <w:rsid w:val="00CD35F9"/>
    <w:rsid w:val="00CD46E9"/>
    <w:rsid w:val="00CE3AB1"/>
    <w:rsid w:val="00CE53DF"/>
    <w:rsid w:val="00CF390D"/>
    <w:rsid w:val="00D127E6"/>
    <w:rsid w:val="00D12F39"/>
    <w:rsid w:val="00D14D98"/>
    <w:rsid w:val="00D32C62"/>
    <w:rsid w:val="00D37B1F"/>
    <w:rsid w:val="00D4121A"/>
    <w:rsid w:val="00D50830"/>
    <w:rsid w:val="00D80664"/>
    <w:rsid w:val="00D80FA7"/>
    <w:rsid w:val="00D83030"/>
    <w:rsid w:val="00DA4BE1"/>
    <w:rsid w:val="00DA733F"/>
    <w:rsid w:val="00DB4D39"/>
    <w:rsid w:val="00DE4D70"/>
    <w:rsid w:val="00DE769F"/>
    <w:rsid w:val="00DF0BCC"/>
    <w:rsid w:val="00E03ADC"/>
    <w:rsid w:val="00E173FB"/>
    <w:rsid w:val="00E23BD8"/>
    <w:rsid w:val="00E27445"/>
    <w:rsid w:val="00E419EC"/>
    <w:rsid w:val="00E4308F"/>
    <w:rsid w:val="00E44390"/>
    <w:rsid w:val="00E511E3"/>
    <w:rsid w:val="00E530B9"/>
    <w:rsid w:val="00E5587C"/>
    <w:rsid w:val="00E62156"/>
    <w:rsid w:val="00E67DF2"/>
    <w:rsid w:val="00E752B6"/>
    <w:rsid w:val="00E8425A"/>
    <w:rsid w:val="00E90757"/>
    <w:rsid w:val="00E96056"/>
    <w:rsid w:val="00E97D2E"/>
    <w:rsid w:val="00EA1549"/>
    <w:rsid w:val="00EA70EF"/>
    <w:rsid w:val="00EC132F"/>
    <w:rsid w:val="00EE2FE8"/>
    <w:rsid w:val="00EF47C0"/>
    <w:rsid w:val="00EF6F96"/>
    <w:rsid w:val="00EF727F"/>
    <w:rsid w:val="00F02C7A"/>
    <w:rsid w:val="00F07C5E"/>
    <w:rsid w:val="00F245FE"/>
    <w:rsid w:val="00F531F0"/>
    <w:rsid w:val="00F81643"/>
    <w:rsid w:val="00FA0502"/>
    <w:rsid w:val="00FA7E85"/>
    <w:rsid w:val="00FB16C4"/>
    <w:rsid w:val="00FD1940"/>
    <w:rsid w:val="00FF6C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16521"/>
  <w15:docId w15:val="{9247D094-8CD5-4B62-84B1-24489EE5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7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skripsi,Body of text,Heading 10,Normal1,gambar,Body Text Char1,Char Char2,List 5.2.1,Colorful List - Accent 11,List Paragraph2,List Paragraph1,Daftar Acuan,UGEX'Z,Tabel,kepala,Table,List Paragraph Inventariasi,Normal ind,P1"/>
    <w:basedOn w:val="Normal"/>
    <w:link w:val="ListParagraphChar"/>
    <w:qFormat/>
    <w:rsid w:val="00F245F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spasi 2 taiiii Char,skripsi Char,Body of text Char,Heading 10 Char,Normal1 Char,gambar Char,Body Text Char1 Char,Char Char2 Char,List 5.2.1 Char,Colorful List - Accent 11 Char,List Paragraph2 Char,List Paragraph1 Char,UGEX'Z Char"/>
    <w:basedOn w:val="DefaultParagraphFont"/>
    <w:link w:val="ListParagraph"/>
    <w:uiPriority w:val="34"/>
    <w:qFormat/>
    <w:rsid w:val="00F245FE"/>
    <w:rPr>
      <w:rFonts w:asciiTheme="minorHAnsi" w:eastAsiaTheme="minorHAnsi" w:hAnsiTheme="minorHAnsi" w:cstheme="minorBidi"/>
      <w:sz w:val="22"/>
      <w:szCs w:val="22"/>
      <w:lang w:eastAsia="en-US"/>
    </w:rPr>
  </w:style>
  <w:style w:type="table" w:styleId="TableGrid">
    <w:name w:val="Table Grid"/>
    <w:basedOn w:val="TableNormal"/>
    <w:rsid w:val="00A114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4D98"/>
    <w:pPr>
      <w:tabs>
        <w:tab w:val="center" w:pos="4513"/>
        <w:tab w:val="right" w:pos="9026"/>
      </w:tabs>
    </w:pPr>
  </w:style>
  <w:style w:type="character" w:customStyle="1" w:styleId="HeaderChar">
    <w:name w:val="Header Char"/>
    <w:basedOn w:val="DefaultParagraphFont"/>
    <w:link w:val="Header"/>
    <w:uiPriority w:val="99"/>
    <w:rsid w:val="00D14D98"/>
  </w:style>
  <w:style w:type="paragraph" w:styleId="Footer">
    <w:name w:val="footer"/>
    <w:basedOn w:val="Normal"/>
    <w:link w:val="FooterChar"/>
    <w:uiPriority w:val="99"/>
    <w:unhideWhenUsed/>
    <w:rsid w:val="00D14D98"/>
    <w:pPr>
      <w:tabs>
        <w:tab w:val="center" w:pos="4513"/>
        <w:tab w:val="right" w:pos="9026"/>
      </w:tabs>
    </w:pPr>
  </w:style>
  <w:style w:type="character" w:customStyle="1" w:styleId="FooterChar">
    <w:name w:val="Footer Char"/>
    <w:basedOn w:val="DefaultParagraphFont"/>
    <w:link w:val="Footer"/>
    <w:uiPriority w:val="99"/>
    <w:rsid w:val="00D14D98"/>
  </w:style>
  <w:style w:type="paragraph" w:styleId="NormalWeb">
    <w:name w:val="Normal (Web)"/>
    <w:basedOn w:val="Normal"/>
    <w:uiPriority w:val="99"/>
    <w:unhideWhenUsed/>
    <w:rsid w:val="00F02C7A"/>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6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660DFD"/>
    <w:rPr>
      <w:rFonts w:ascii="Courier New" w:eastAsia="Times New Roman" w:hAnsi="Courier New" w:cs="Courier New"/>
    </w:rPr>
  </w:style>
  <w:style w:type="paragraph" w:customStyle="1" w:styleId="Communicatus21HeadingPENDAHULUAN">
    <w:name w:val="Communicatus_2.1 Heading (PENDAHULUAN"/>
    <w:aliases w:val="dst)"/>
    <w:basedOn w:val="Normal"/>
    <w:qFormat/>
    <w:rsid w:val="00370729"/>
    <w:pPr>
      <w:widowControl w:val="0"/>
      <w:autoSpaceDE w:val="0"/>
      <w:autoSpaceDN w:val="0"/>
      <w:adjustRightInd w:val="0"/>
      <w:spacing w:before="240" w:after="120"/>
    </w:pPr>
    <w:rPr>
      <w:rFonts w:ascii="Garamond" w:eastAsiaTheme="minorEastAsia" w:hAnsi="Garamond" w:cstheme="minorBidi"/>
      <w:b/>
      <w:bCs/>
      <w:sz w:val="24"/>
      <w:szCs w:val="24"/>
      <w:lang w:val="en-US"/>
    </w:rPr>
  </w:style>
  <w:style w:type="paragraph" w:customStyle="1" w:styleId="Communicatus22SubheadingTemuandanPembahasan">
    <w:name w:val="Communicatus_2.2 Subheading (Temuan dan Pembahasan)"/>
    <w:basedOn w:val="Normal"/>
    <w:qFormat/>
    <w:rsid w:val="00370729"/>
    <w:pPr>
      <w:widowControl w:val="0"/>
      <w:autoSpaceDE w:val="0"/>
      <w:autoSpaceDN w:val="0"/>
      <w:adjustRightInd w:val="0"/>
      <w:spacing w:before="120"/>
      <w:ind w:right="-34"/>
      <w:jc w:val="both"/>
    </w:pPr>
    <w:rPr>
      <w:rFonts w:ascii="Garamond" w:eastAsiaTheme="minorEastAsia" w:hAnsi="Garamond" w:cstheme="minorBidi"/>
      <w:b/>
      <w:sz w:val="24"/>
      <w:szCs w:val="24"/>
      <w:lang w:val="en-US"/>
    </w:rPr>
  </w:style>
  <w:style w:type="paragraph" w:customStyle="1" w:styleId="Communicatus23BodyArtikelParagraf1">
    <w:name w:val="Communicatus_2.3 Body Artikel Paragraf 1"/>
    <w:basedOn w:val="Normal"/>
    <w:qFormat/>
    <w:rsid w:val="00370729"/>
    <w:pPr>
      <w:jc w:val="both"/>
    </w:pPr>
    <w:rPr>
      <w:rFonts w:ascii="Garamond" w:eastAsiaTheme="minorEastAsia" w:hAnsi="Garamond" w:cstheme="minorBidi"/>
      <w:sz w:val="24"/>
      <w:szCs w:val="22"/>
    </w:rPr>
  </w:style>
  <w:style w:type="paragraph" w:customStyle="1" w:styleId="Communicatus23BodyArtikelParagraf2dst">
    <w:name w:val="Communicatus_2.3 Body Artikel Paragraf 2 dst"/>
    <w:basedOn w:val="Normal"/>
    <w:qFormat/>
    <w:rsid w:val="00370729"/>
    <w:pPr>
      <w:widowControl w:val="0"/>
      <w:autoSpaceDE w:val="0"/>
      <w:autoSpaceDN w:val="0"/>
      <w:adjustRightInd w:val="0"/>
      <w:ind w:right="-34" w:firstLine="567"/>
      <w:jc w:val="both"/>
    </w:pPr>
    <w:rPr>
      <w:rFonts w:ascii="Garamond" w:eastAsiaTheme="minorEastAsia" w:hAnsi="Garamond" w:cstheme="minorBidi"/>
      <w:sz w:val="24"/>
      <w:szCs w:val="24"/>
      <w:lang w:val="en-US"/>
    </w:rPr>
  </w:style>
  <w:style w:type="paragraph" w:customStyle="1" w:styleId="Communicatus25aTabelNomordanKeterangan">
    <w:name w:val="Communicatus_2.5a Tabel Nomor dan Keterangan"/>
    <w:basedOn w:val="Normal"/>
    <w:qFormat/>
    <w:rsid w:val="00370729"/>
    <w:pPr>
      <w:tabs>
        <w:tab w:val="left" w:pos="5297"/>
      </w:tabs>
      <w:spacing w:before="120" w:after="120"/>
      <w:jc w:val="center"/>
    </w:pPr>
    <w:rPr>
      <w:rFonts w:ascii="Garamond" w:eastAsiaTheme="minorEastAsia" w:hAnsi="Garamond" w:cstheme="minorBidi"/>
      <w:sz w:val="24"/>
      <w:szCs w:val="24"/>
    </w:rPr>
  </w:style>
  <w:style w:type="paragraph" w:customStyle="1" w:styleId="Communicatus24cGambarNomordanKeterangan">
    <w:name w:val="Communicatus_2.4c Gambar Nomor dan Keterangan"/>
    <w:basedOn w:val="Normal"/>
    <w:qFormat/>
    <w:rsid w:val="00370729"/>
    <w:pPr>
      <w:spacing w:before="120" w:after="120"/>
      <w:jc w:val="center"/>
    </w:pPr>
    <w:rPr>
      <w:rFonts w:ascii="Garamond" w:eastAsia="Times New Roman" w:hAnsi="Garamond" w:cstheme="minorBidi"/>
      <w:sz w:val="24"/>
      <w:szCs w:val="24"/>
    </w:rPr>
  </w:style>
  <w:style w:type="paragraph" w:customStyle="1" w:styleId="Communicatus25bTabelJudul">
    <w:name w:val="Communicatus_2.5b Tabel Judul"/>
    <w:basedOn w:val="Normal"/>
    <w:qFormat/>
    <w:rsid w:val="00370729"/>
    <w:pPr>
      <w:tabs>
        <w:tab w:val="left" w:pos="5297"/>
      </w:tabs>
      <w:spacing w:after="120"/>
      <w:jc w:val="center"/>
    </w:pPr>
    <w:rPr>
      <w:rFonts w:ascii="Garamond" w:eastAsiaTheme="minorEastAsia" w:hAnsi="Garamond" w:cstheme="minorHAnsi"/>
      <w:b/>
      <w:bCs/>
      <w:szCs w:val="24"/>
    </w:rPr>
  </w:style>
  <w:style w:type="paragraph" w:customStyle="1" w:styleId="Communicatus25cTabelBody">
    <w:name w:val="Communicatus_2.5c Tabel Body"/>
    <w:basedOn w:val="Normal"/>
    <w:autoRedefine/>
    <w:qFormat/>
    <w:rsid w:val="00370729"/>
    <w:pPr>
      <w:tabs>
        <w:tab w:val="left" w:pos="5297"/>
      </w:tabs>
      <w:jc w:val="center"/>
    </w:pPr>
    <w:rPr>
      <w:rFonts w:ascii="Garamond" w:eastAsiaTheme="minorEastAsia" w:hAnsi="Garamond" w:cstheme="minorHAnsi"/>
      <w:szCs w:val="24"/>
    </w:rPr>
  </w:style>
  <w:style w:type="paragraph" w:customStyle="1" w:styleId="Communicatus24bGambarSumber">
    <w:name w:val="Communicatus_2.4b Gambar Sumber"/>
    <w:basedOn w:val="Normal"/>
    <w:qFormat/>
    <w:rsid w:val="00370729"/>
    <w:pPr>
      <w:ind w:left="720"/>
    </w:pPr>
    <w:rPr>
      <w:rFonts w:ascii="Garamond" w:eastAsia="Times New Roman" w:hAnsi="Garamond" w:cstheme="minorBidi"/>
      <w:szCs w:val="24"/>
    </w:rPr>
  </w:style>
  <w:style w:type="paragraph" w:customStyle="1" w:styleId="Communicatus24aGambar">
    <w:name w:val="Communicatus_2.4a Gambar"/>
    <w:basedOn w:val="Normal"/>
    <w:qFormat/>
    <w:rsid w:val="00370729"/>
    <w:pPr>
      <w:jc w:val="center"/>
    </w:pPr>
    <w:rPr>
      <w:rFonts w:ascii="Garamond" w:eastAsiaTheme="minorEastAsia" w:hAnsi="Garamond" w:cstheme="minorBidi"/>
      <w:noProof/>
      <w:sz w:val="24"/>
      <w:szCs w:val="24"/>
    </w:rPr>
  </w:style>
  <w:style w:type="character" w:customStyle="1" w:styleId="A2">
    <w:name w:val="A2"/>
    <w:uiPriority w:val="99"/>
    <w:rsid w:val="00370729"/>
    <w:rPr>
      <w:b/>
      <w:bCs/>
      <w:color w:val="000000"/>
      <w:sz w:val="22"/>
      <w:szCs w:val="22"/>
    </w:rPr>
  </w:style>
  <w:style w:type="paragraph" w:customStyle="1" w:styleId="Body">
    <w:name w:val="Body"/>
    <w:basedOn w:val="BodyTextIndent"/>
    <w:rsid w:val="0080677D"/>
    <w:pPr>
      <w:suppressAutoHyphens/>
      <w:spacing w:after="0"/>
      <w:ind w:left="0" w:firstLine="567"/>
      <w:jc w:val="both"/>
    </w:pPr>
    <w:rPr>
      <w:rFonts w:ascii="Times New Roman" w:eastAsia="Times New Roman" w:hAnsi="Times New Roman" w:cs="Times New Roman"/>
      <w:lang w:val="en-US" w:eastAsia="ar-SA"/>
    </w:rPr>
  </w:style>
  <w:style w:type="paragraph" w:styleId="BodyTextIndent">
    <w:name w:val="Body Text Indent"/>
    <w:basedOn w:val="Normal"/>
    <w:link w:val="BodyTextIndentChar"/>
    <w:uiPriority w:val="99"/>
    <w:semiHidden/>
    <w:unhideWhenUsed/>
    <w:rsid w:val="0080677D"/>
    <w:pPr>
      <w:spacing w:after="120"/>
      <w:ind w:left="360"/>
    </w:pPr>
  </w:style>
  <w:style w:type="character" w:customStyle="1" w:styleId="BodyTextIndentChar">
    <w:name w:val="Body Text Indent Char"/>
    <w:basedOn w:val="DefaultParagraphFont"/>
    <w:link w:val="BodyTextIndent"/>
    <w:uiPriority w:val="99"/>
    <w:semiHidden/>
    <w:rsid w:val="0080677D"/>
  </w:style>
  <w:style w:type="character" w:styleId="Emphasis">
    <w:name w:val="Emphasis"/>
    <w:basedOn w:val="DefaultParagraphFont"/>
    <w:uiPriority w:val="20"/>
    <w:qFormat/>
    <w:rsid w:val="00DA4BE1"/>
    <w:rPr>
      <w:i/>
      <w:iCs/>
    </w:rPr>
  </w:style>
  <w:style w:type="character" w:styleId="Hyperlink">
    <w:name w:val="Hyperlink"/>
    <w:basedOn w:val="DefaultParagraphFont"/>
    <w:uiPriority w:val="99"/>
    <w:unhideWhenUsed/>
    <w:rsid w:val="00DA4BE1"/>
    <w:rPr>
      <w:color w:val="0000FF"/>
      <w:u w:val="single"/>
    </w:rPr>
  </w:style>
  <w:style w:type="table" w:styleId="TableGridLight">
    <w:name w:val="Grid Table Light"/>
    <w:basedOn w:val="TableNormal"/>
    <w:uiPriority w:val="40"/>
    <w:rsid w:val="002620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821AB"/>
    <w:rPr>
      <w:color w:val="605E5C"/>
      <w:shd w:val="clear" w:color="auto" w:fill="E1DFDD"/>
    </w:rPr>
  </w:style>
  <w:style w:type="table" w:styleId="PlainTable2">
    <w:name w:val="Plain Table 2"/>
    <w:basedOn w:val="TableNormal"/>
    <w:uiPriority w:val="42"/>
    <w:rsid w:val="00C20A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20A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9817">
      <w:bodyDiv w:val="1"/>
      <w:marLeft w:val="0"/>
      <w:marRight w:val="0"/>
      <w:marTop w:val="0"/>
      <w:marBottom w:val="0"/>
      <w:divBdr>
        <w:top w:val="none" w:sz="0" w:space="0" w:color="auto"/>
        <w:left w:val="none" w:sz="0" w:space="0" w:color="auto"/>
        <w:bottom w:val="none" w:sz="0" w:space="0" w:color="auto"/>
        <w:right w:val="none" w:sz="0" w:space="0" w:color="auto"/>
      </w:divBdr>
    </w:div>
    <w:div w:id="597375611">
      <w:bodyDiv w:val="1"/>
      <w:marLeft w:val="0"/>
      <w:marRight w:val="0"/>
      <w:marTop w:val="0"/>
      <w:marBottom w:val="0"/>
      <w:divBdr>
        <w:top w:val="none" w:sz="0" w:space="0" w:color="auto"/>
        <w:left w:val="none" w:sz="0" w:space="0" w:color="auto"/>
        <w:bottom w:val="none" w:sz="0" w:space="0" w:color="auto"/>
        <w:right w:val="none" w:sz="0" w:space="0" w:color="auto"/>
      </w:divBdr>
    </w:div>
    <w:div w:id="955403166">
      <w:bodyDiv w:val="1"/>
      <w:marLeft w:val="0"/>
      <w:marRight w:val="0"/>
      <w:marTop w:val="0"/>
      <w:marBottom w:val="0"/>
      <w:divBdr>
        <w:top w:val="none" w:sz="0" w:space="0" w:color="auto"/>
        <w:left w:val="none" w:sz="0" w:space="0" w:color="auto"/>
        <w:bottom w:val="none" w:sz="0" w:space="0" w:color="auto"/>
        <w:right w:val="none" w:sz="0" w:space="0" w:color="auto"/>
      </w:divBdr>
    </w:div>
    <w:div w:id="1343319499">
      <w:bodyDiv w:val="1"/>
      <w:marLeft w:val="0"/>
      <w:marRight w:val="0"/>
      <w:marTop w:val="0"/>
      <w:marBottom w:val="0"/>
      <w:divBdr>
        <w:top w:val="none" w:sz="0" w:space="0" w:color="auto"/>
        <w:left w:val="none" w:sz="0" w:space="0" w:color="auto"/>
        <w:bottom w:val="none" w:sz="0" w:space="0" w:color="auto"/>
        <w:right w:val="none" w:sz="0" w:space="0" w:color="auto"/>
      </w:divBdr>
    </w:div>
    <w:div w:id="1785227709">
      <w:bodyDiv w:val="1"/>
      <w:marLeft w:val="0"/>
      <w:marRight w:val="0"/>
      <w:marTop w:val="0"/>
      <w:marBottom w:val="0"/>
      <w:divBdr>
        <w:top w:val="none" w:sz="0" w:space="0" w:color="auto"/>
        <w:left w:val="none" w:sz="0" w:space="0" w:color="auto"/>
        <w:bottom w:val="none" w:sz="0" w:space="0" w:color="auto"/>
        <w:right w:val="none" w:sz="0" w:space="0" w:color="auto"/>
      </w:divBdr>
    </w:div>
    <w:div w:id="1957714086">
      <w:bodyDiv w:val="1"/>
      <w:marLeft w:val="0"/>
      <w:marRight w:val="0"/>
      <w:marTop w:val="0"/>
      <w:marBottom w:val="0"/>
      <w:divBdr>
        <w:top w:val="none" w:sz="0" w:space="0" w:color="auto"/>
        <w:left w:val="none" w:sz="0" w:space="0" w:color="auto"/>
        <w:bottom w:val="none" w:sz="0" w:space="0" w:color="auto"/>
        <w:right w:val="none" w:sz="0" w:space="0" w:color="auto"/>
      </w:divBdr>
    </w:div>
    <w:div w:id="1995910294">
      <w:bodyDiv w:val="1"/>
      <w:marLeft w:val="0"/>
      <w:marRight w:val="0"/>
      <w:marTop w:val="0"/>
      <w:marBottom w:val="0"/>
      <w:divBdr>
        <w:top w:val="none" w:sz="0" w:space="0" w:color="auto"/>
        <w:left w:val="none" w:sz="0" w:space="0" w:color="auto"/>
        <w:bottom w:val="none" w:sz="0" w:space="0" w:color="auto"/>
        <w:right w:val="none" w:sz="0" w:space="0" w:color="auto"/>
      </w:divBdr>
    </w:div>
    <w:div w:id="2073650178">
      <w:bodyDiv w:val="1"/>
      <w:marLeft w:val="0"/>
      <w:marRight w:val="0"/>
      <w:marTop w:val="0"/>
      <w:marBottom w:val="0"/>
      <w:divBdr>
        <w:top w:val="none" w:sz="0" w:space="0" w:color="auto"/>
        <w:left w:val="none" w:sz="0" w:space="0" w:color="auto"/>
        <w:bottom w:val="none" w:sz="0" w:space="0" w:color="auto"/>
        <w:right w:val="none" w:sz="0" w:space="0" w:color="auto"/>
      </w:divBdr>
    </w:div>
    <w:div w:id="210792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doi.org/10.37792/jukanti.v2i2.70" TargetMode="External"/><Relationship Id="rId2" Type="http://schemas.openxmlformats.org/officeDocument/2006/relationships/numbering" Target="numbering.xml"/><Relationship Id="rId16" Type="http://schemas.openxmlformats.org/officeDocument/2006/relationships/hyperlink" Target="https://doi.org/10.30872/jurti.v6i1.765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DFDF66-B719-4BC0-8ABE-BA3E05EFE589}" type="doc">
      <dgm:prSet loTypeId="urn:microsoft.com/office/officeart/2005/8/layout/process2" loCatId="process" qsTypeId="urn:microsoft.com/office/officeart/2005/8/quickstyle/simple1" qsCatId="simple" csTypeId="urn:microsoft.com/office/officeart/2005/8/colors/accent0_3" csCatId="mainScheme" phldr="1"/>
      <dgm:spPr/>
      <dgm:t>
        <a:bodyPr/>
        <a:lstStyle/>
        <a:p>
          <a:endParaRPr lang="en-ID"/>
        </a:p>
      </dgm:t>
    </dgm:pt>
    <dgm:pt modelId="{356E4443-B17C-47D3-AE7F-2B29820A3272}">
      <dgm:prSet phldrT="[Text]"/>
      <dgm:spPr/>
      <dgm:t>
        <a:bodyPr/>
        <a:lstStyle/>
        <a:p>
          <a:pPr algn="ctr"/>
          <a:r>
            <a:rPr lang="en-ID"/>
            <a:t>Requirements</a:t>
          </a:r>
        </a:p>
      </dgm:t>
    </dgm:pt>
    <dgm:pt modelId="{F81F5172-58FF-4746-BEA8-F78A389B71A1}" type="parTrans" cxnId="{97534405-B217-4215-A9E9-90BE0A1B79EA}">
      <dgm:prSet/>
      <dgm:spPr/>
      <dgm:t>
        <a:bodyPr/>
        <a:lstStyle/>
        <a:p>
          <a:pPr algn="ctr"/>
          <a:endParaRPr lang="en-ID"/>
        </a:p>
      </dgm:t>
    </dgm:pt>
    <dgm:pt modelId="{6592EA87-A339-4C4B-91B8-C96896FB99A5}" type="sibTrans" cxnId="{97534405-B217-4215-A9E9-90BE0A1B79EA}">
      <dgm:prSet/>
      <dgm:spPr/>
      <dgm:t>
        <a:bodyPr/>
        <a:lstStyle/>
        <a:p>
          <a:pPr algn="ctr"/>
          <a:endParaRPr lang="en-ID"/>
        </a:p>
      </dgm:t>
    </dgm:pt>
    <dgm:pt modelId="{743A0338-F5B5-4C82-B974-B012B0FD10FB}">
      <dgm:prSet phldrT="[Text]"/>
      <dgm:spPr/>
      <dgm:t>
        <a:bodyPr/>
        <a:lstStyle/>
        <a:p>
          <a:pPr algn="ctr"/>
          <a:r>
            <a:rPr lang="en-ID"/>
            <a:t>Design</a:t>
          </a:r>
        </a:p>
      </dgm:t>
    </dgm:pt>
    <dgm:pt modelId="{12E43C3D-ABB5-4EB5-9814-AF6D95CC7FE5}" type="parTrans" cxnId="{20500BB6-5F2A-43C8-905A-E0A296A602F2}">
      <dgm:prSet/>
      <dgm:spPr/>
      <dgm:t>
        <a:bodyPr/>
        <a:lstStyle/>
        <a:p>
          <a:pPr algn="ctr"/>
          <a:endParaRPr lang="en-ID"/>
        </a:p>
      </dgm:t>
    </dgm:pt>
    <dgm:pt modelId="{C1A894AC-E551-4376-A1F1-FF6E4B5A54CB}" type="sibTrans" cxnId="{20500BB6-5F2A-43C8-905A-E0A296A602F2}">
      <dgm:prSet/>
      <dgm:spPr/>
      <dgm:t>
        <a:bodyPr/>
        <a:lstStyle/>
        <a:p>
          <a:pPr algn="ctr"/>
          <a:endParaRPr lang="en-ID"/>
        </a:p>
      </dgm:t>
    </dgm:pt>
    <dgm:pt modelId="{763E6844-B6F0-49E7-AA0B-C3AC966D1E2C}">
      <dgm:prSet phldrT="[Text]"/>
      <dgm:spPr/>
      <dgm:t>
        <a:bodyPr/>
        <a:lstStyle/>
        <a:p>
          <a:pPr algn="ctr"/>
          <a:r>
            <a:rPr lang="en-ID"/>
            <a:t>Implementation</a:t>
          </a:r>
        </a:p>
      </dgm:t>
    </dgm:pt>
    <dgm:pt modelId="{4A3E3F64-E3C7-48C2-99F6-9E8BD362CB0F}" type="parTrans" cxnId="{5C4BFCD7-6CA8-44F0-A424-ED956D65F3E1}">
      <dgm:prSet/>
      <dgm:spPr/>
      <dgm:t>
        <a:bodyPr/>
        <a:lstStyle/>
        <a:p>
          <a:pPr algn="ctr"/>
          <a:endParaRPr lang="en-ID"/>
        </a:p>
      </dgm:t>
    </dgm:pt>
    <dgm:pt modelId="{709372C7-9E11-47DA-8EB2-A704E50C786A}" type="sibTrans" cxnId="{5C4BFCD7-6CA8-44F0-A424-ED956D65F3E1}">
      <dgm:prSet/>
      <dgm:spPr/>
      <dgm:t>
        <a:bodyPr/>
        <a:lstStyle/>
        <a:p>
          <a:pPr algn="ctr"/>
          <a:endParaRPr lang="en-ID"/>
        </a:p>
      </dgm:t>
    </dgm:pt>
    <dgm:pt modelId="{C2B73E51-B1FF-4905-9531-13BE0294DA75}">
      <dgm:prSet phldrT="[Text]"/>
      <dgm:spPr/>
      <dgm:t>
        <a:bodyPr/>
        <a:lstStyle/>
        <a:p>
          <a:pPr algn="ctr"/>
          <a:r>
            <a:rPr lang="en-ID"/>
            <a:t>Maintenance</a:t>
          </a:r>
        </a:p>
      </dgm:t>
    </dgm:pt>
    <dgm:pt modelId="{5ADE0976-9722-4FB3-BF24-95C5831241BC}" type="parTrans" cxnId="{91758E52-F1AA-484C-9146-104C997DA0C2}">
      <dgm:prSet/>
      <dgm:spPr/>
      <dgm:t>
        <a:bodyPr/>
        <a:lstStyle/>
        <a:p>
          <a:pPr algn="ctr"/>
          <a:endParaRPr lang="en-ID"/>
        </a:p>
      </dgm:t>
    </dgm:pt>
    <dgm:pt modelId="{3828A12E-540C-41D3-8EAF-AC33BF1F03B9}" type="sibTrans" cxnId="{91758E52-F1AA-484C-9146-104C997DA0C2}">
      <dgm:prSet/>
      <dgm:spPr/>
      <dgm:t>
        <a:bodyPr/>
        <a:lstStyle/>
        <a:p>
          <a:pPr algn="ctr"/>
          <a:endParaRPr lang="en-ID"/>
        </a:p>
      </dgm:t>
    </dgm:pt>
    <dgm:pt modelId="{72E7AB8B-0C1F-427D-81E6-3D14E5D7BDC4}">
      <dgm:prSet phldrT="[Text]"/>
      <dgm:spPr/>
      <dgm:t>
        <a:bodyPr/>
        <a:lstStyle/>
        <a:p>
          <a:pPr algn="ctr"/>
          <a:r>
            <a:rPr lang="en-ID"/>
            <a:t>Testing</a:t>
          </a:r>
        </a:p>
      </dgm:t>
    </dgm:pt>
    <dgm:pt modelId="{7503285D-C2DC-4D0F-A0CD-A6FCB037BB09}" type="sibTrans" cxnId="{9ED7D250-3E4E-40BB-B56A-C83E3BDB2615}">
      <dgm:prSet/>
      <dgm:spPr/>
      <dgm:t>
        <a:bodyPr/>
        <a:lstStyle/>
        <a:p>
          <a:pPr algn="ctr"/>
          <a:endParaRPr lang="en-ID"/>
        </a:p>
      </dgm:t>
    </dgm:pt>
    <dgm:pt modelId="{9D323F3B-AC71-4AC7-9DBA-3B391FBFDFF1}" type="parTrans" cxnId="{9ED7D250-3E4E-40BB-B56A-C83E3BDB2615}">
      <dgm:prSet/>
      <dgm:spPr/>
      <dgm:t>
        <a:bodyPr/>
        <a:lstStyle/>
        <a:p>
          <a:pPr algn="ctr"/>
          <a:endParaRPr lang="en-ID"/>
        </a:p>
      </dgm:t>
    </dgm:pt>
    <dgm:pt modelId="{A56FB1EC-701F-4B02-A8FE-A3F8BE19ACDA}" type="pres">
      <dgm:prSet presAssocID="{BEDFDF66-B719-4BC0-8ABE-BA3E05EFE589}" presName="linearFlow" presStyleCnt="0">
        <dgm:presLayoutVars>
          <dgm:resizeHandles val="exact"/>
        </dgm:presLayoutVars>
      </dgm:prSet>
      <dgm:spPr/>
    </dgm:pt>
    <dgm:pt modelId="{4C2EF371-0B0E-4B3F-9D4C-914D037E5062}" type="pres">
      <dgm:prSet presAssocID="{356E4443-B17C-47D3-AE7F-2B29820A3272}" presName="node" presStyleLbl="node1" presStyleIdx="0" presStyleCnt="5">
        <dgm:presLayoutVars>
          <dgm:bulletEnabled val="1"/>
        </dgm:presLayoutVars>
      </dgm:prSet>
      <dgm:spPr/>
    </dgm:pt>
    <dgm:pt modelId="{7AB7F30A-865E-4962-9030-06682CBF4A6A}" type="pres">
      <dgm:prSet presAssocID="{6592EA87-A339-4C4B-91B8-C96896FB99A5}" presName="sibTrans" presStyleLbl="sibTrans2D1" presStyleIdx="0" presStyleCnt="4"/>
      <dgm:spPr/>
    </dgm:pt>
    <dgm:pt modelId="{0E6AF96B-2DA5-487B-8104-888CAD52BA18}" type="pres">
      <dgm:prSet presAssocID="{6592EA87-A339-4C4B-91B8-C96896FB99A5}" presName="connectorText" presStyleLbl="sibTrans2D1" presStyleIdx="0" presStyleCnt="4"/>
      <dgm:spPr/>
    </dgm:pt>
    <dgm:pt modelId="{9CCA9706-B12A-472A-8C3E-C4B2556804F0}" type="pres">
      <dgm:prSet presAssocID="{743A0338-F5B5-4C82-B974-B012B0FD10FB}" presName="node" presStyleLbl="node1" presStyleIdx="1" presStyleCnt="5">
        <dgm:presLayoutVars>
          <dgm:bulletEnabled val="1"/>
        </dgm:presLayoutVars>
      </dgm:prSet>
      <dgm:spPr/>
    </dgm:pt>
    <dgm:pt modelId="{3622681F-17A8-4C46-BB86-1297811DAABF}" type="pres">
      <dgm:prSet presAssocID="{C1A894AC-E551-4376-A1F1-FF6E4B5A54CB}" presName="sibTrans" presStyleLbl="sibTrans2D1" presStyleIdx="1" presStyleCnt="4"/>
      <dgm:spPr/>
    </dgm:pt>
    <dgm:pt modelId="{870DF12C-8626-4084-AD2C-B1BFCCE68D73}" type="pres">
      <dgm:prSet presAssocID="{C1A894AC-E551-4376-A1F1-FF6E4B5A54CB}" presName="connectorText" presStyleLbl="sibTrans2D1" presStyleIdx="1" presStyleCnt="4"/>
      <dgm:spPr/>
    </dgm:pt>
    <dgm:pt modelId="{A6593790-8955-48AB-9CE1-D318196038AF}" type="pres">
      <dgm:prSet presAssocID="{763E6844-B6F0-49E7-AA0B-C3AC966D1E2C}" presName="node" presStyleLbl="node1" presStyleIdx="2" presStyleCnt="5">
        <dgm:presLayoutVars>
          <dgm:bulletEnabled val="1"/>
        </dgm:presLayoutVars>
      </dgm:prSet>
      <dgm:spPr/>
    </dgm:pt>
    <dgm:pt modelId="{473956D1-3C5E-496E-9288-4A3AE72F73FE}" type="pres">
      <dgm:prSet presAssocID="{709372C7-9E11-47DA-8EB2-A704E50C786A}" presName="sibTrans" presStyleLbl="sibTrans2D1" presStyleIdx="2" presStyleCnt="4"/>
      <dgm:spPr/>
    </dgm:pt>
    <dgm:pt modelId="{59435BAE-1308-4FA9-AA46-A02C276B9B75}" type="pres">
      <dgm:prSet presAssocID="{709372C7-9E11-47DA-8EB2-A704E50C786A}" presName="connectorText" presStyleLbl="sibTrans2D1" presStyleIdx="2" presStyleCnt="4"/>
      <dgm:spPr/>
    </dgm:pt>
    <dgm:pt modelId="{3CC9F978-C05A-4200-8A8F-376FF2C0F9BD}" type="pres">
      <dgm:prSet presAssocID="{72E7AB8B-0C1F-427D-81E6-3D14E5D7BDC4}" presName="node" presStyleLbl="node1" presStyleIdx="3" presStyleCnt="5">
        <dgm:presLayoutVars>
          <dgm:bulletEnabled val="1"/>
        </dgm:presLayoutVars>
      </dgm:prSet>
      <dgm:spPr/>
    </dgm:pt>
    <dgm:pt modelId="{5A94FD49-CC2E-44F4-B8BE-206A217B5D33}" type="pres">
      <dgm:prSet presAssocID="{7503285D-C2DC-4D0F-A0CD-A6FCB037BB09}" presName="sibTrans" presStyleLbl="sibTrans2D1" presStyleIdx="3" presStyleCnt="4"/>
      <dgm:spPr/>
    </dgm:pt>
    <dgm:pt modelId="{216CE40D-5B81-4517-9CAE-E17816C1AF95}" type="pres">
      <dgm:prSet presAssocID="{7503285D-C2DC-4D0F-A0CD-A6FCB037BB09}" presName="connectorText" presStyleLbl="sibTrans2D1" presStyleIdx="3" presStyleCnt="4"/>
      <dgm:spPr/>
    </dgm:pt>
    <dgm:pt modelId="{E01FEC86-E7CF-4538-8FDD-68AC6DC6E81A}" type="pres">
      <dgm:prSet presAssocID="{C2B73E51-B1FF-4905-9531-13BE0294DA75}" presName="node" presStyleLbl="node1" presStyleIdx="4" presStyleCnt="5">
        <dgm:presLayoutVars>
          <dgm:bulletEnabled val="1"/>
        </dgm:presLayoutVars>
      </dgm:prSet>
      <dgm:spPr/>
    </dgm:pt>
  </dgm:ptLst>
  <dgm:cxnLst>
    <dgm:cxn modelId="{97534405-B217-4215-A9E9-90BE0A1B79EA}" srcId="{BEDFDF66-B719-4BC0-8ABE-BA3E05EFE589}" destId="{356E4443-B17C-47D3-AE7F-2B29820A3272}" srcOrd="0" destOrd="0" parTransId="{F81F5172-58FF-4746-BEA8-F78A389B71A1}" sibTransId="{6592EA87-A339-4C4B-91B8-C96896FB99A5}"/>
    <dgm:cxn modelId="{1960B00B-813F-4DB9-8396-73C305935A6E}" type="presOf" srcId="{356E4443-B17C-47D3-AE7F-2B29820A3272}" destId="{4C2EF371-0B0E-4B3F-9D4C-914D037E5062}" srcOrd="0" destOrd="0" presId="urn:microsoft.com/office/officeart/2005/8/layout/process2"/>
    <dgm:cxn modelId="{33E75A15-37A5-47B9-BB07-0B6AF46FD4DC}" type="presOf" srcId="{709372C7-9E11-47DA-8EB2-A704E50C786A}" destId="{59435BAE-1308-4FA9-AA46-A02C276B9B75}" srcOrd="1" destOrd="0" presId="urn:microsoft.com/office/officeart/2005/8/layout/process2"/>
    <dgm:cxn modelId="{53AD426B-2BB9-4E95-AD30-35B7CFCDF1ED}" type="presOf" srcId="{7503285D-C2DC-4D0F-A0CD-A6FCB037BB09}" destId="{5A94FD49-CC2E-44F4-B8BE-206A217B5D33}" srcOrd="0" destOrd="0" presId="urn:microsoft.com/office/officeart/2005/8/layout/process2"/>
    <dgm:cxn modelId="{54B0414F-4BD9-4F99-89BD-306B24A46595}" type="presOf" srcId="{743A0338-F5B5-4C82-B974-B012B0FD10FB}" destId="{9CCA9706-B12A-472A-8C3E-C4B2556804F0}" srcOrd="0" destOrd="0" presId="urn:microsoft.com/office/officeart/2005/8/layout/process2"/>
    <dgm:cxn modelId="{9ED7D250-3E4E-40BB-B56A-C83E3BDB2615}" srcId="{BEDFDF66-B719-4BC0-8ABE-BA3E05EFE589}" destId="{72E7AB8B-0C1F-427D-81E6-3D14E5D7BDC4}" srcOrd="3" destOrd="0" parTransId="{9D323F3B-AC71-4AC7-9DBA-3B391FBFDFF1}" sibTransId="{7503285D-C2DC-4D0F-A0CD-A6FCB037BB09}"/>
    <dgm:cxn modelId="{A9D5DB50-28A5-4D92-B4BC-161E1D92B2D5}" type="presOf" srcId="{C2B73E51-B1FF-4905-9531-13BE0294DA75}" destId="{E01FEC86-E7CF-4538-8FDD-68AC6DC6E81A}" srcOrd="0" destOrd="0" presId="urn:microsoft.com/office/officeart/2005/8/layout/process2"/>
    <dgm:cxn modelId="{91758E52-F1AA-484C-9146-104C997DA0C2}" srcId="{BEDFDF66-B719-4BC0-8ABE-BA3E05EFE589}" destId="{C2B73E51-B1FF-4905-9531-13BE0294DA75}" srcOrd="4" destOrd="0" parTransId="{5ADE0976-9722-4FB3-BF24-95C5831241BC}" sibTransId="{3828A12E-540C-41D3-8EAF-AC33BF1F03B9}"/>
    <dgm:cxn modelId="{6411488B-41DB-4F3F-A3F0-7B1E0CC87BF3}" type="presOf" srcId="{7503285D-C2DC-4D0F-A0CD-A6FCB037BB09}" destId="{216CE40D-5B81-4517-9CAE-E17816C1AF95}" srcOrd="1" destOrd="0" presId="urn:microsoft.com/office/officeart/2005/8/layout/process2"/>
    <dgm:cxn modelId="{BA3282B3-8699-4AE3-9ACE-034401E769E1}" type="presOf" srcId="{763E6844-B6F0-49E7-AA0B-C3AC966D1E2C}" destId="{A6593790-8955-48AB-9CE1-D318196038AF}" srcOrd="0" destOrd="0" presId="urn:microsoft.com/office/officeart/2005/8/layout/process2"/>
    <dgm:cxn modelId="{20500BB6-5F2A-43C8-905A-E0A296A602F2}" srcId="{BEDFDF66-B719-4BC0-8ABE-BA3E05EFE589}" destId="{743A0338-F5B5-4C82-B974-B012B0FD10FB}" srcOrd="1" destOrd="0" parTransId="{12E43C3D-ABB5-4EB5-9814-AF6D95CC7FE5}" sibTransId="{C1A894AC-E551-4376-A1F1-FF6E4B5A54CB}"/>
    <dgm:cxn modelId="{B5788CBD-C57C-4C08-BCB3-E70E1B7137AF}" type="presOf" srcId="{C1A894AC-E551-4376-A1F1-FF6E4B5A54CB}" destId="{3622681F-17A8-4C46-BB86-1297811DAABF}" srcOrd="0" destOrd="0" presId="urn:microsoft.com/office/officeart/2005/8/layout/process2"/>
    <dgm:cxn modelId="{0CD483C2-2D24-4EBE-A5FB-6C4F9A56564E}" type="presOf" srcId="{6592EA87-A339-4C4B-91B8-C96896FB99A5}" destId="{0E6AF96B-2DA5-487B-8104-888CAD52BA18}" srcOrd="1" destOrd="0" presId="urn:microsoft.com/office/officeart/2005/8/layout/process2"/>
    <dgm:cxn modelId="{9B1A2ED7-F025-43B6-9E3E-AD58AD101FDD}" type="presOf" srcId="{6592EA87-A339-4C4B-91B8-C96896FB99A5}" destId="{7AB7F30A-865E-4962-9030-06682CBF4A6A}" srcOrd="0" destOrd="0" presId="urn:microsoft.com/office/officeart/2005/8/layout/process2"/>
    <dgm:cxn modelId="{5C4BFCD7-6CA8-44F0-A424-ED956D65F3E1}" srcId="{BEDFDF66-B719-4BC0-8ABE-BA3E05EFE589}" destId="{763E6844-B6F0-49E7-AA0B-C3AC966D1E2C}" srcOrd="2" destOrd="0" parTransId="{4A3E3F64-E3C7-48C2-99F6-9E8BD362CB0F}" sibTransId="{709372C7-9E11-47DA-8EB2-A704E50C786A}"/>
    <dgm:cxn modelId="{8DB9A1E3-F08F-4437-A9FD-E316E3D21142}" type="presOf" srcId="{709372C7-9E11-47DA-8EB2-A704E50C786A}" destId="{473956D1-3C5E-496E-9288-4A3AE72F73FE}" srcOrd="0" destOrd="0" presId="urn:microsoft.com/office/officeart/2005/8/layout/process2"/>
    <dgm:cxn modelId="{565AD7E6-CDC8-4871-9132-BA7232BDA7CB}" type="presOf" srcId="{72E7AB8B-0C1F-427D-81E6-3D14E5D7BDC4}" destId="{3CC9F978-C05A-4200-8A8F-376FF2C0F9BD}" srcOrd="0" destOrd="0" presId="urn:microsoft.com/office/officeart/2005/8/layout/process2"/>
    <dgm:cxn modelId="{B82B58F7-3828-4C50-9B2D-A588DF8394B8}" type="presOf" srcId="{BEDFDF66-B719-4BC0-8ABE-BA3E05EFE589}" destId="{A56FB1EC-701F-4B02-A8FE-A3F8BE19ACDA}" srcOrd="0" destOrd="0" presId="urn:microsoft.com/office/officeart/2005/8/layout/process2"/>
    <dgm:cxn modelId="{DF75AEFD-7044-48F6-B907-252D032324DA}" type="presOf" srcId="{C1A894AC-E551-4376-A1F1-FF6E4B5A54CB}" destId="{870DF12C-8626-4084-AD2C-B1BFCCE68D73}" srcOrd="1" destOrd="0" presId="urn:microsoft.com/office/officeart/2005/8/layout/process2"/>
    <dgm:cxn modelId="{95DFD8B5-0BDB-4385-B95F-6FED4F4D968D}" type="presParOf" srcId="{A56FB1EC-701F-4B02-A8FE-A3F8BE19ACDA}" destId="{4C2EF371-0B0E-4B3F-9D4C-914D037E5062}" srcOrd="0" destOrd="0" presId="urn:microsoft.com/office/officeart/2005/8/layout/process2"/>
    <dgm:cxn modelId="{AC849E34-BAA6-499D-A294-58151042DA16}" type="presParOf" srcId="{A56FB1EC-701F-4B02-A8FE-A3F8BE19ACDA}" destId="{7AB7F30A-865E-4962-9030-06682CBF4A6A}" srcOrd="1" destOrd="0" presId="urn:microsoft.com/office/officeart/2005/8/layout/process2"/>
    <dgm:cxn modelId="{9AF6F155-E1BE-426D-8B3B-8A987698E5CC}" type="presParOf" srcId="{7AB7F30A-865E-4962-9030-06682CBF4A6A}" destId="{0E6AF96B-2DA5-487B-8104-888CAD52BA18}" srcOrd="0" destOrd="0" presId="urn:microsoft.com/office/officeart/2005/8/layout/process2"/>
    <dgm:cxn modelId="{6812CEE4-2988-43EB-A225-6FDC75CAF516}" type="presParOf" srcId="{A56FB1EC-701F-4B02-A8FE-A3F8BE19ACDA}" destId="{9CCA9706-B12A-472A-8C3E-C4B2556804F0}" srcOrd="2" destOrd="0" presId="urn:microsoft.com/office/officeart/2005/8/layout/process2"/>
    <dgm:cxn modelId="{A080797F-DCAD-4F7A-B494-9DC4FA91C690}" type="presParOf" srcId="{A56FB1EC-701F-4B02-A8FE-A3F8BE19ACDA}" destId="{3622681F-17A8-4C46-BB86-1297811DAABF}" srcOrd="3" destOrd="0" presId="urn:microsoft.com/office/officeart/2005/8/layout/process2"/>
    <dgm:cxn modelId="{5E213183-5219-4293-848E-D3907922FD5E}" type="presParOf" srcId="{3622681F-17A8-4C46-BB86-1297811DAABF}" destId="{870DF12C-8626-4084-AD2C-B1BFCCE68D73}" srcOrd="0" destOrd="0" presId="urn:microsoft.com/office/officeart/2005/8/layout/process2"/>
    <dgm:cxn modelId="{44778197-9FA9-4901-8519-B7931BB3B21A}" type="presParOf" srcId="{A56FB1EC-701F-4B02-A8FE-A3F8BE19ACDA}" destId="{A6593790-8955-48AB-9CE1-D318196038AF}" srcOrd="4" destOrd="0" presId="urn:microsoft.com/office/officeart/2005/8/layout/process2"/>
    <dgm:cxn modelId="{3A8CC02E-7CA5-4587-8352-B3D350A36E0F}" type="presParOf" srcId="{A56FB1EC-701F-4B02-A8FE-A3F8BE19ACDA}" destId="{473956D1-3C5E-496E-9288-4A3AE72F73FE}" srcOrd="5" destOrd="0" presId="urn:microsoft.com/office/officeart/2005/8/layout/process2"/>
    <dgm:cxn modelId="{F65776D8-3C1A-42DC-A29D-9FEBF808B300}" type="presParOf" srcId="{473956D1-3C5E-496E-9288-4A3AE72F73FE}" destId="{59435BAE-1308-4FA9-AA46-A02C276B9B75}" srcOrd="0" destOrd="0" presId="urn:microsoft.com/office/officeart/2005/8/layout/process2"/>
    <dgm:cxn modelId="{F59F386F-FFD5-471C-80A0-6E43545D929F}" type="presParOf" srcId="{A56FB1EC-701F-4B02-A8FE-A3F8BE19ACDA}" destId="{3CC9F978-C05A-4200-8A8F-376FF2C0F9BD}" srcOrd="6" destOrd="0" presId="urn:microsoft.com/office/officeart/2005/8/layout/process2"/>
    <dgm:cxn modelId="{078418F7-2FBC-4B58-8201-772CF8F82DBD}" type="presParOf" srcId="{A56FB1EC-701F-4B02-A8FE-A3F8BE19ACDA}" destId="{5A94FD49-CC2E-44F4-B8BE-206A217B5D33}" srcOrd="7" destOrd="0" presId="urn:microsoft.com/office/officeart/2005/8/layout/process2"/>
    <dgm:cxn modelId="{93BF5546-FC67-4463-B431-511732445679}" type="presParOf" srcId="{5A94FD49-CC2E-44F4-B8BE-206A217B5D33}" destId="{216CE40D-5B81-4517-9CAE-E17816C1AF95}" srcOrd="0" destOrd="0" presId="urn:microsoft.com/office/officeart/2005/8/layout/process2"/>
    <dgm:cxn modelId="{2E20835E-7AAA-4511-9C17-E5377A6944BF}" type="presParOf" srcId="{A56FB1EC-701F-4B02-A8FE-A3F8BE19ACDA}" destId="{E01FEC86-E7CF-4538-8FDD-68AC6DC6E81A}" srcOrd="8"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EF371-0B0E-4B3F-9D4C-914D037E5062}">
      <dsp:nvSpPr>
        <dsp:cNvPr id="0" name=""/>
        <dsp:cNvSpPr/>
      </dsp:nvSpPr>
      <dsp:spPr>
        <a:xfrm>
          <a:off x="1434411" y="233"/>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Requirements</a:t>
          </a:r>
        </a:p>
      </dsp:txBody>
      <dsp:txXfrm>
        <a:off x="1442420" y="8242"/>
        <a:ext cx="1001359" cy="257418"/>
      </dsp:txXfrm>
    </dsp:sp>
    <dsp:sp modelId="{7AB7F30A-865E-4962-9030-06682CBF4A6A}">
      <dsp:nvSpPr>
        <dsp:cNvPr id="0" name=""/>
        <dsp:cNvSpPr/>
      </dsp:nvSpPr>
      <dsp:spPr>
        <a:xfrm rot="5400000">
          <a:off x="1891830" y="280506"/>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290760"/>
        <a:ext cx="73828" cy="71777"/>
      </dsp:txXfrm>
    </dsp:sp>
    <dsp:sp modelId="{9CCA9706-B12A-472A-8C3E-C4B2556804F0}">
      <dsp:nvSpPr>
        <dsp:cNvPr id="0" name=""/>
        <dsp:cNvSpPr/>
      </dsp:nvSpPr>
      <dsp:spPr>
        <a:xfrm>
          <a:off x="1434411" y="410388"/>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Design</a:t>
          </a:r>
        </a:p>
      </dsp:txBody>
      <dsp:txXfrm>
        <a:off x="1442420" y="418397"/>
        <a:ext cx="1001359" cy="257418"/>
      </dsp:txXfrm>
    </dsp:sp>
    <dsp:sp modelId="{3622681F-17A8-4C46-BB86-1297811DAABF}">
      <dsp:nvSpPr>
        <dsp:cNvPr id="0" name=""/>
        <dsp:cNvSpPr/>
      </dsp:nvSpPr>
      <dsp:spPr>
        <a:xfrm rot="5400000">
          <a:off x="1891830" y="690661"/>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700915"/>
        <a:ext cx="73828" cy="71777"/>
      </dsp:txXfrm>
    </dsp:sp>
    <dsp:sp modelId="{A6593790-8955-48AB-9CE1-D318196038AF}">
      <dsp:nvSpPr>
        <dsp:cNvPr id="0" name=""/>
        <dsp:cNvSpPr/>
      </dsp:nvSpPr>
      <dsp:spPr>
        <a:xfrm>
          <a:off x="1434411" y="820544"/>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Implementation</a:t>
          </a:r>
        </a:p>
      </dsp:txBody>
      <dsp:txXfrm>
        <a:off x="1442420" y="828553"/>
        <a:ext cx="1001359" cy="257418"/>
      </dsp:txXfrm>
    </dsp:sp>
    <dsp:sp modelId="{473956D1-3C5E-496E-9288-4A3AE72F73FE}">
      <dsp:nvSpPr>
        <dsp:cNvPr id="0" name=""/>
        <dsp:cNvSpPr/>
      </dsp:nvSpPr>
      <dsp:spPr>
        <a:xfrm rot="5400000">
          <a:off x="1891830" y="1100816"/>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1111070"/>
        <a:ext cx="73828" cy="71777"/>
      </dsp:txXfrm>
    </dsp:sp>
    <dsp:sp modelId="{3CC9F978-C05A-4200-8A8F-376FF2C0F9BD}">
      <dsp:nvSpPr>
        <dsp:cNvPr id="0" name=""/>
        <dsp:cNvSpPr/>
      </dsp:nvSpPr>
      <dsp:spPr>
        <a:xfrm>
          <a:off x="1434411" y="1230699"/>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Testing</a:t>
          </a:r>
        </a:p>
      </dsp:txBody>
      <dsp:txXfrm>
        <a:off x="1442420" y="1238708"/>
        <a:ext cx="1001359" cy="257418"/>
      </dsp:txXfrm>
    </dsp:sp>
    <dsp:sp modelId="{5A94FD49-CC2E-44F4-B8BE-206A217B5D33}">
      <dsp:nvSpPr>
        <dsp:cNvPr id="0" name=""/>
        <dsp:cNvSpPr/>
      </dsp:nvSpPr>
      <dsp:spPr>
        <a:xfrm rot="5400000">
          <a:off x="1891830" y="1510972"/>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1521226"/>
        <a:ext cx="73828" cy="71777"/>
      </dsp:txXfrm>
    </dsp:sp>
    <dsp:sp modelId="{E01FEC86-E7CF-4538-8FDD-68AC6DC6E81A}">
      <dsp:nvSpPr>
        <dsp:cNvPr id="0" name=""/>
        <dsp:cNvSpPr/>
      </dsp:nvSpPr>
      <dsp:spPr>
        <a:xfrm>
          <a:off x="1434411" y="1640854"/>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Maintenance</a:t>
          </a:r>
        </a:p>
      </dsp:txBody>
      <dsp:txXfrm>
        <a:off x="1442420" y="1648863"/>
        <a:ext cx="1001359" cy="25741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89FFF-7315-49FC-BC26-8BC227435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15</Pages>
  <Words>7068</Words>
  <Characters>40294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adityazka</cp:lastModifiedBy>
  <cp:revision>23</cp:revision>
  <cp:lastPrinted>2018-03-05T06:29:00Z</cp:lastPrinted>
  <dcterms:created xsi:type="dcterms:W3CDTF">2026-05-13T07:55:00Z</dcterms:created>
  <dcterms:modified xsi:type="dcterms:W3CDTF">2026-05-22T03:33:00Z</dcterms:modified>
</cp:coreProperties>
</file>