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A053" w14:textId="28090ABB" w:rsidR="000F2A0A" w:rsidRPr="001554BD" w:rsidRDefault="001554BD" w:rsidP="000F2A0A">
      <w:pPr>
        <w:spacing w:after="0" w:line="240" w:lineRule="auto"/>
        <w:ind w:right="95"/>
        <w:jc w:val="both"/>
        <w:rPr>
          <w:rFonts w:ascii="Constantia" w:hAnsi="Constantia" w:cs="Times New Roman"/>
          <w:b/>
          <w:bCs/>
          <w:color w:val="000000" w:themeColor="text1"/>
          <w:sz w:val="28"/>
          <w:szCs w:val="28"/>
          <w:lang w:val="pt-BR"/>
        </w:rPr>
      </w:pPr>
      <w:r w:rsidRPr="001554BD">
        <w:rPr>
          <w:rFonts w:ascii="Constantia" w:hAnsi="Constantia" w:cs="Times New Roman"/>
          <w:b/>
          <w:bCs/>
          <w:color w:val="000000" w:themeColor="text1"/>
          <w:sz w:val="28"/>
          <w:szCs w:val="28"/>
          <w:lang w:val="pt-BR"/>
        </w:rPr>
        <w:t xml:space="preserve">Perancangan Aplikasi Manajemen Penjualan </w:t>
      </w:r>
      <w:r>
        <w:rPr>
          <w:rFonts w:ascii="Constantia" w:hAnsi="Constantia" w:cs="Times New Roman"/>
          <w:b/>
          <w:bCs/>
          <w:color w:val="000000" w:themeColor="text1"/>
          <w:sz w:val="28"/>
          <w:szCs w:val="28"/>
          <w:lang w:val="pt-BR"/>
        </w:rPr>
        <w:t>PT. Mitra Kerja Nayz</w:t>
      </w:r>
      <w:r w:rsidRPr="001554BD">
        <w:rPr>
          <w:rFonts w:ascii="Constantia" w:hAnsi="Constantia" w:cs="Times New Roman"/>
          <w:b/>
          <w:bCs/>
          <w:color w:val="000000" w:themeColor="text1"/>
          <w:sz w:val="28"/>
          <w:szCs w:val="28"/>
          <w:lang w:val="pt-BR"/>
        </w:rPr>
        <w:t xml:space="preserve"> </w:t>
      </w:r>
      <w:r>
        <w:rPr>
          <w:rFonts w:ascii="Constantia" w:hAnsi="Constantia" w:cs="Times New Roman"/>
          <w:b/>
          <w:bCs/>
          <w:color w:val="000000" w:themeColor="text1"/>
          <w:sz w:val="28"/>
          <w:szCs w:val="28"/>
          <w:lang w:val="pt-BR"/>
        </w:rPr>
        <w:t>Menggunakan</w:t>
      </w:r>
      <w:r w:rsidRPr="001554BD">
        <w:rPr>
          <w:rFonts w:ascii="Constantia" w:hAnsi="Constantia" w:cs="Times New Roman"/>
          <w:b/>
          <w:bCs/>
          <w:color w:val="000000" w:themeColor="text1"/>
          <w:sz w:val="28"/>
          <w:szCs w:val="28"/>
          <w:lang w:val="pt-BR"/>
        </w:rPr>
        <w:t xml:space="preserve"> </w:t>
      </w:r>
      <w:r>
        <w:rPr>
          <w:rFonts w:ascii="Constantia" w:hAnsi="Constantia" w:cs="Times New Roman"/>
          <w:b/>
          <w:bCs/>
          <w:color w:val="000000" w:themeColor="text1"/>
          <w:sz w:val="28"/>
          <w:szCs w:val="28"/>
          <w:lang w:val="pt-BR"/>
        </w:rPr>
        <w:t xml:space="preserve">No-Code-Platform </w:t>
      </w:r>
      <w:r w:rsidRPr="001554BD">
        <w:rPr>
          <w:rFonts w:ascii="Constantia" w:hAnsi="Constantia" w:cs="Times New Roman"/>
          <w:b/>
          <w:bCs/>
          <w:color w:val="000000" w:themeColor="text1"/>
          <w:sz w:val="28"/>
          <w:szCs w:val="28"/>
          <w:lang w:val="pt-BR"/>
        </w:rPr>
        <w:t>Bubble.io</w:t>
      </w:r>
    </w:p>
    <w:p w14:paraId="7DEE01FA" w14:textId="77777777" w:rsidR="00D41A6E" w:rsidRPr="001554BD" w:rsidRDefault="00D41A6E" w:rsidP="00D41A6E">
      <w:pPr>
        <w:spacing w:after="0" w:line="240" w:lineRule="auto"/>
        <w:jc w:val="both"/>
        <w:rPr>
          <w:rFonts w:ascii="Constantia" w:hAnsi="Constantia" w:cs="Times New Roman"/>
          <w:b/>
          <w:bCs/>
          <w:sz w:val="26"/>
          <w:szCs w:val="26"/>
          <w:lang w:val="pt-BR"/>
        </w:rPr>
      </w:pPr>
    </w:p>
    <w:p w14:paraId="4255970B" w14:textId="523B493E" w:rsidR="000F2A0A" w:rsidRPr="001554BD" w:rsidRDefault="001554BD" w:rsidP="000F2A0A">
      <w:pPr>
        <w:spacing w:after="0" w:line="240" w:lineRule="auto"/>
        <w:jc w:val="both"/>
        <w:rPr>
          <w:rFonts w:ascii="Constantia" w:hAnsi="Constantia" w:cs="Times New Roman"/>
          <w:b/>
          <w:bCs/>
          <w:color w:val="000000" w:themeColor="text1"/>
          <w:sz w:val="28"/>
          <w:szCs w:val="28"/>
          <w:lang w:val="en-US"/>
        </w:rPr>
      </w:pPr>
      <w:r w:rsidRPr="001554BD">
        <w:rPr>
          <w:rFonts w:ascii="Constantia" w:hAnsi="Constantia" w:cs="Times New Roman"/>
          <w:b/>
          <w:bCs/>
          <w:color w:val="000000" w:themeColor="text1"/>
          <w:sz w:val="28"/>
          <w:szCs w:val="28"/>
          <w:lang w:val="en-US"/>
        </w:rPr>
        <w:t xml:space="preserve">Achmad Aditya Ashadul </w:t>
      </w:r>
      <w:proofErr w:type="spellStart"/>
      <w:r w:rsidRPr="001554BD">
        <w:rPr>
          <w:rFonts w:ascii="Constantia" w:hAnsi="Constantia" w:cs="Times New Roman"/>
          <w:b/>
          <w:bCs/>
          <w:color w:val="000000" w:themeColor="text1"/>
          <w:sz w:val="28"/>
          <w:szCs w:val="28"/>
          <w:lang w:val="en-US"/>
        </w:rPr>
        <w:t>Ushud</w:t>
      </w:r>
      <w:proofErr w:type="spellEnd"/>
    </w:p>
    <w:p w14:paraId="7D783F69" w14:textId="1C46FF5E" w:rsidR="008524DE" w:rsidRPr="001554BD" w:rsidRDefault="00F00148" w:rsidP="00666CD9">
      <w:pPr>
        <w:spacing w:after="0" w:line="240" w:lineRule="auto"/>
        <w:rPr>
          <w:rFonts w:ascii="Constantia" w:hAnsi="Constantia"/>
          <w:b/>
          <w:bCs/>
          <w:sz w:val="24"/>
          <w:szCs w:val="20"/>
          <w:lang w:val="pt-BR"/>
        </w:rPr>
      </w:pPr>
      <w:r w:rsidRPr="001554BD">
        <w:rPr>
          <w:rFonts w:ascii="Constantia" w:hAnsi="Constantia"/>
          <w:b/>
          <w:bCs/>
          <w:sz w:val="24"/>
          <w:szCs w:val="20"/>
          <w:lang w:val="pt-BR"/>
        </w:rPr>
        <w:t xml:space="preserve">Universitas </w:t>
      </w:r>
      <w:r w:rsidR="001554BD" w:rsidRPr="001554BD">
        <w:rPr>
          <w:rFonts w:ascii="Constantia" w:hAnsi="Constantia"/>
          <w:b/>
          <w:bCs/>
          <w:sz w:val="24"/>
          <w:szCs w:val="20"/>
          <w:lang w:val="pt-BR"/>
        </w:rPr>
        <w:t>Budi Luhur</w:t>
      </w:r>
    </w:p>
    <w:p w14:paraId="1D2B411B" w14:textId="42821CD8" w:rsidR="00F00148" w:rsidRPr="001554BD" w:rsidRDefault="001554BD" w:rsidP="00666CD9">
      <w:pPr>
        <w:spacing w:after="0" w:line="240" w:lineRule="auto"/>
        <w:rPr>
          <w:rFonts w:ascii="Constantia" w:hAnsi="Constantia"/>
          <w:szCs w:val="18"/>
          <w:lang w:val="pt-BR"/>
        </w:rPr>
      </w:pPr>
      <w:r w:rsidRPr="001554BD">
        <w:rPr>
          <w:rFonts w:ascii="Constantia" w:hAnsi="Constantia"/>
          <w:szCs w:val="18"/>
          <w:lang w:val="pt-BR"/>
        </w:rPr>
        <w:t>achmad.aditya@budiluhur.ac.id</w:t>
      </w:r>
    </w:p>
    <w:p w14:paraId="778E8074" w14:textId="196A58DC" w:rsidR="00F95C5D" w:rsidRPr="00666CD9" w:rsidRDefault="00F95C5D" w:rsidP="00666CD9">
      <w:pPr>
        <w:spacing w:after="0" w:line="240" w:lineRule="auto"/>
        <w:rPr>
          <w:rFonts w:ascii="Constantia" w:hAnsi="Constantia"/>
          <w:sz w:val="24"/>
          <w:szCs w:val="24"/>
          <w:lang w:val="id-ID"/>
        </w:rPr>
      </w:pPr>
    </w:p>
    <w:tbl>
      <w:tblPr>
        <w:tblW w:w="9072" w:type="dxa"/>
        <w:tblLayout w:type="fixed"/>
        <w:tblCellMar>
          <w:top w:w="28" w:type="dxa"/>
          <w:left w:w="0" w:type="dxa"/>
          <w:bottom w:w="28" w:type="dxa"/>
          <w:right w:w="0" w:type="dxa"/>
        </w:tblCellMar>
        <w:tblLook w:val="0400" w:firstRow="0" w:lastRow="0" w:firstColumn="0" w:lastColumn="0" w:noHBand="0" w:noVBand="1"/>
      </w:tblPr>
      <w:tblGrid>
        <w:gridCol w:w="2127"/>
        <w:gridCol w:w="141"/>
        <w:gridCol w:w="6804"/>
      </w:tblGrid>
      <w:tr w:rsidR="00F95C5D" w:rsidRPr="00666CD9" w14:paraId="5EF03E45" w14:textId="77777777" w:rsidTr="00BF5D3F">
        <w:trPr>
          <w:trHeight w:val="13"/>
        </w:trPr>
        <w:tc>
          <w:tcPr>
            <w:tcW w:w="2127" w:type="dxa"/>
            <w:shd w:val="clear" w:color="auto" w:fill="F2F2F2" w:themeFill="background1" w:themeFillShade="F2"/>
            <w:tcMar>
              <w:left w:w="28" w:type="dxa"/>
              <w:right w:w="28" w:type="dxa"/>
            </w:tcMar>
            <w:vAlign w:val="center"/>
          </w:tcPr>
          <w:p w14:paraId="3DE80E08" w14:textId="6BE4B314" w:rsidR="00F95C5D" w:rsidRPr="00666CD9" w:rsidRDefault="00F95C5D" w:rsidP="00666CD9">
            <w:pPr>
              <w:spacing w:after="0" w:line="240" w:lineRule="auto"/>
              <w:rPr>
                <w:rFonts w:ascii="Constantia" w:eastAsia="Arial" w:hAnsi="Constantia" w:cs="Arial"/>
                <w:lang w:val="id-ID"/>
              </w:rPr>
            </w:pPr>
            <w:r w:rsidRPr="00666CD9">
              <w:rPr>
                <w:rFonts w:ascii="Constantia" w:eastAsia="Arial" w:hAnsi="Constantia" w:cs="Arial"/>
                <w:b/>
                <w:lang w:val="id-ID"/>
              </w:rPr>
              <w:t>Article Info</w:t>
            </w:r>
          </w:p>
        </w:tc>
        <w:tc>
          <w:tcPr>
            <w:tcW w:w="141" w:type="dxa"/>
            <w:tcMar>
              <w:left w:w="28" w:type="dxa"/>
              <w:right w:w="28" w:type="dxa"/>
            </w:tcMar>
            <w:vAlign w:val="center"/>
          </w:tcPr>
          <w:p w14:paraId="0A6F18DC" w14:textId="77777777" w:rsidR="00F95C5D" w:rsidRPr="00666CD9" w:rsidRDefault="00F95C5D" w:rsidP="00666CD9">
            <w:pPr>
              <w:spacing w:after="0" w:line="240" w:lineRule="auto"/>
              <w:rPr>
                <w:rFonts w:ascii="Constantia" w:eastAsia="Arial" w:hAnsi="Constantia" w:cs="Arial"/>
                <w:lang w:val="id-ID"/>
              </w:rPr>
            </w:pPr>
          </w:p>
        </w:tc>
        <w:tc>
          <w:tcPr>
            <w:tcW w:w="6804" w:type="dxa"/>
            <w:tcMar>
              <w:left w:w="28" w:type="dxa"/>
              <w:right w:w="28" w:type="dxa"/>
            </w:tcMar>
            <w:vAlign w:val="center"/>
          </w:tcPr>
          <w:p w14:paraId="63195C21" w14:textId="7A86A075" w:rsidR="00F95C5D" w:rsidRPr="00666CD9" w:rsidRDefault="00F95C5D" w:rsidP="00666CD9">
            <w:pPr>
              <w:spacing w:after="0" w:line="240" w:lineRule="auto"/>
              <w:rPr>
                <w:rFonts w:ascii="Constantia" w:eastAsia="Arial" w:hAnsi="Constantia" w:cs="Arial"/>
                <w:lang w:val="id-ID"/>
              </w:rPr>
            </w:pPr>
            <w:r w:rsidRPr="00666CD9">
              <w:rPr>
                <w:rFonts w:ascii="Constantia" w:eastAsia="Arial" w:hAnsi="Constantia" w:cs="Arial"/>
                <w:b/>
                <w:lang w:val="id-ID"/>
              </w:rPr>
              <w:t>Abstra</w:t>
            </w:r>
            <w:r w:rsidR="00802A66" w:rsidRPr="00666CD9">
              <w:rPr>
                <w:rFonts w:ascii="Constantia" w:eastAsia="Arial" w:hAnsi="Constantia" w:cs="Arial"/>
                <w:b/>
                <w:lang w:val="en-US"/>
              </w:rPr>
              <w:t>k</w:t>
            </w:r>
            <w:r w:rsidR="00E73D0B" w:rsidRPr="00666CD9">
              <w:rPr>
                <w:rFonts w:ascii="Constantia" w:eastAsia="Arial" w:hAnsi="Constantia" w:cs="Arial"/>
                <w:b/>
                <w:lang w:val="id-ID"/>
              </w:rPr>
              <w:t xml:space="preserve"> </w:t>
            </w:r>
          </w:p>
        </w:tc>
      </w:tr>
      <w:tr w:rsidR="00F95C5D" w:rsidRPr="001554BD" w14:paraId="048B2DBA" w14:textId="77777777" w:rsidTr="00666CD9">
        <w:trPr>
          <w:trHeight w:val="5673"/>
        </w:trPr>
        <w:tc>
          <w:tcPr>
            <w:tcW w:w="2127" w:type="dxa"/>
            <w:vMerge w:val="restart"/>
            <w:shd w:val="clear" w:color="auto" w:fill="F2F2F2" w:themeFill="background1" w:themeFillShade="F2"/>
            <w:tcMar>
              <w:left w:w="28" w:type="dxa"/>
              <w:right w:w="28" w:type="dxa"/>
            </w:tcMar>
          </w:tcPr>
          <w:p w14:paraId="11FA5746" w14:textId="77777777" w:rsidR="00647E06" w:rsidRPr="00666CD9" w:rsidRDefault="00647E06" w:rsidP="00666CD9">
            <w:pPr>
              <w:spacing w:after="0" w:line="240" w:lineRule="auto"/>
              <w:rPr>
                <w:rFonts w:ascii="Constantia" w:eastAsia="Arial" w:hAnsi="Constantia" w:cs="Arial"/>
                <w:b/>
                <w:lang w:val="id-ID"/>
              </w:rPr>
            </w:pPr>
            <w:r w:rsidRPr="00666CD9">
              <w:rPr>
                <w:rFonts w:ascii="Constantia" w:eastAsia="Arial" w:hAnsi="Constantia" w:cs="Arial"/>
                <w:b/>
                <w:lang w:val="id-ID"/>
              </w:rPr>
              <w:t>Kata Kunci:</w:t>
            </w:r>
          </w:p>
          <w:p w14:paraId="357C0B65" w14:textId="7856811D" w:rsidR="00014E08" w:rsidRPr="001554BD" w:rsidRDefault="001554BD" w:rsidP="00666CD9">
            <w:pPr>
              <w:spacing w:after="0" w:line="240" w:lineRule="auto"/>
              <w:rPr>
                <w:rFonts w:ascii="Constantia" w:eastAsia="Arial" w:hAnsi="Constantia" w:cs="Arial"/>
                <w:lang w:val="id-ID"/>
              </w:rPr>
            </w:pPr>
            <w:r>
              <w:rPr>
                <w:rFonts w:ascii="Constantia" w:hAnsi="Constantia" w:cs="Times New Roman"/>
                <w:color w:val="000000" w:themeColor="text1"/>
                <w:lang w:val="id-ID"/>
              </w:rPr>
              <w:t>A</w:t>
            </w:r>
            <w:r w:rsidRPr="001554BD">
              <w:rPr>
                <w:rFonts w:ascii="Constantia" w:hAnsi="Constantia" w:cs="Times New Roman"/>
                <w:color w:val="000000" w:themeColor="text1"/>
                <w:lang w:val="id-ID"/>
              </w:rPr>
              <w:t xml:space="preserve">plikasi manajemen penjualan, </w:t>
            </w:r>
            <w:r>
              <w:rPr>
                <w:rFonts w:ascii="Constantia" w:hAnsi="Constantia" w:cs="Times New Roman"/>
                <w:color w:val="000000" w:themeColor="text1"/>
                <w:lang w:val="id-ID"/>
              </w:rPr>
              <w:t>B</w:t>
            </w:r>
            <w:r w:rsidRPr="001554BD">
              <w:rPr>
                <w:rFonts w:ascii="Constantia" w:hAnsi="Constantia" w:cs="Times New Roman"/>
                <w:color w:val="000000" w:themeColor="text1"/>
                <w:lang w:val="id-ID"/>
              </w:rPr>
              <w:t xml:space="preserve">ubble.io, </w:t>
            </w:r>
            <w:r w:rsidRPr="00C03B7E">
              <w:rPr>
                <w:rFonts w:ascii="Constantia" w:hAnsi="Constantia" w:cs="Times New Roman"/>
                <w:i/>
                <w:iCs/>
                <w:color w:val="000000" w:themeColor="text1"/>
                <w:lang w:val="id-ID"/>
              </w:rPr>
              <w:t>no-code platform</w:t>
            </w:r>
            <w:r w:rsidRPr="001554BD">
              <w:rPr>
                <w:rFonts w:ascii="Constantia" w:hAnsi="Constantia" w:cs="Times New Roman"/>
                <w:color w:val="000000" w:themeColor="text1"/>
                <w:lang w:val="id-ID"/>
              </w:rPr>
              <w:t xml:space="preserve">, PT Mitra Kerja Nayz, </w:t>
            </w:r>
            <w:r>
              <w:rPr>
                <w:rFonts w:ascii="Constantia" w:hAnsi="Constantia" w:cs="Times New Roman"/>
                <w:color w:val="000000" w:themeColor="text1"/>
                <w:lang w:val="id-ID"/>
              </w:rPr>
              <w:t>D</w:t>
            </w:r>
            <w:r w:rsidRPr="001554BD">
              <w:rPr>
                <w:rFonts w:ascii="Constantia" w:hAnsi="Constantia" w:cs="Times New Roman"/>
                <w:color w:val="000000" w:themeColor="text1"/>
                <w:lang w:val="id-ID"/>
              </w:rPr>
              <w:t>okumentasi transaksi</w:t>
            </w:r>
          </w:p>
          <w:p w14:paraId="7FC5F26D" w14:textId="1F45DA70" w:rsidR="00F95C5D" w:rsidRPr="00666CD9" w:rsidRDefault="00F95C5D" w:rsidP="00666CD9">
            <w:pPr>
              <w:spacing w:after="0" w:line="240" w:lineRule="auto"/>
              <w:rPr>
                <w:rFonts w:ascii="Constantia" w:eastAsia="Arial" w:hAnsi="Constantia" w:cs="Arial"/>
                <w:lang w:val="id-ID"/>
              </w:rPr>
            </w:pPr>
          </w:p>
          <w:p w14:paraId="6EE9A5B6" w14:textId="5589198E" w:rsidR="00F038E6" w:rsidRPr="00666CD9" w:rsidRDefault="00F038E6" w:rsidP="00666CD9">
            <w:pPr>
              <w:spacing w:after="0" w:line="240" w:lineRule="auto"/>
              <w:rPr>
                <w:rFonts w:ascii="Constantia" w:eastAsia="Arial" w:hAnsi="Constantia" w:cs="Arial"/>
                <w:bCs/>
                <w:lang w:val="id-ID"/>
              </w:rPr>
            </w:pPr>
          </w:p>
          <w:p w14:paraId="49524536" w14:textId="3AF5DF44" w:rsidR="007A6D2A" w:rsidRPr="00666CD9" w:rsidRDefault="007A6D2A" w:rsidP="00666CD9">
            <w:pPr>
              <w:spacing w:after="0" w:line="240" w:lineRule="auto"/>
              <w:rPr>
                <w:rFonts w:ascii="Constantia" w:eastAsia="Arial" w:hAnsi="Constantia" w:cs="Arial"/>
                <w:lang w:val="id-ID"/>
              </w:rPr>
            </w:pPr>
          </w:p>
          <w:p w14:paraId="058315A3" w14:textId="0019BCF8" w:rsidR="00947AE0" w:rsidRPr="00666CD9" w:rsidRDefault="00947AE0" w:rsidP="00666CD9">
            <w:pPr>
              <w:spacing w:after="0" w:line="240" w:lineRule="auto"/>
              <w:rPr>
                <w:rFonts w:ascii="Constantia" w:eastAsia="Arial" w:hAnsi="Constantia" w:cs="Arial"/>
                <w:lang w:val="id-ID"/>
              </w:rPr>
            </w:pPr>
          </w:p>
          <w:p w14:paraId="76733661" w14:textId="0019BCF8" w:rsidR="00947AE0" w:rsidRPr="00666CD9" w:rsidRDefault="00947AE0" w:rsidP="00666CD9">
            <w:pPr>
              <w:spacing w:after="0" w:line="240" w:lineRule="auto"/>
              <w:rPr>
                <w:rFonts w:ascii="Constantia" w:eastAsia="Arial" w:hAnsi="Constantia" w:cs="Arial"/>
                <w:lang w:val="id-ID"/>
              </w:rPr>
            </w:pPr>
          </w:p>
          <w:p w14:paraId="62E7C385" w14:textId="7044B675" w:rsidR="00947AE0" w:rsidRPr="00666CD9" w:rsidRDefault="00947AE0" w:rsidP="00666CD9">
            <w:pPr>
              <w:spacing w:after="0" w:line="240" w:lineRule="auto"/>
              <w:rPr>
                <w:rFonts w:ascii="Constantia" w:eastAsia="Arial" w:hAnsi="Constantia" w:cs="Arial"/>
                <w:lang w:val="id-ID"/>
              </w:rPr>
            </w:pPr>
          </w:p>
          <w:p w14:paraId="17188AFC" w14:textId="77777777" w:rsidR="00947AE0" w:rsidRPr="00666CD9" w:rsidRDefault="00947AE0" w:rsidP="00666CD9">
            <w:pPr>
              <w:spacing w:after="0" w:line="240" w:lineRule="auto"/>
              <w:rPr>
                <w:rFonts w:ascii="Constantia" w:eastAsia="Arial" w:hAnsi="Constantia" w:cs="Arial"/>
                <w:lang w:val="id-ID"/>
              </w:rPr>
            </w:pPr>
          </w:p>
          <w:p w14:paraId="42237A34" w14:textId="77777777" w:rsidR="00947AE0" w:rsidRPr="00666CD9" w:rsidRDefault="00947AE0" w:rsidP="00666CD9">
            <w:pPr>
              <w:spacing w:after="0" w:line="240" w:lineRule="auto"/>
              <w:rPr>
                <w:rFonts w:ascii="Constantia" w:eastAsia="Arial" w:hAnsi="Constantia" w:cs="Arial"/>
                <w:lang w:val="id-ID"/>
              </w:rPr>
            </w:pPr>
          </w:p>
          <w:p w14:paraId="67F24B30" w14:textId="400FFCF8" w:rsidR="00F95C5D" w:rsidRPr="00666CD9" w:rsidRDefault="00F95C5D" w:rsidP="00666CD9">
            <w:pPr>
              <w:spacing w:after="0" w:line="240" w:lineRule="auto"/>
              <w:rPr>
                <w:rFonts w:ascii="Constantia" w:eastAsia="Arial" w:hAnsi="Constantia" w:cs="Arial"/>
                <w:lang w:val="id-ID"/>
              </w:rPr>
            </w:pPr>
            <w:bookmarkStart w:id="0" w:name="_Hlk126935068"/>
            <w:r w:rsidRPr="00666CD9">
              <w:rPr>
                <w:rFonts w:ascii="Constantia" w:eastAsia="Arial" w:hAnsi="Constantia" w:cs="Arial"/>
                <w:bCs/>
                <w:lang w:val="id-ID"/>
              </w:rPr>
              <w:t>Lisensi</w:t>
            </w:r>
            <w:r w:rsidRPr="00666CD9">
              <w:rPr>
                <w:rFonts w:ascii="Constantia" w:eastAsia="Arial" w:hAnsi="Constantia" w:cs="Arial"/>
                <w:b/>
                <w:lang w:val="id-ID"/>
              </w:rPr>
              <w:t xml:space="preserve">: </w:t>
            </w:r>
            <w:r w:rsidRPr="00666CD9">
              <w:rPr>
                <w:rFonts w:ascii="Constantia" w:eastAsia="Arial" w:hAnsi="Constantia" w:cs="Arial"/>
                <w:lang w:val="id-ID"/>
              </w:rPr>
              <w:t>cc-by-sa</w:t>
            </w:r>
            <w:r w:rsidRPr="00666CD9">
              <w:rPr>
                <w:rFonts w:ascii="Constantia" w:hAnsi="Constantia"/>
                <w:noProof/>
                <w:lang w:val="en-US"/>
              </w:rPr>
              <w:drawing>
                <wp:anchor distT="0" distB="0" distL="114300" distR="114300" simplePos="0" relativeHeight="251659264" behindDoc="0" locked="0" layoutInCell="1" hidden="0" allowOverlap="1" wp14:anchorId="5A28F238" wp14:editId="2A2A9F9E">
                  <wp:simplePos x="0" y="0"/>
                  <wp:positionH relativeFrom="column">
                    <wp:posOffset>2541</wp:posOffset>
                  </wp:positionH>
                  <wp:positionV relativeFrom="paragraph">
                    <wp:posOffset>10795</wp:posOffset>
                  </wp:positionV>
                  <wp:extent cx="468000" cy="178684"/>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468000" cy="178684"/>
                          </a:xfrm>
                          <a:prstGeom prst="rect">
                            <a:avLst/>
                          </a:prstGeom>
                          <a:ln/>
                        </pic:spPr>
                      </pic:pic>
                    </a:graphicData>
                  </a:graphic>
                  <wp14:sizeRelH relativeFrom="margin">
                    <wp14:pctWidth>0</wp14:pctWidth>
                  </wp14:sizeRelH>
                  <wp14:sizeRelV relativeFrom="margin">
                    <wp14:pctHeight>0</wp14:pctHeight>
                  </wp14:sizeRelV>
                </wp:anchor>
              </w:drawing>
            </w:r>
            <w:bookmarkEnd w:id="0"/>
          </w:p>
        </w:tc>
        <w:tc>
          <w:tcPr>
            <w:tcW w:w="141" w:type="dxa"/>
            <w:tcMar>
              <w:left w:w="28" w:type="dxa"/>
              <w:right w:w="28" w:type="dxa"/>
            </w:tcMar>
          </w:tcPr>
          <w:p w14:paraId="553B5990" w14:textId="77777777" w:rsidR="00F95C5D" w:rsidRPr="00666CD9" w:rsidRDefault="00F95C5D" w:rsidP="00666CD9">
            <w:pPr>
              <w:spacing w:after="0" w:line="240" w:lineRule="auto"/>
              <w:rPr>
                <w:rFonts w:ascii="Constantia" w:eastAsia="Arial" w:hAnsi="Constantia" w:cs="Arial"/>
                <w:lang w:val="id-ID"/>
              </w:rPr>
            </w:pPr>
          </w:p>
        </w:tc>
        <w:tc>
          <w:tcPr>
            <w:tcW w:w="6804" w:type="dxa"/>
            <w:tcMar>
              <w:left w:w="28" w:type="dxa"/>
              <w:right w:w="28" w:type="dxa"/>
            </w:tcMar>
          </w:tcPr>
          <w:p w14:paraId="1C8E5A66" w14:textId="240A788E" w:rsidR="007A6D2A" w:rsidRPr="00666CD9" w:rsidRDefault="001554BD" w:rsidP="00666CD9">
            <w:pPr>
              <w:spacing w:after="0" w:line="240" w:lineRule="auto"/>
              <w:jc w:val="both"/>
              <w:rPr>
                <w:rFonts w:ascii="Constantia" w:eastAsia="Arial" w:hAnsi="Constantia" w:cs="Arial"/>
                <w:lang w:val="id-ID"/>
              </w:rPr>
            </w:pPr>
            <w:r w:rsidRPr="001554BD">
              <w:rPr>
                <w:rFonts w:ascii="Constantia" w:hAnsi="Constantia" w:cs="Times New Roman"/>
                <w:color w:val="000000" w:themeColor="text1"/>
                <w:lang w:val="id-ID"/>
              </w:rPr>
              <w:t xml:space="preserve">Pengembangan aplikasi manajemen penjualan berbasis </w:t>
            </w:r>
            <w:r w:rsidRPr="00C03B7E">
              <w:rPr>
                <w:rFonts w:ascii="Constantia" w:hAnsi="Constantia" w:cs="Times New Roman"/>
                <w:i/>
                <w:iCs/>
                <w:color w:val="000000" w:themeColor="text1"/>
                <w:lang w:val="id-ID"/>
              </w:rPr>
              <w:t>web</w:t>
            </w:r>
            <w:r w:rsidRPr="001554BD">
              <w:rPr>
                <w:rFonts w:ascii="Constantia" w:hAnsi="Constantia" w:cs="Times New Roman"/>
                <w:color w:val="000000" w:themeColor="text1"/>
                <w:lang w:val="id-ID"/>
              </w:rPr>
              <w:t xml:space="preserve"> ini dilakukan dengan memanfaatkan Bubble.io, sebuah platform </w:t>
            </w:r>
            <w:r w:rsidRPr="00C03B7E">
              <w:rPr>
                <w:rFonts w:ascii="Constantia" w:hAnsi="Constantia" w:cs="Times New Roman"/>
                <w:i/>
                <w:iCs/>
                <w:color w:val="000000" w:themeColor="text1"/>
                <w:lang w:val="id-ID"/>
              </w:rPr>
              <w:t>no-code</w:t>
            </w:r>
            <w:r w:rsidRPr="001554BD">
              <w:rPr>
                <w:rFonts w:ascii="Constantia" w:hAnsi="Constantia" w:cs="Times New Roman"/>
                <w:color w:val="000000" w:themeColor="text1"/>
                <w:lang w:val="id-ID"/>
              </w:rPr>
              <w:t xml:space="preserve"> yang memungkinkan pembuatan aplikasi tanpa harus menulis kode secara kompleks. Tujuan utama dari aplikasi ini adalah membantu PT. Mitra Kerja Nayz mendokumentasikan seluruh transaksi pembelian dan penjualan yang dilakukan oleh anggotanya, mulai dari level paling bawah hingga tertinggi. Dengan adanya sistem ini, perusahaan dapat memiliki catatan yang rapi dan terintegrasi, sehingga informasi yang terkumpul dapat dijadikan bahan analisis dalam pengambilan keputusan bisnis. Bubble.io dipilih karena menawarkan fleksibilitas dan kemudahan dalam merancang antarmuka pengguna serta mengelola data. Melalui </w:t>
            </w:r>
            <w:r w:rsidRPr="00C03B7E">
              <w:rPr>
                <w:rFonts w:ascii="Constantia" w:hAnsi="Constantia" w:cs="Times New Roman"/>
                <w:i/>
                <w:iCs/>
                <w:color w:val="000000" w:themeColor="text1"/>
                <w:lang w:val="id-ID"/>
              </w:rPr>
              <w:t>dashboard</w:t>
            </w:r>
            <w:r w:rsidRPr="001554BD">
              <w:rPr>
                <w:rFonts w:ascii="Constantia" w:hAnsi="Constantia" w:cs="Times New Roman"/>
                <w:color w:val="000000" w:themeColor="text1"/>
                <w:lang w:val="id-ID"/>
              </w:rPr>
              <w:t xml:space="preserve"> yang sederhana, perusahaan dapat memantau jumlah pengguna, transaksi, dan produk secara </w:t>
            </w:r>
            <w:r w:rsidRPr="00C03B7E">
              <w:rPr>
                <w:rFonts w:ascii="Constantia" w:hAnsi="Constantia" w:cs="Times New Roman"/>
                <w:i/>
                <w:iCs/>
                <w:color w:val="000000" w:themeColor="text1"/>
                <w:lang w:val="id-ID"/>
              </w:rPr>
              <w:t>real-time</w:t>
            </w:r>
            <w:r w:rsidRPr="001554BD">
              <w:rPr>
                <w:rFonts w:ascii="Constantia" w:hAnsi="Constantia" w:cs="Times New Roman"/>
                <w:color w:val="000000" w:themeColor="text1"/>
                <w:lang w:val="id-ID"/>
              </w:rPr>
              <w:t xml:space="preserve"> dalam bentuk grafik maupun tabel. Hal ini memudahkan manajemen untuk melihat perkembangan bisnis secara cepat dan akurat. Dengan dokumentasi yang terpusat dan visualisasi data yang jelas, aplikasi ini diharapkan mampu meningkatkan efisiensi kerja, memperkuat koordinasi antarbagian, serta memberikan dasar yang lebih kuat bagi PT. Mitra Kerja Nayz dalam merumuskan strategi bisnis di masa depan.</w:t>
            </w:r>
          </w:p>
          <w:p w14:paraId="7FC54891" w14:textId="7B590BB8" w:rsidR="007A6D2A" w:rsidRPr="00666CD9" w:rsidRDefault="007A6D2A" w:rsidP="00666CD9">
            <w:pPr>
              <w:spacing w:after="0" w:line="240" w:lineRule="auto"/>
              <w:jc w:val="both"/>
              <w:rPr>
                <w:rFonts w:ascii="Constantia" w:eastAsia="Arial" w:hAnsi="Constantia" w:cs="Arial"/>
                <w:lang w:val="id-ID"/>
              </w:rPr>
            </w:pPr>
          </w:p>
          <w:p w14:paraId="22239DA9" w14:textId="4B643423" w:rsidR="00C55013" w:rsidRPr="00666CD9" w:rsidRDefault="00C55013" w:rsidP="00666CD9">
            <w:pPr>
              <w:spacing w:after="0" w:line="240" w:lineRule="auto"/>
              <w:jc w:val="both"/>
              <w:rPr>
                <w:rFonts w:ascii="Constantia" w:eastAsia="Arial" w:hAnsi="Constantia" w:cs="Arial"/>
                <w:lang w:val="id-ID"/>
              </w:rPr>
            </w:pPr>
          </w:p>
          <w:p w14:paraId="409C6518" w14:textId="403FCC96" w:rsidR="00F95C5D" w:rsidRPr="00666CD9" w:rsidRDefault="00F95C5D" w:rsidP="00666CD9">
            <w:pPr>
              <w:spacing w:after="0" w:line="240" w:lineRule="auto"/>
              <w:jc w:val="both"/>
              <w:rPr>
                <w:rFonts w:ascii="Constantia" w:eastAsia="Arial" w:hAnsi="Constantia" w:cs="Arial"/>
                <w:lang w:val="id-ID"/>
              </w:rPr>
            </w:pPr>
          </w:p>
          <w:p w14:paraId="6A985B80" w14:textId="605F1D4D" w:rsidR="00947AE0" w:rsidRPr="00666CD9" w:rsidRDefault="00947AE0" w:rsidP="00666CD9">
            <w:pPr>
              <w:spacing w:after="0" w:line="240" w:lineRule="auto"/>
              <w:jc w:val="both"/>
              <w:rPr>
                <w:rFonts w:ascii="Constantia" w:eastAsia="Arial" w:hAnsi="Constantia" w:cs="Arial"/>
                <w:lang w:val="id-ID"/>
              </w:rPr>
            </w:pPr>
          </w:p>
          <w:p w14:paraId="3BF3F7DD" w14:textId="77777777" w:rsidR="00947AE0" w:rsidRPr="00666CD9" w:rsidRDefault="00947AE0" w:rsidP="00666CD9">
            <w:pPr>
              <w:spacing w:after="0" w:line="240" w:lineRule="auto"/>
              <w:jc w:val="both"/>
              <w:rPr>
                <w:rFonts w:ascii="Constantia" w:eastAsia="Arial" w:hAnsi="Constantia" w:cs="Arial"/>
                <w:lang w:val="id-ID"/>
              </w:rPr>
            </w:pPr>
          </w:p>
          <w:p w14:paraId="6D2A22EF" w14:textId="77777777" w:rsidR="00C55013" w:rsidRPr="00666CD9" w:rsidRDefault="00C55013" w:rsidP="00666CD9">
            <w:pPr>
              <w:spacing w:after="0" w:line="240" w:lineRule="auto"/>
              <w:jc w:val="both"/>
              <w:rPr>
                <w:rFonts w:ascii="Constantia" w:eastAsia="Arial" w:hAnsi="Constantia" w:cs="Arial"/>
                <w:lang w:val="id-ID"/>
              </w:rPr>
            </w:pPr>
          </w:p>
        </w:tc>
      </w:tr>
      <w:tr w:rsidR="00BF5D3F" w:rsidRPr="001554BD" w14:paraId="528CD9E6" w14:textId="77777777" w:rsidTr="00BF5D3F">
        <w:trPr>
          <w:gridAfter w:val="1"/>
          <w:wAfter w:w="6804" w:type="dxa"/>
          <w:trHeight w:val="20"/>
        </w:trPr>
        <w:tc>
          <w:tcPr>
            <w:tcW w:w="2127" w:type="dxa"/>
            <w:vMerge/>
            <w:shd w:val="clear" w:color="auto" w:fill="F2F2F2" w:themeFill="background1" w:themeFillShade="F2"/>
            <w:tcMar>
              <w:left w:w="28" w:type="dxa"/>
              <w:right w:w="28" w:type="dxa"/>
            </w:tcMar>
          </w:tcPr>
          <w:p w14:paraId="6A65F8A2" w14:textId="77777777" w:rsidR="00BF5D3F" w:rsidRPr="00666CD9" w:rsidRDefault="00BF5D3F" w:rsidP="00666CD9">
            <w:pPr>
              <w:widowControl w:val="0"/>
              <w:pBdr>
                <w:top w:val="nil"/>
                <w:left w:val="nil"/>
                <w:bottom w:val="nil"/>
                <w:right w:val="nil"/>
                <w:between w:val="nil"/>
              </w:pBdr>
              <w:spacing w:after="0" w:line="240" w:lineRule="auto"/>
              <w:rPr>
                <w:rFonts w:ascii="Constantia" w:eastAsia="Arial" w:hAnsi="Constantia" w:cs="Arial"/>
                <w:lang w:val="id-ID"/>
              </w:rPr>
            </w:pPr>
          </w:p>
        </w:tc>
        <w:tc>
          <w:tcPr>
            <w:tcW w:w="141" w:type="dxa"/>
            <w:tcMar>
              <w:left w:w="28" w:type="dxa"/>
              <w:right w:w="28" w:type="dxa"/>
            </w:tcMar>
          </w:tcPr>
          <w:p w14:paraId="6500444D" w14:textId="77777777" w:rsidR="00BF5D3F" w:rsidRPr="00666CD9" w:rsidRDefault="00BF5D3F" w:rsidP="00666CD9">
            <w:pPr>
              <w:spacing w:after="0" w:line="240" w:lineRule="auto"/>
              <w:rPr>
                <w:rFonts w:ascii="Constantia" w:eastAsia="Arial" w:hAnsi="Constantia" w:cs="Arial"/>
                <w:lang w:val="id-ID"/>
              </w:rPr>
            </w:pPr>
          </w:p>
        </w:tc>
      </w:tr>
      <w:tr w:rsidR="00BF5D3F" w:rsidRPr="001554BD" w14:paraId="3C6DC4F0" w14:textId="77777777" w:rsidTr="00666CD9">
        <w:trPr>
          <w:gridAfter w:val="1"/>
          <w:wAfter w:w="6804" w:type="dxa"/>
          <w:trHeight w:val="42"/>
        </w:trPr>
        <w:tc>
          <w:tcPr>
            <w:tcW w:w="2127" w:type="dxa"/>
            <w:vMerge/>
            <w:shd w:val="clear" w:color="auto" w:fill="F2F2F2" w:themeFill="background1" w:themeFillShade="F2"/>
            <w:tcMar>
              <w:left w:w="28" w:type="dxa"/>
              <w:right w:w="28" w:type="dxa"/>
            </w:tcMar>
          </w:tcPr>
          <w:p w14:paraId="00902E7D" w14:textId="77777777" w:rsidR="00BF5D3F" w:rsidRPr="00666CD9" w:rsidRDefault="00BF5D3F" w:rsidP="00666CD9">
            <w:pPr>
              <w:widowControl w:val="0"/>
              <w:pBdr>
                <w:top w:val="nil"/>
                <w:left w:val="nil"/>
                <w:bottom w:val="nil"/>
                <w:right w:val="nil"/>
                <w:between w:val="nil"/>
              </w:pBdr>
              <w:spacing w:after="0" w:line="240" w:lineRule="auto"/>
              <w:rPr>
                <w:rFonts w:ascii="Constantia" w:eastAsia="Arial" w:hAnsi="Constantia" w:cs="Arial"/>
                <w:lang w:val="id-ID"/>
              </w:rPr>
            </w:pPr>
          </w:p>
        </w:tc>
        <w:tc>
          <w:tcPr>
            <w:tcW w:w="141" w:type="dxa"/>
            <w:tcMar>
              <w:left w:w="28" w:type="dxa"/>
              <w:right w:w="28" w:type="dxa"/>
            </w:tcMar>
          </w:tcPr>
          <w:p w14:paraId="36543466" w14:textId="77777777" w:rsidR="00BF5D3F" w:rsidRPr="00666CD9" w:rsidRDefault="00BF5D3F" w:rsidP="00666CD9">
            <w:pPr>
              <w:spacing w:after="0" w:line="240" w:lineRule="auto"/>
              <w:rPr>
                <w:rFonts w:ascii="Constantia" w:eastAsia="Arial" w:hAnsi="Constantia" w:cs="Arial"/>
                <w:lang w:val="id-ID"/>
              </w:rPr>
            </w:pPr>
          </w:p>
        </w:tc>
      </w:tr>
    </w:tbl>
    <w:p w14:paraId="03E5EC34" w14:textId="77777777" w:rsidR="000F2A0A" w:rsidRDefault="000F2A0A" w:rsidP="00666CD9">
      <w:pPr>
        <w:spacing w:after="0" w:line="240" w:lineRule="auto"/>
        <w:rPr>
          <w:rFonts w:ascii="Constantia" w:hAnsi="Constantia"/>
          <w:b/>
          <w:lang w:val="id-ID"/>
        </w:rPr>
      </w:pPr>
    </w:p>
    <w:p w14:paraId="5E648EE7" w14:textId="77777777" w:rsidR="000F081E" w:rsidRDefault="000F081E" w:rsidP="00666CD9">
      <w:pPr>
        <w:spacing w:after="0" w:line="240" w:lineRule="auto"/>
        <w:rPr>
          <w:rFonts w:ascii="Constantia" w:hAnsi="Constantia"/>
          <w:b/>
          <w:lang w:val="id-ID"/>
        </w:rPr>
      </w:pPr>
    </w:p>
    <w:p w14:paraId="56A171B2" w14:textId="77777777" w:rsidR="000F081E" w:rsidRDefault="000F081E" w:rsidP="00666CD9">
      <w:pPr>
        <w:spacing w:after="0" w:line="240" w:lineRule="auto"/>
        <w:rPr>
          <w:rFonts w:ascii="Constantia" w:hAnsi="Constantia"/>
          <w:b/>
          <w:lang w:val="id-ID"/>
        </w:rPr>
      </w:pPr>
    </w:p>
    <w:p w14:paraId="7449E9F0" w14:textId="52CB26EF" w:rsidR="00F95C5D" w:rsidRDefault="00F95C5D" w:rsidP="00666CD9">
      <w:pPr>
        <w:spacing w:after="0" w:line="240" w:lineRule="auto"/>
        <w:rPr>
          <w:rFonts w:ascii="Constantia" w:hAnsi="Constantia"/>
          <w:b/>
          <w:lang w:val="id-ID"/>
        </w:rPr>
      </w:pPr>
      <w:r w:rsidRPr="00666CD9">
        <w:rPr>
          <w:rFonts w:ascii="Constantia" w:hAnsi="Constantia"/>
          <w:b/>
          <w:lang w:val="id-ID"/>
        </w:rPr>
        <w:t>PENDAHULUAN</w:t>
      </w:r>
    </w:p>
    <w:p w14:paraId="16BFAE24" w14:textId="2B3A0D1F"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Transformasi digital telah menjadi kebutuhan mendesak bagi perusahaan di berbagai sektor, termasuk usaha kecil dan menengah (UMKM). Perubahan pola bisnis yang semakin bergantung pada teknologi menuntut adanya sistem informasi yang mampu mendukung pencatatan transaksi secara cepat, akurat, dan terintegrasi. </w:t>
      </w:r>
      <w:r w:rsidR="00C03B7E">
        <w:rPr>
          <w:rFonts w:ascii="Constantia" w:eastAsia="SimSun" w:hAnsi="Constantia"/>
          <w:color w:val="000000" w:themeColor="text1"/>
        </w:rPr>
        <w:lastRenderedPageBreak/>
        <w:t>D</w:t>
      </w:r>
      <w:r w:rsidRPr="008F2E78">
        <w:rPr>
          <w:rFonts w:ascii="Constantia" w:eastAsia="SimSun" w:hAnsi="Constantia"/>
          <w:color w:val="000000" w:themeColor="text1"/>
        </w:rPr>
        <w:t>igitalisasi bisnis merupakan salah satu faktor penting dalam meningkatkan efisiensi dan daya saing perusahaan di era modern (Armbrust, 2021).</w:t>
      </w:r>
    </w:p>
    <w:p w14:paraId="555F4B0C" w14:textId="5CC8105E"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PT. Mitra Kerja Nayz adalah perusahaan yang bergerak di bidang distribusi dan penjualan produk dengan sistem berbasis </w:t>
      </w:r>
      <w:r w:rsidR="00C03B7E">
        <w:rPr>
          <w:rFonts w:ascii="Constantia" w:eastAsia="SimSun" w:hAnsi="Constantia"/>
          <w:color w:val="000000" w:themeColor="text1"/>
        </w:rPr>
        <w:t>kemitraan</w:t>
      </w:r>
      <w:r w:rsidRPr="008F2E78">
        <w:rPr>
          <w:rFonts w:ascii="Constantia" w:eastAsia="SimSun" w:hAnsi="Constantia"/>
          <w:color w:val="000000" w:themeColor="text1"/>
        </w:rPr>
        <w:t xml:space="preserve">. Perusahaan ini menghadapi tantangan dalam pencatatan transaksi yang masih dilakukan secara manual, sehingga rawan terjadi kesalahan, duplikasi data, serta keterlambatan informasi. Kondisi ini dapat menghambat efektivitas manajemen dan pengambilan keputusan. </w:t>
      </w:r>
      <w:r w:rsidR="00C03B7E">
        <w:rPr>
          <w:rFonts w:ascii="Constantia" w:eastAsia="SimSun" w:hAnsi="Constantia"/>
          <w:color w:val="000000" w:themeColor="text1"/>
        </w:rPr>
        <w:t xml:space="preserve">Padahal </w:t>
      </w:r>
      <w:r w:rsidRPr="008F2E78">
        <w:rPr>
          <w:rFonts w:ascii="Constantia" w:eastAsia="SimSun" w:hAnsi="Constantia"/>
          <w:color w:val="000000" w:themeColor="text1"/>
        </w:rPr>
        <w:t>sistem informasi yang baik harus berangkat dari kebutuhan nyata organisasi dan mampu mengatasi permasalahan operasional sehari-hari (Usman, 2020).</w:t>
      </w:r>
    </w:p>
    <w:p w14:paraId="72B76D25" w14:textId="7467CFE4"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Untuk menjawab tantangan tersebut, penelitian ini berfokus pada perancangan aplikasi manajemen penjualan berbasis web dengan memanfaatkan Bubble.io, sebuah </w:t>
      </w:r>
      <w:r w:rsidRPr="00C03B7E">
        <w:rPr>
          <w:rFonts w:ascii="Constantia" w:eastAsia="SimSun" w:hAnsi="Constantia"/>
          <w:i/>
          <w:iCs/>
          <w:color w:val="000000" w:themeColor="text1"/>
        </w:rPr>
        <w:t>platform no-code</w:t>
      </w:r>
      <w:r w:rsidRPr="008F2E78">
        <w:rPr>
          <w:rFonts w:ascii="Constantia" w:eastAsia="SimSun" w:hAnsi="Constantia"/>
          <w:color w:val="000000" w:themeColor="text1"/>
        </w:rPr>
        <w:t xml:space="preserve"> yang memungkinkan pengembangan aplikasi tanpa harus menulis kode secara kompleks. Konsep </w:t>
      </w:r>
      <w:r w:rsidRPr="00C03B7E">
        <w:rPr>
          <w:rFonts w:ascii="Constantia" w:eastAsia="SimSun" w:hAnsi="Constantia"/>
          <w:i/>
          <w:iCs/>
          <w:color w:val="000000" w:themeColor="text1"/>
        </w:rPr>
        <w:t>no-code platform</w:t>
      </w:r>
      <w:r w:rsidRPr="008F2E78">
        <w:rPr>
          <w:rFonts w:ascii="Constantia" w:eastAsia="SimSun" w:hAnsi="Constantia"/>
          <w:color w:val="000000" w:themeColor="text1"/>
        </w:rPr>
        <w:t xml:space="preserve"> hadir sebagai solusi bagi organisasi yang tidak memiliki sumber daya teknis besar, namun tetap membutuhkan sistem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yang efisien. </w:t>
      </w:r>
      <w:r w:rsidR="00C03B7E" w:rsidRPr="00C03B7E">
        <w:rPr>
          <w:rFonts w:ascii="Constantia" w:eastAsia="SimSun" w:hAnsi="Constantia"/>
          <w:i/>
          <w:iCs/>
          <w:color w:val="000000" w:themeColor="text1"/>
        </w:rPr>
        <w:t>N</w:t>
      </w:r>
      <w:r w:rsidRPr="00C03B7E">
        <w:rPr>
          <w:rFonts w:ascii="Constantia" w:eastAsia="SimSun" w:hAnsi="Constantia"/>
          <w:i/>
          <w:iCs/>
          <w:color w:val="000000" w:themeColor="text1"/>
        </w:rPr>
        <w:t>o-code platform</w:t>
      </w:r>
      <w:r w:rsidRPr="008F2E78">
        <w:rPr>
          <w:rFonts w:ascii="Constantia" w:eastAsia="SimSun" w:hAnsi="Constantia"/>
          <w:color w:val="000000" w:themeColor="text1"/>
        </w:rPr>
        <w:t xml:space="preserve"> memberikan peluang bagi UMKM untuk melakukan digitalisasi tanpa harus bergantung pada tenaga ahli pemrograman (Gupta &amp; Priyadarshini, 2021).</w:t>
      </w:r>
    </w:p>
    <w:p w14:paraId="019A2459" w14:textId="5BAA3CC2"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Bubble.io dipilih karena menawarkan fleksibilitas tinggi dalam desain antarmuka, integrasi data, serta visualisasi informasi. Dengan antarmuka </w:t>
      </w:r>
      <w:r w:rsidRPr="00C03B7E">
        <w:rPr>
          <w:rFonts w:ascii="Constantia" w:eastAsia="SimSun" w:hAnsi="Constantia"/>
          <w:i/>
          <w:iCs/>
          <w:color w:val="000000" w:themeColor="text1"/>
        </w:rPr>
        <w:t>drag-and-drop</w:t>
      </w:r>
      <w:r w:rsidRPr="008F2E78">
        <w:rPr>
          <w:rFonts w:ascii="Constantia" w:eastAsia="SimSun" w:hAnsi="Constantia"/>
          <w:color w:val="000000" w:themeColor="text1"/>
        </w:rPr>
        <w:t xml:space="preserve">, pengguna dapat merancang aplikasi sesuai kebutuhan </w:t>
      </w:r>
      <w:r w:rsidR="00C03B7E">
        <w:rPr>
          <w:rFonts w:ascii="Constantia" w:eastAsia="SimSun" w:hAnsi="Constantia"/>
          <w:color w:val="000000" w:themeColor="text1"/>
        </w:rPr>
        <w:t xml:space="preserve">dengan minim </w:t>
      </w:r>
      <w:r w:rsidRPr="008F2E78">
        <w:rPr>
          <w:rFonts w:ascii="Constantia" w:eastAsia="SimSun" w:hAnsi="Constantia"/>
          <w:color w:val="000000" w:themeColor="text1"/>
        </w:rPr>
        <w:t xml:space="preserve">hambatan teknis. </w:t>
      </w:r>
      <w:r w:rsidR="00C03B7E">
        <w:rPr>
          <w:rFonts w:ascii="Constantia" w:eastAsia="SimSun" w:hAnsi="Constantia"/>
          <w:color w:val="000000" w:themeColor="text1"/>
        </w:rPr>
        <w:t>F</w:t>
      </w:r>
      <w:r w:rsidRPr="008F2E78">
        <w:rPr>
          <w:rFonts w:ascii="Constantia" w:eastAsia="SimSun" w:hAnsi="Constantia"/>
          <w:color w:val="000000" w:themeColor="text1"/>
        </w:rPr>
        <w:t xml:space="preserve">leksibilitas dan kemudahan integrasi merupakan faktor utama dalam keberhasilan penerapan teknologi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di sektor UMKM (Wang &amp; Zhang, 2021).</w:t>
      </w:r>
    </w:p>
    <w:p w14:paraId="3BC81469" w14:textId="0B9A1688" w:rsidR="008F2E78" w:rsidRPr="008F2E78"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Tujuan utama dari aplikasi ini adalah membantu PT. Mitra Kerja Nayz mendokumentasikan seluruh transaksi penjualan dan pembelian yang dilakukan oleh </w:t>
      </w:r>
      <w:r w:rsidR="00C03B7E">
        <w:rPr>
          <w:rFonts w:ascii="Constantia" w:eastAsia="SimSun" w:hAnsi="Constantia"/>
          <w:color w:val="000000" w:themeColor="text1"/>
        </w:rPr>
        <w:t>mitranya</w:t>
      </w:r>
      <w:r w:rsidRPr="008F2E78">
        <w:rPr>
          <w:rFonts w:ascii="Constantia" w:eastAsia="SimSun" w:hAnsi="Constantia"/>
          <w:color w:val="000000" w:themeColor="text1"/>
        </w:rPr>
        <w:t xml:space="preserve">, mulai dari level </w:t>
      </w:r>
      <w:r w:rsidR="00C03B7E">
        <w:rPr>
          <w:rFonts w:ascii="Constantia" w:eastAsia="SimSun" w:hAnsi="Constantia"/>
          <w:color w:val="000000" w:themeColor="text1"/>
        </w:rPr>
        <w:t>penjualan</w:t>
      </w:r>
      <w:r w:rsidRPr="008F2E78">
        <w:rPr>
          <w:rFonts w:ascii="Constantia" w:eastAsia="SimSun" w:hAnsi="Constantia"/>
          <w:color w:val="000000" w:themeColor="text1"/>
        </w:rPr>
        <w:t xml:space="preserve"> paling bawah hingga tertinggi. Dengan adanya sistem ini, perusahaan dapat memiliki catatan yang rapi dan terintegrasi, sehingga informasi yang terkumpul dapat dijadikan bahan analisis dalam pengambilan keputusan strategis. Selain itu, aplikasi ini diharapkan mampu meningkatkan efisiensi kerja, memperkuat koordinasi antarbagian, serta memberikan dasar yang lebih kuat bagi perusahaan dalam merumuskan kebijakan bisnis di masa depan.</w:t>
      </w:r>
    </w:p>
    <w:p w14:paraId="177B17A3" w14:textId="46C7042C" w:rsidR="000F2A0A" w:rsidRDefault="008F2E78" w:rsidP="008F2E78">
      <w:pPr>
        <w:pStyle w:val="Default"/>
        <w:ind w:firstLine="426"/>
        <w:jc w:val="both"/>
        <w:rPr>
          <w:rFonts w:ascii="Constantia" w:eastAsia="SimSun" w:hAnsi="Constantia"/>
          <w:color w:val="000000" w:themeColor="text1"/>
        </w:rPr>
      </w:pPr>
      <w:r w:rsidRPr="008F2E78">
        <w:rPr>
          <w:rFonts w:ascii="Constantia" w:eastAsia="SimSun" w:hAnsi="Constantia"/>
          <w:color w:val="000000" w:themeColor="text1"/>
        </w:rPr>
        <w:t xml:space="preserve">Penelitian ini juga memiliki manfaat teoritis dan praktis. Secara teoritis, penelitian ini menambah literatur mengenai pemanfaatan </w:t>
      </w:r>
      <w:r w:rsidRPr="00C03B7E">
        <w:rPr>
          <w:rFonts w:ascii="Constantia" w:eastAsia="SimSun" w:hAnsi="Constantia"/>
          <w:i/>
          <w:iCs/>
          <w:color w:val="000000" w:themeColor="text1"/>
        </w:rPr>
        <w:t>no-code platform</w:t>
      </w:r>
      <w:r w:rsidRPr="008F2E78">
        <w:rPr>
          <w:rFonts w:ascii="Constantia" w:eastAsia="SimSun" w:hAnsi="Constantia"/>
          <w:color w:val="000000" w:themeColor="text1"/>
        </w:rPr>
        <w:t xml:space="preserve"> dalam pengembangan aplikasi bisnis di Indonesia. Secara praktis, penelitian ini memberikan solusi nyata bagi PT. Mitra Kerja Nayz dalam mengelola transaksi penjualan secara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sekaligus menjadi contoh implementasi bagi UMKM lain yang ingin beradaptasi dengan era </w:t>
      </w:r>
      <w:r w:rsidRPr="00C03B7E">
        <w:rPr>
          <w:rFonts w:ascii="Constantia" w:eastAsia="SimSun" w:hAnsi="Constantia"/>
          <w:i/>
          <w:iCs/>
          <w:color w:val="000000" w:themeColor="text1"/>
        </w:rPr>
        <w:t>digital</w:t>
      </w:r>
      <w:r w:rsidRPr="008F2E78">
        <w:rPr>
          <w:rFonts w:ascii="Constantia" w:eastAsia="SimSun" w:hAnsi="Constantia"/>
          <w:color w:val="000000" w:themeColor="text1"/>
        </w:rPr>
        <w:t xml:space="preserve"> tanpa harus bergantung pada pengembangan perangkat lunak yang rumit dan mahal.</w:t>
      </w:r>
    </w:p>
    <w:p w14:paraId="0AC1396D" w14:textId="77777777" w:rsidR="008F2E78" w:rsidRDefault="008F2E78" w:rsidP="008F2E78">
      <w:pPr>
        <w:pStyle w:val="Default"/>
        <w:ind w:firstLine="426"/>
        <w:jc w:val="both"/>
        <w:rPr>
          <w:rFonts w:ascii="Constantia" w:eastAsia="SimSun" w:hAnsi="Constantia"/>
          <w:color w:val="000000" w:themeColor="text1"/>
        </w:rPr>
      </w:pPr>
    </w:p>
    <w:p w14:paraId="7022F537" w14:textId="79A5A0CE" w:rsidR="008F2E78" w:rsidRDefault="008F2E78" w:rsidP="008F2E78">
      <w:pPr>
        <w:spacing w:after="0" w:line="240" w:lineRule="auto"/>
        <w:rPr>
          <w:rFonts w:ascii="Constantia" w:hAnsi="Constantia"/>
          <w:b/>
          <w:lang w:val="id-ID"/>
        </w:rPr>
      </w:pPr>
      <w:r>
        <w:rPr>
          <w:rFonts w:ascii="Constantia" w:hAnsi="Constantia"/>
          <w:b/>
          <w:lang w:val="id-ID"/>
        </w:rPr>
        <w:t>TINJAUAN PUSTAKA</w:t>
      </w:r>
    </w:p>
    <w:p w14:paraId="6846814F" w14:textId="1879F395" w:rsidR="000F2A0A" w:rsidRPr="00F337D5" w:rsidRDefault="00A01006" w:rsidP="008F2E78">
      <w:pPr>
        <w:pStyle w:val="Default"/>
        <w:numPr>
          <w:ilvl w:val="1"/>
          <w:numId w:val="95"/>
        </w:numPr>
        <w:jc w:val="both"/>
        <w:rPr>
          <w:rFonts w:ascii="Constantia" w:hAnsi="Constantia"/>
          <w:b/>
          <w:bCs/>
          <w:color w:val="000000" w:themeColor="text1"/>
          <w:lang w:val="en-ID"/>
        </w:rPr>
      </w:pPr>
      <w:r w:rsidRPr="00F337D5">
        <w:rPr>
          <w:rFonts w:ascii="Constantia" w:hAnsi="Constantia"/>
          <w:b/>
          <w:bCs/>
          <w:color w:val="000000" w:themeColor="text1"/>
          <w:lang w:val="en-ID"/>
        </w:rPr>
        <w:t xml:space="preserve">PT. Mitra </w:t>
      </w:r>
      <w:proofErr w:type="spellStart"/>
      <w:r w:rsidRPr="00F337D5">
        <w:rPr>
          <w:rFonts w:ascii="Constantia" w:hAnsi="Constantia"/>
          <w:b/>
          <w:bCs/>
          <w:color w:val="000000" w:themeColor="text1"/>
          <w:lang w:val="en-ID"/>
        </w:rPr>
        <w:t>Kerja</w:t>
      </w:r>
      <w:proofErr w:type="spellEnd"/>
      <w:r w:rsidRPr="00F337D5">
        <w:rPr>
          <w:rFonts w:ascii="Constantia" w:hAnsi="Constantia"/>
          <w:b/>
          <w:bCs/>
          <w:color w:val="000000" w:themeColor="text1"/>
          <w:lang w:val="en-ID"/>
        </w:rPr>
        <w:t xml:space="preserve"> Nayz.</w:t>
      </w:r>
    </w:p>
    <w:p w14:paraId="6E9274EC" w14:textId="7F2CF2E6" w:rsidR="00F337D5" w:rsidRPr="00F337D5"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en-ID"/>
        </w:rPr>
        <w:t xml:space="preserve">PT. Mitra </w:t>
      </w:r>
      <w:proofErr w:type="spellStart"/>
      <w:r w:rsidRPr="00F337D5">
        <w:rPr>
          <w:rFonts w:ascii="Constantia" w:hAnsi="Constantia"/>
          <w:color w:val="000000" w:themeColor="text1"/>
          <w:lang w:val="en-ID"/>
        </w:rPr>
        <w:t>Kerja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Nayz</w:t>
      </w:r>
      <w:proofErr w:type="spellEnd"/>
      <w:r w:rsidRPr="00F337D5">
        <w:rPr>
          <w:rFonts w:ascii="Constantia" w:hAnsi="Constantia"/>
          <w:color w:val="000000" w:themeColor="text1"/>
          <w:lang w:val="en-ID"/>
        </w:rPr>
        <w:t xml:space="preserve"> merupakan perusahaan yang </w:t>
      </w:r>
      <w:proofErr w:type="spellStart"/>
      <w:r w:rsidRPr="00F337D5">
        <w:rPr>
          <w:rFonts w:ascii="Constantia" w:hAnsi="Constantia"/>
          <w:color w:val="000000" w:themeColor="text1"/>
          <w:lang w:val="en-ID"/>
        </w:rPr>
        <w:t>bergerak</w:t>
      </w:r>
      <w:proofErr w:type="spellEnd"/>
      <w:r w:rsidRPr="00F337D5">
        <w:rPr>
          <w:rFonts w:ascii="Constantia" w:hAnsi="Constantia"/>
          <w:color w:val="000000" w:themeColor="text1"/>
          <w:lang w:val="en-ID"/>
        </w:rPr>
        <w:t xml:space="preserve"> di </w:t>
      </w:r>
      <w:proofErr w:type="spellStart"/>
      <w:r w:rsidRPr="00F337D5">
        <w:rPr>
          <w:rFonts w:ascii="Constantia" w:hAnsi="Constantia"/>
          <w:color w:val="000000" w:themeColor="text1"/>
          <w:lang w:val="en-ID"/>
        </w:rPr>
        <w:t>bidang</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distribusi</w:t>
      </w:r>
      <w:proofErr w:type="spellEnd"/>
      <w:r w:rsidRPr="00F337D5">
        <w:rPr>
          <w:rFonts w:ascii="Constantia" w:hAnsi="Constantia"/>
          <w:color w:val="000000" w:themeColor="text1"/>
          <w:lang w:val="en-ID"/>
        </w:rPr>
        <w:t xml:space="preserve"> dan </w:t>
      </w:r>
      <w:proofErr w:type="spellStart"/>
      <w:r w:rsidRPr="00F337D5">
        <w:rPr>
          <w:rFonts w:ascii="Constantia" w:hAnsi="Constantia"/>
          <w:color w:val="000000" w:themeColor="text1"/>
          <w:lang w:val="en-ID"/>
        </w:rPr>
        <w:t>penjualan</w:t>
      </w:r>
      <w:proofErr w:type="spellEnd"/>
      <w:r w:rsidRPr="00F337D5">
        <w:rPr>
          <w:rFonts w:ascii="Constantia" w:hAnsi="Constantia"/>
          <w:color w:val="000000" w:themeColor="text1"/>
          <w:lang w:val="en-ID"/>
        </w:rPr>
        <w:t xml:space="preserve"> </w:t>
      </w:r>
      <w:proofErr w:type="spellStart"/>
      <w:r w:rsidR="00C03B7E">
        <w:rPr>
          <w:rFonts w:ascii="Constantia" w:hAnsi="Constantia"/>
          <w:color w:val="000000" w:themeColor="text1"/>
          <w:lang w:val="en-ID"/>
        </w:rPr>
        <w:t>makanan</w:t>
      </w:r>
      <w:proofErr w:type="spellEnd"/>
      <w:r w:rsidR="00C03B7E">
        <w:rPr>
          <w:rFonts w:ascii="Constantia" w:hAnsi="Constantia"/>
          <w:color w:val="000000" w:themeColor="text1"/>
          <w:lang w:val="en-ID"/>
        </w:rPr>
        <w:t xml:space="preserve"> </w:t>
      </w:r>
      <w:proofErr w:type="spellStart"/>
      <w:r w:rsidR="00C03B7E">
        <w:rPr>
          <w:rFonts w:ascii="Constantia" w:hAnsi="Constantia"/>
          <w:color w:val="000000" w:themeColor="text1"/>
          <w:lang w:val="en-ID"/>
        </w:rPr>
        <w:t>bayi</w:t>
      </w:r>
      <w:proofErr w:type="spellEnd"/>
      <w:r w:rsidR="00C03B7E">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dengan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sistem</w:t>
      </w:r>
      <w:proofErr w:type="spellEnd"/>
      <w:r w:rsidRPr="00F337D5">
        <w:rPr>
          <w:rFonts w:ascii="Constantia" w:hAnsi="Constantia"/>
          <w:color w:val="000000" w:themeColor="text1"/>
          <w:lang w:val="en-ID"/>
        </w:rPr>
        <w:t xml:space="preserve"> berbasis </w:t>
      </w:r>
      <w:proofErr w:type="spellStart"/>
      <w:r w:rsidR="00C03B7E">
        <w:rPr>
          <w:rFonts w:ascii="Constantia" w:hAnsi="Constantia"/>
          <w:color w:val="000000" w:themeColor="text1"/>
          <w:lang w:val="en-ID"/>
        </w:rPr>
        <w:t>kemitraan</w:t>
      </w:r>
      <w:proofErr w:type="spellEnd"/>
      <w:r w:rsidRPr="00F337D5">
        <w:rPr>
          <w:rFonts w:ascii="Constantia" w:hAnsi="Constantia"/>
          <w:color w:val="000000" w:themeColor="text1"/>
          <w:lang w:val="en-ID"/>
        </w:rPr>
        <w:t xml:space="preserve">. Perusahaan </w:t>
      </w:r>
      <w:proofErr w:type="spellStart"/>
      <w:r w:rsidRPr="00F337D5">
        <w:rPr>
          <w:rFonts w:ascii="Constantia" w:hAnsi="Constantia"/>
          <w:color w:val="000000" w:themeColor="text1"/>
          <w:lang w:val="en-ID"/>
        </w:rPr>
        <w:t>ini</w:t>
      </w:r>
      <w:proofErr w:type="spellEnd"/>
      <w:r w:rsidRPr="00F337D5">
        <w:rPr>
          <w:rFonts w:ascii="Constantia" w:hAnsi="Constantia"/>
          <w:color w:val="000000" w:themeColor="text1"/>
          <w:lang w:val="en-ID"/>
        </w:rPr>
        <w:t xml:space="preserve"> </w:t>
      </w:r>
      <w:proofErr w:type="spellStart"/>
      <w:r w:rsidR="00C03B7E">
        <w:rPr>
          <w:rFonts w:ascii="Constantia" w:hAnsi="Constantia"/>
          <w:color w:val="000000" w:themeColor="text1"/>
          <w:lang w:val="en-ID"/>
        </w:rPr>
        <w:t>menginginkan</w:t>
      </w:r>
      <w:proofErr w:type="spellEnd"/>
      <w:r w:rsidR="00C03B7E">
        <w:rPr>
          <w:rFonts w:ascii="Constantia" w:hAnsi="Constantia"/>
          <w:color w:val="000000" w:themeColor="text1"/>
          <w:lang w:val="en-ID"/>
        </w:rPr>
        <w:t xml:space="preserve"> </w:t>
      </w:r>
      <w:r w:rsidRPr="00F337D5">
        <w:rPr>
          <w:rFonts w:ascii="Constantia" w:hAnsi="Constantia"/>
          <w:color w:val="000000" w:themeColor="text1"/>
          <w:lang w:val="en-ID"/>
        </w:rPr>
        <w:t xml:space="preserve">layanan digital </w:t>
      </w:r>
      <w:proofErr w:type="spellStart"/>
      <w:r w:rsidRPr="00F337D5">
        <w:rPr>
          <w:rFonts w:ascii="Constantia" w:hAnsi="Constantia"/>
          <w:color w:val="000000" w:themeColor="text1"/>
          <w:lang w:val="en-ID"/>
        </w:rPr>
        <w:t>melalui</w:t>
      </w:r>
      <w:proofErr w:type="spellEnd"/>
      <w:r w:rsidRPr="00F337D5">
        <w:rPr>
          <w:rFonts w:ascii="Constantia" w:hAnsi="Constantia"/>
          <w:color w:val="000000" w:themeColor="text1"/>
          <w:lang w:val="en-ID"/>
        </w:rPr>
        <w:t xml:space="preserve"> </w:t>
      </w:r>
      <w:r w:rsidR="00C03B7E">
        <w:rPr>
          <w:rFonts w:ascii="Constantia" w:hAnsi="Constantia"/>
          <w:color w:val="000000" w:themeColor="text1"/>
          <w:lang w:val="en-ID"/>
        </w:rPr>
        <w:t xml:space="preserve">system </w:t>
      </w:r>
      <w:r w:rsidRPr="00F337D5">
        <w:rPr>
          <w:rFonts w:ascii="Constantia" w:hAnsi="Constantia"/>
          <w:color w:val="000000" w:themeColor="text1"/>
          <w:lang w:val="en-ID"/>
        </w:rPr>
        <w:t xml:space="preserve">portal yang </w:t>
      </w:r>
      <w:proofErr w:type="spellStart"/>
      <w:r w:rsidR="00C03B7E">
        <w:rPr>
          <w:rFonts w:ascii="Constantia" w:hAnsi="Constantia"/>
          <w:color w:val="000000" w:themeColor="text1"/>
          <w:lang w:val="en-ID"/>
        </w:rPr>
        <w:t>akan</w:t>
      </w:r>
      <w:proofErr w:type="spellEnd"/>
      <w:r w:rsidR="00C03B7E">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menjadi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sarana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utama</w:t>
      </w:r>
      <w:proofErr w:type="spellEnd"/>
      <w:r w:rsidRPr="00F337D5">
        <w:rPr>
          <w:rFonts w:ascii="Constantia" w:hAnsi="Constantia"/>
          <w:color w:val="000000" w:themeColor="text1"/>
          <w:lang w:val="en-ID"/>
        </w:rPr>
        <w:t xml:space="preserve"> bagi </w:t>
      </w:r>
      <w:proofErr w:type="spellStart"/>
      <w:r w:rsidR="00C03B7E">
        <w:rPr>
          <w:rFonts w:ascii="Constantia" w:hAnsi="Constantia"/>
          <w:color w:val="000000" w:themeColor="text1"/>
          <w:lang w:val="en-ID"/>
        </w:rPr>
        <w:t>mitra</w:t>
      </w:r>
      <w:proofErr w:type="spellEnd"/>
      <w:r w:rsidR="00C03B7E">
        <w:rPr>
          <w:rFonts w:ascii="Constantia" w:hAnsi="Constantia"/>
          <w:color w:val="000000" w:themeColor="text1"/>
          <w:lang w:val="en-ID"/>
        </w:rPr>
        <w:t xml:space="preserve"> </w:t>
      </w:r>
      <w:r w:rsidRPr="00F337D5">
        <w:rPr>
          <w:rFonts w:ascii="Constantia" w:hAnsi="Constantia"/>
          <w:color w:val="000000" w:themeColor="text1"/>
          <w:lang w:val="en-ID"/>
        </w:rPr>
        <w:t xml:space="preserve">untuk </w:t>
      </w:r>
      <w:proofErr w:type="spellStart"/>
      <w:r w:rsidRPr="00F337D5">
        <w:rPr>
          <w:rFonts w:ascii="Constantia" w:hAnsi="Constantia"/>
          <w:color w:val="000000" w:themeColor="text1"/>
          <w:lang w:val="en-ID"/>
        </w:rPr>
        <w:t>melakukan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transaksi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pembelian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maupun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penjualan</w:t>
      </w:r>
      <w:proofErr w:type="spellEnd"/>
      <w:r w:rsidRPr="00F337D5">
        <w:rPr>
          <w:rFonts w:ascii="Constantia" w:hAnsi="Constantia"/>
          <w:color w:val="000000" w:themeColor="text1"/>
          <w:lang w:val="en-ID"/>
        </w:rPr>
        <w:t>.</w:t>
      </w:r>
    </w:p>
    <w:p w14:paraId="22BC4DC5" w14:textId="77777777" w:rsidR="00F337D5" w:rsidRPr="00F337D5"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pt-BR"/>
        </w:rPr>
        <w:lastRenderedPageBreak/>
        <w:t xml:space="preserve">Sebagai perusahaan yang berorientasi pada modernisasi bisnis, PT. Mitra Kerja Nayz menekankan pentingnya dokumentasi transaksi yang rapi dan terintegrasi. Setiap anggota, baik di level operasional maupun manajemen, memiliki akses terhadap sistem yang memungkinkan pencatatan aktivitas secara transparan. </w:t>
      </w:r>
      <w:r w:rsidRPr="00F337D5">
        <w:rPr>
          <w:rFonts w:ascii="Constantia" w:hAnsi="Constantia"/>
          <w:color w:val="000000" w:themeColor="text1"/>
          <w:lang w:val="en-ID"/>
        </w:rPr>
        <w:t xml:space="preserve">Data yang </w:t>
      </w:r>
      <w:proofErr w:type="spellStart"/>
      <w:r w:rsidRPr="00F337D5">
        <w:rPr>
          <w:rFonts w:ascii="Constantia" w:hAnsi="Constantia"/>
          <w:color w:val="000000" w:themeColor="text1"/>
          <w:lang w:val="en-ID"/>
        </w:rPr>
        <w:t>terkumpul</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kemudian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digunakan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sebagai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bahan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analisis</w:t>
      </w:r>
      <w:proofErr w:type="spellEnd"/>
      <w:r w:rsidRPr="00F337D5">
        <w:rPr>
          <w:rFonts w:ascii="Constantia" w:hAnsi="Constantia"/>
          <w:color w:val="000000" w:themeColor="text1"/>
          <w:lang w:val="en-ID"/>
        </w:rPr>
        <w:t xml:space="preserve"> untuk </w:t>
      </w:r>
      <w:proofErr w:type="spellStart"/>
      <w:r w:rsidRPr="00F337D5">
        <w:rPr>
          <w:rFonts w:ascii="Constantia" w:hAnsi="Constantia"/>
          <w:color w:val="000000" w:themeColor="text1"/>
          <w:lang w:val="en-ID"/>
        </w:rPr>
        <w:t>mendukung</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pengambilan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keputusan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strategis</w:t>
      </w:r>
      <w:proofErr w:type="spellEnd"/>
      <w:r w:rsidRPr="00F337D5">
        <w:rPr>
          <w:rFonts w:ascii="Constantia" w:hAnsi="Constantia"/>
          <w:color w:val="000000" w:themeColor="text1"/>
          <w:lang w:val="en-ID"/>
        </w:rPr>
        <w:t xml:space="preserve"> perusahaan.</w:t>
      </w:r>
    </w:p>
    <w:p w14:paraId="7D0530B9" w14:textId="5174005B" w:rsidR="00F337D5" w:rsidRPr="00F337D5" w:rsidRDefault="00F337D5" w:rsidP="00F337D5">
      <w:pPr>
        <w:pStyle w:val="Default"/>
        <w:ind w:firstLine="426"/>
        <w:jc w:val="both"/>
        <w:rPr>
          <w:rFonts w:ascii="Constantia" w:hAnsi="Constantia"/>
          <w:color w:val="000000" w:themeColor="text1"/>
          <w:lang w:val="en-ID"/>
        </w:rPr>
      </w:pPr>
      <w:r w:rsidRPr="00F337D5">
        <w:rPr>
          <w:rFonts w:ascii="Constantia" w:hAnsi="Constantia"/>
          <w:color w:val="000000" w:themeColor="text1"/>
          <w:lang w:val="en-ID"/>
        </w:rPr>
        <w:t xml:space="preserve">Model bisnis yang </w:t>
      </w:r>
      <w:proofErr w:type="spellStart"/>
      <w:r w:rsidRPr="00F337D5">
        <w:rPr>
          <w:rFonts w:ascii="Constantia" w:hAnsi="Constantia"/>
          <w:color w:val="000000" w:themeColor="text1"/>
          <w:lang w:val="en-ID"/>
        </w:rPr>
        <w:t>dijalankan</w:t>
      </w:r>
      <w:proofErr w:type="spellEnd"/>
      <w:r w:rsidRPr="00F337D5">
        <w:rPr>
          <w:rFonts w:ascii="Constantia" w:hAnsi="Constantia"/>
          <w:color w:val="000000" w:themeColor="text1"/>
          <w:lang w:val="en-ID"/>
        </w:rPr>
        <w:t xml:space="preserve"> berbasis </w:t>
      </w:r>
      <w:proofErr w:type="spellStart"/>
      <w:r w:rsidRPr="00F337D5">
        <w:rPr>
          <w:rFonts w:ascii="Constantia" w:hAnsi="Constantia"/>
          <w:color w:val="000000" w:themeColor="text1"/>
          <w:lang w:val="en-ID"/>
        </w:rPr>
        <w:t>paket</w:t>
      </w:r>
      <w:proofErr w:type="spellEnd"/>
      <w:r w:rsidRPr="00F337D5">
        <w:rPr>
          <w:rFonts w:ascii="Constantia" w:hAnsi="Constantia"/>
          <w:color w:val="000000" w:themeColor="text1"/>
          <w:lang w:val="en-ID"/>
        </w:rPr>
        <w:t xml:space="preserve"> </w:t>
      </w:r>
      <w:proofErr w:type="spellStart"/>
      <w:r w:rsidR="00C03B7E">
        <w:rPr>
          <w:rFonts w:ascii="Constantia" w:hAnsi="Constantia"/>
          <w:color w:val="000000" w:themeColor="text1"/>
          <w:lang w:val="en-ID"/>
        </w:rPr>
        <w:t>kemitraan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dengan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biaya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tertentu</w:t>
      </w:r>
      <w:proofErr w:type="spellEnd"/>
      <w:r w:rsidRPr="00F337D5">
        <w:rPr>
          <w:rFonts w:ascii="Constantia" w:hAnsi="Constantia"/>
          <w:color w:val="000000" w:themeColor="text1"/>
          <w:lang w:val="en-ID"/>
        </w:rPr>
        <w:t xml:space="preserve"> yang </w:t>
      </w:r>
      <w:proofErr w:type="spellStart"/>
      <w:r w:rsidRPr="00F337D5">
        <w:rPr>
          <w:rFonts w:ascii="Constantia" w:hAnsi="Constantia"/>
          <w:color w:val="000000" w:themeColor="text1"/>
          <w:lang w:val="en-ID"/>
        </w:rPr>
        <w:t>sudah</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termasuk</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pajak</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sehingga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anggota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dapat</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memanfaatkan</w:t>
      </w:r>
      <w:proofErr w:type="spellEnd"/>
      <w:r w:rsidRPr="00F337D5">
        <w:rPr>
          <w:rFonts w:ascii="Constantia" w:hAnsi="Constantia"/>
          <w:color w:val="000000" w:themeColor="text1"/>
          <w:lang w:val="en-ID"/>
        </w:rPr>
        <w:t xml:space="preserve"> layanan perusahaan </w:t>
      </w:r>
      <w:proofErr w:type="spellStart"/>
      <w:r w:rsidRPr="00F337D5">
        <w:rPr>
          <w:rFonts w:ascii="Constantia" w:hAnsi="Constantia"/>
          <w:color w:val="000000" w:themeColor="text1"/>
          <w:lang w:val="en-ID"/>
        </w:rPr>
        <w:t>secara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penuh</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Melalui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pendekatan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ini</w:t>
      </w:r>
      <w:proofErr w:type="spellEnd"/>
      <w:r w:rsidRPr="00F337D5">
        <w:rPr>
          <w:rFonts w:ascii="Constantia" w:hAnsi="Constantia"/>
          <w:color w:val="000000" w:themeColor="text1"/>
          <w:lang w:val="en-ID"/>
        </w:rPr>
        <w:t xml:space="preserve">, PT. Mitra </w:t>
      </w:r>
      <w:proofErr w:type="spellStart"/>
      <w:r w:rsidRPr="00F337D5">
        <w:rPr>
          <w:rFonts w:ascii="Constantia" w:hAnsi="Constantia"/>
          <w:color w:val="000000" w:themeColor="text1"/>
          <w:lang w:val="en-ID"/>
        </w:rPr>
        <w:t>Kerja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Nayz</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berupaya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membangun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ekosistem</w:t>
      </w:r>
      <w:proofErr w:type="spellEnd"/>
      <w:r w:rsidRPr="00F337D5">
        <w:rPr>
          <w:rFonts w:ascii="Constantia" w:hAnsi="Constantia"/>
          <w:color w:val="000000" w:themeColor="text1"/>
          <w:lang w:val="en-ID"/>
        </w:rPr>
        <w:t xml:space="preserve"> bisnis yang </w:t>
      </w:r>
      <w:proofErr w:type="spellStart"/>
      <w:r w:rsidRPr="00F337D5">
        <w:rPr>
          <w:rFonts w:ascii="Constantia" w:hAnsi="Constantia"/>
          <w:color w:val="000000" w:themeColor="text1"/>
          <w:lang w:val="en-ID"/>
        </w:rPr>
        <w:t>efisien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terstruktur</w:t>
      </w:r>
      <w:proofErr w:type="spellEnd"/>
      <w:r w:rsidRPr="00F337D5">
        <w:rPr>
          <w:rFonts w:ascii="Constantia" w:hAnsi="Constantia"/>
          <w:color w:val="000000" w:themeColor="text1"/>
          <w:lang w:val="en-ID"/>
        </w:rPr>
        <w:t xml:space="preserve">, dan </w:t>
      </w:r>
      <w:proofErr w:type="spellStart"/>
      <w:r w:rsidRPr="00F337D5">
        <w:rPr>
          <w:rFonts w:ascii="Constantia" w:hAnsi="Constantia"/>
          <w:color w:val="000000" w:themeColor="text1"/>
          <w:lang w:val="en-ID"/>
        </w:rPr>
        <w:t>berorientasi</w:t>
      </w:r>
      <w:proofErr w:type="spellEnd"/>
      <w:r w:rsidRPr="00F337D5">
        <w:rPr>
          <w:rFonts w:ascii="Constantia" w:hAnsi="Constantia"/>
          <w:color w:val="000000" w:themeColor="text1"/>
          <w:lang w:val="en-ID"/>
        </w:rPr>
        <w:t xml:space="preserve"> pada </w:t>
      </w:r>
      <w:proofErr w:type="spellStart"/>
      <w:r w:rsidRPr="00F337D5">
        <w:rPr>
          <w:rFonts w:ascii="Constantia" w:hAnsi="Constantia"/>
          <w:color w:val="000000" w:themeColor="text1"/>
          <w:lang w:val="en-ID"/>
        </w:rPr>
        <w:t>pertumbuhan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jangka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panjang</w:t>
      </w:r>
      <w:proofErr w:type="spellEnd"/>
      <w:r w:rsidRPr="00F337D5">
        <w:rPr>
          <w:rFonts w:ascii="Constantia" w:hAnsi="Constantia"/>
          <w:color w:val="000000" w:themeColor="text1"/>
          <w:lang w:val="en-ID"/>
        </w:rPr>
        <w:t>.</w:t>
      </w:r>
    </w:p>
    <w:p w14:paraId="266E6D44" w14:textId="5164D860" w:rsidR="000F2A0A" w:rsidRPr="00717374" w:rsidRDefault="00F337D5" w:rsidP="00F337D5">
      <w:pPr>
        <w:pStyle w:val="Default"/>
        <w:ind w:firstLine="426"/>
        <w:jc w:val="both"/>
        <w:rPr>
          <w:rFonts w:ascii="Constantia" w:hAnsi="Constantia"/>
          <w:color w:val="000000" w:themeColor="text1"/>
          <w:lang w:val="en-ID"/>
        </w:rPr>
      </w:pPr>
      <w:proofErr w:type="spellStart"/>
      <w:r w:rsidRPr="00F337D5">
        <w:rPr>
          <w:rFonts w:ascii="Constantia" w:hAnsi="Constantia"/>
          <w:color w:val="000000" w:themeColor="text1"/>
          <w:lang w:val="en-ID"/>
        </w:rPr>
        <w:t>Dengan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dukungan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teknologi</w:t>
      </w:r>
      <w:proofErr w:type="spellEnd"/>
      <w:r w:rsidRPr="00F337D5">
        <w:rPr>
          <w:rFonts w:ascii="Constantia" w:hAnsi="Constantia"/>
          <w:color w:val="000000" w:themeColor="text1"/>
          <w:lang w:val="en-ID"/>
        </w:rPr>
        <w:t xml:space="preserve"> berbasis </w:t>
      </w:r>
      <w:r w:rsidRPr="00C03B7E">
        <w:rPr>
          <w:rFonts w:ascii="Constantia" w:hAnsi="Constantia"/>
          <w:i/>
          <w:iCs/>
          <w:color w:val="000000" w:themeColor="text1"/>
          <w:lang w:val="en-ID"/>
        </w:rPr>
        <w:t>web</w:t>
      </w:r>
      <w:r w:rsidRPr="00F337D5">
        <w:rPr>
          <w:rFonts w:ascii="Constantia" w:hAnsi="Constantia"/>
          <w:color w:val="000000" w:themeColor="text1"/>
          <w:lang w:val="en-ID"/>
        </w:rPr>
        <w:t xml:space="preserve">, perusahaan </w:t>
      </w:r>
      <w:proofErr w:type="spellStart"/>
      <w:r w:rsidRPr="00F337D5">
        <w:rPr>
          <w:rFonts w:ascii="Constantia" w:hAnsi="Constantia"/>
          <w:color w:val="000000" w:themeColor="text1"/>
          <w:lang w:val="en-ID"/>
        </w:rPr>
        <w:t>berkomitmen</w:t>
      </w:r>
      <w:proofErr w:type="spellEnd"/>
      <w:r w:rsidRPr="00F337D5">
        <w:rPr>
          <w:rFonts w:ascii="Constantia" w:hAnsi="Constantia"/>
          <w:color w:val="000000" w:themeColor="text1"/>
          <w:lang w:val="en-ID"/>
        </w:rPr>
        <w:t xml:space="preserve"> untuk </w:t>
      </w:r>
      <w:proofErr w:type="spellStart"/>
      <w:r w:rsidRPr="00F337D5">
        <w:rPr>
          <w:rFonts w:ascii="Constantia" w:hAnsi="Constantia"/>
          <w:color w:val="000000" w:themeColor="text1"/>
          <w:lang w:val="en-ID"/>
        </w:rPr>
        <w:t>meningkatkan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efisiensi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kerja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memperkuat</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koordinasi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antarbagian</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serta</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menyediakan</w:t>
      </w:r>
      <w:proofErr w:type="spellEnd"/>
      <w:r w:rsidRPr="00F337D5">
        <w:rPr>
          <w:rFonts w:ascii="Constantia" w:hAnsi="Constantia"/>
          <w:color w:val="000000" w:themeColor="text1"/>
          <w:lang w:val="en-ID"/>
        </w:rPr>
        <w:t xml:space="preserve"> data real-time yang </w:t>
      </w:r>
      <w:proofErr w:type="spellStart"/>
      <w:r w:rsidRPr="00F337D5">
        <w:rPr>
          <w:rFonts w:ascii="Constantia" w:hAnsi="Constantia"/>
          <w:color w:val="000000" w:themeColor="text1"/>
          <w:lang w:val="en-ID"/>
        </w:rPr>
        <w:t>dapat</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menjadi</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dasar</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dalam</w:t>
      </w:r>
      <w:proofErr w:type="spellEnd"/>
      <w:r w:rsidRPr="00F337D5">
        <w:rPr>
          <w:rFonts w:ascii="Constantia" w:hAnsi="Constantia"/>
          <w:color w:val="000000" w:themeColor="text1"/>
          <w:lang w:val="en-ID"/>
        </w:rPr>
        <w:t xml:space="preserve"> </w:t>
      </w:r>
      <w:proofErr w:type="spellStart"/>
      <w:r w:rsidRPr="00F337D5">
        <w:rPr>
          <w:rFonts w:ascii="Constantia" w:hAnsi="Constantia"/>
          <w:color w:val="000000" w:themeColor="text1"/>
          <w:lang w:val="en-ID"/>
        </w:rPr>
        <w:t>merumuskan</w:t>
      </w:r>
      <w:proofErr w:type="spellEnd"/>
      <w:r w:rsidRPr="00F337D5">
        <w:rPr>
          <w:rFonts w:ascii="Constantia" w:hAnsi="Constantia"/>
          <w:color w:val="000000" w:themeColor="text1"/>
          <w:lang w:val="en-ID"/>
        </w:rPr>
        <w:t xml:space="preserve"> strategi bisnis di masa </w:t>
      </w:r>
      <w:proofErr w:type="spellStart"/>
      <w:r w:rsidRPr="00F337D5">
        <w:rPr>
          <w:rFonts w:ascii="Constantia" w:hAnsi="Constantia"/>
          <w:color w:val="000000" w:themeColor="text1"/>
          <w:lang w:val="en-ID"/>
        </w:rPr>
        <w:t>depan</w:t>
      </w:r>
      <w:proofErr w:type="spellEnd"/>
      <w:r w:rsidRPr="00F337D5">
        <w:rPr>
          <w:rFonts w:ascii="Constantia" w:hAnsi="Constantia"/>
          <w:color w:val="000000" w:themeColor="text1"/>
          <w:lang w:val="en-ID"/>
        </w:rPr>
        <w:t>.</w:t>
      </w:r>
    </w:p>
    <w:p w14:paraId="756299E0" w14:textId="41A8D107" w:rsidR="000F2A0A" w:rsidRPr="005F1411" w:rsidRDefault="005F1411" w:rsidP="008F2E78">
      <w:pPr>
        <w:pStyle w:val="Default"/>
        <w:numPr>
          <w:ilvl w:val="1"/>
          <w:numId w:val="95"/>
        </w:numPr>
        <w:jc w:val="both"/>
        <w:rPr>
          <w:rFonts w:ascii="Constantia" w:hAnsi="Constantia"/>
          <w:b/>
          <w:bCs/>
          <w:i/>
          <w:iCs/>
          <w:color w:val="000000" w:themeColor="text1"/>
          <w:lang w:val="en-ID"/>
        </w:rPr>
      </w:pPr>
      <w:r w:rsidRPr="005F1411">
        <w:rPr>
          <w:rFonts w:ascii="Constantia" w:hAnsi="Constantia"/>
          <w:b/>
          <w:bCs/>
          <w:i/>
          <w:iCs/>
          <w:color w:val="000000" w:themeColor="text1"/>
          <w:lang w:val="en-ID"/>
        </w:rPr>
        <w:t>No-code platform</w:t>
      </w:r>
    </w:p>
    <w:p w14:paraId="43FC6142" w14:textId="1E224868" w:rsidR="00F337D5" w:rsidRPr="00F337D5" w:rsidRDefault="008F2E78" w:rsidP="00F337D5">
      <w:pPr>
        <w:pStyle w:val="Default"/>
        <w:ind w:firstLine="426"/>
        <w:jc w:val="both"/>
        <w:rPr>
          <w:rFonts w:ascii="Constantia" w:hAnsi="Constantia"/>
          <w:color w:val="000000" w:themeColor="text1"/>
          <w:lang w:val="en-ID"/>
        </w:rPr>
      </w:pPr>
      <w:r w:rsidRPr="005F1411">
        <w:rPr>
          <w:rFonts w:ascii="Constantia" w:hAnsi="Constantia"/>
          <w:i/>
          <w:iCs/>
          <w:color w:val="000000" w:themeColor="text1"/>
          <w:lang w:val="en-ID"/>
        </w:rPr>
        <w:t>No-code platform</w:t>
      </w:r>
      <w:r w:rsidRPr="008F2E78">
        <w:rPr>
          <w:rFonts w:ascii="Constantia" w:hAnsi="Constantia"/>
          <w:color w:val="000000" w:themeColor="text1"/>
          <w:lang w:val="en-ID"/>
        </w:rPr>
        <w:t xml:space="preserve"> adalah </w:t>
      </w:r>
      <w:proofErr w:type="spellStart"/>
      <w:r w:rsidRPr="008F2E78">
        <w:rPr>
          <w:rFonts w:ascii="Constantia" w:hAnsi="Constantia"/>
          <w:color w:val="000000" w:themeColor="text1"/>
          <w:lang w:val="en-ID"/>
        </w:rPr>
        <w:t>teknologi</w:t>
      </w:r>
      <w:proofErr w:type="spellEnd"/>
      <w:r w:rsidRPr="008F2E78">
        <w:rPr>
          <w:rFonts w:ascii="Constantia" w:hAnsi="Constantia"/>
          <w:color w:val="000000" w:themeColor="text1"/>
          <w:lang w:val="en-ID"/>
        </w:rPr>
        <w:t xml:space="preserve"> yang </w:t>
      </w:r>
      <w:proofErr w:type="spellStart"/>
      <w:r w:rsidRPr="008F2E78">
        <w:rPr>
          <w:rFonts w:ascii="Constantia" w:hAnsi="Constantia"/>
          <w:color w:val="000000" w:themeColor="text1"/>
          <w:lang w:val="en-ID"/>
        </w:rPr>
        <w:t>memungkinkan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pengembangan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aplikasi</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tanpa</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menulis</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kode</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secara</w:t>
      </w:r>
      <w:proofErr w:type="spellEnd"/>
      <w:r w:rsidRPr="008F2E78">
        <w:rPr>
          <w:rFonts w:ascii="Constantia" w:hAnsi="Constantia"/>
          <w:color w:val="000000" w:themeColor="text1"/>
          <w:lang w:val="en-ID"/>
        </w:rPr>
        <w:t xml:space="preserve"> manual. </w:t>
      </w:r>
      <w:proofErr w:type="spellStart"/>
      <w:r w:rsidRPr="008F2E78">
        <w:rPr>
          <w:rFonts w:ascii="Constantia" w:hAnsi="Constantia"/>
          <w:color w:val="000000" w:themeColor="text1"/>
          <w:lang w:val="en-ID"/>
        </w:rPr>
        <w:t>Dengan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antarmuka</w:t>
      </w:r>
      <w:proofErr w:type="spellEnd"/>
      <w:r w:rsidRPr="008F2E78">
        <w:rPr>
          <w:rFonts w:ascii="Constantia" w:hAnsi="Constantia"/>
          <w:color w:val="000000" w:themeColor="text1"/>
          <w:lang w:val="en-ID"/>
        </w:rPr>
        <w:t xml:space="preserve"> visual berbasis </w:t>
      </w:r>
      <w:r w:rsidRPr="005F1411">
        <w:rPr>
          <w:rFonts w:ascii="Constantia" w:hAnsi="Constantia"/>
          <w:i/>
          <w:iCs/>
          <w:color w:val="000000" w:themeColor="text1"/>
          <w:lang w:val="en-ID"/>
        </w:rPr>
        <w:t>drag-and-drop</w:t>
      </w:r>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pengguna</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dapat</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membangun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aplikasi</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sesuai</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kebutuhan</w:t>
      </w:r>
      <w:proofErr w:type="spellEnd"/>
      <w:r w:rsidRPr="008F2E78">
        <w:rPr>
          <w:rFonts w:ascii="Constantia" w:hAnsi="Constantia"/>
          <w:color w:val="000000" w:themeColor="text1"/>
          <w:lang w:val="en-ID"/>
        </w:rPr>
        <w:t xml:space="preserve"> bisnis. </w:t>
      </w:r>
      <w:r w:rsidR="005F1411" w:rsidRPr="005F1411">
        <w:rPr>
          <w:rFonts w:ascii="Constantia" w:hAnsi="Constantia"/>
          <w:i/>
          <w:iCs/>
          <w:color w:val="000000" w:themeColor="text1"/>
          <w:lang w:val="en-ID"/>
        </w:rPr>
        <w:t>N</w:t>
      </w:r>
      <w:r w:rsidRPr="005F1411">
        <w:rPr>
          <w:rFonts w:ascii="Constantia" w:hAnsi="Constantia"/>
          <w:i/>
          <w:iCs/>
          <w:color w:val="000000" w:themeColor="text1"/>
          <w:lang w:val="en-ID"/>
        </w:rPr>
        <w:t>o-code platform</w:t>
      </w:r>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memberikan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peluang</w:t>
      </w:r>
      <w:proofErr w:type="spellEnd"/>
      <w:r w:rsidRPr="008F2E78">
        <w:rPr>
          <w:rFonts w:ascii="Constantia" w:hAnsi="Constantia"/>
          <w:color w:val="000000" w:themeColor="text1"/>
          <w:lang w:val="en-ID"/>
        </w:rPr>
        <w:t xml:space="preserve"> bagi </w:t>
      </w:r>
      <w:proofErr w:type="spellStart"/>
      <w:r w:rsidRPr="008F2E78">
        <w:rPr>
          <w:rFonts w:ascii="Constantia" w:hAnsi="Constantia"/>
          <w:color w:val="000000" w:themeColor="text1"/>
          <w:lang w:val="en-ID"/>
        </w:rPr>
        <w:t>organisasi</w:t>
      </w:r>
      <w:proofErr w:type="spellEnd"/>
      <w:r w:rsidRPr="008F2E78">
        <w:rPr>
          <w:rFonts w:ascii="Constantia" w:hAnsi="Constantia"/>
          <w:color w:val="000000" w:themeColor="text1"/>
          <w:lang w:val="en-ID"/>
        </w:rPr>
        <w:t xml:space="preserve"> untuk </w:t>
      </w:r>
      <w:proofErr w:type="spellStart"/>
      <w:r w:rsidRPr="008F2E78">
        <w:rPr>
          <w:rFonts w:ascii="Constantia" w:hAnsi="Constantia"/>
          <w:color w:val="000000" w:themeColor="text1"/>
          <w:lang w:val="en-ID"/>
        </w:rPr>
        <w:t>melakukan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digitalisasi</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dengan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cepat</w:t>
      </w:r>
      <w:proofErr w:type="spellEnd"/>
      <w:r w:rsidRPr="008F2E78">
        <w:rPr>
          <w:rFonts w:ascii="Constantia" w:hAnsi="Constantia"/>
          <w:color w:val="000000" w:themeColor="text1"/>
          <w:lang w:val="en-ID"/>
        </w:rPr>
        <w:t xml:space="preserve"> dan </w:t>
      </w:r>
      <w:proofErr w:type="spellStart"/>
      <w:r w:rsidRPr="008F2E78">
        <w:rPr>
          <w:rFonts w:ascii="Constantia" w:hAnsi="Constantia"/>
          <w:color w:val="000000" w:themeColor="text1"/>
          <w:lang w:val="en-ID"/>
        </w:rPr>
        <w:t>efisien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terutama</w:t>
      </w:r>
      <w:proofErr w:type="spellEnd"/>
      <w:r w:rsidRPr="008F2E78">
        <w:rPr>
          <w:rFonts w:ascii="Constantia" w:hAnsi="Constantia"/>
          <w:color w:val="000000" w:themeColor="text1"/>
          <w:lang w:val="en-ID"/>
        </w:rPr>
        <w:t xml:space="preserve"> bagi UMKM yang </w:t>
      </w:r>
      <w:proofErr w:type="spellStart"/>
      <w:r w:rsidRPr="008F2E78">
        <w:rPr>
          <w:rFonts w:ascii="Constantia" w:hAnsi="Constantia"/>
          <w:color w:val="000000" w:themeColor="text1"/>
          <w:lang w:val="en-ID"/>
        </w:rPr>
        <w:t>memiliki</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keterbatasan</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sumber</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daya</w:t>
      </w:r>
      <w:proofErr w:type="spellEnd"/>
      <w:r w:rsidRPr="008F2E78">
        <w:rPr>
          <w:rFonts w:ascii="Constantia" w:hAnsi="Constantia"/>
          <w:color w:val="000000" w:themeColor="text1"/>
          <w:lang w:val="en-ID"/>
        </w:rPr>
        <w:t xml:space="preserve"> </w:t>
      </w:r>
      <w:proofErr w:type="spellStart"/>
      <w:r w:rsidRPr="008F2E78">
        <w:rPr>
          <w:rFonts w:ascii="Constantia" w:hAnsi="Constantia"/>
          <w:color w:val="000000" w:themeColor="text1"/>
          <w:lang w:val="en-ID"/>
        </w:rPr>
        <w:t>teknis</w:t>
      </w:r>
      <w:proofErr w:type="spellEnd"/>
      <w:r w:rsidRPr="008F2E78">
        <w:rPr>
          <w:rFonts w:ascii="Constantia" w:hAnsi="Constantia"/>
          <w:color w:val="000000" w:themeColor="text1"/>
          <w:lang w:val="en-ID"/>
        </w:rPr>
        <w:t xml:space="preserve"> (Gupta &amp; Priyadarshini, 2021).</w:t>
      </w:r>
      <w:r>
        <w:rPr>
          <w:rFonts w:ascii="Constantia" w:hAnsi="Constantia"/>
          <w:color w:val="000000" w:themeColor="text1"/>
          <w:lang w:val="en-ID"/>
        </w:rPr>
        <w:t xml:space="preserve"> </w:t>
      </w:r>
      <w:r w:rsidR="00F337D5" w:rsidRPr="00F337D5">
        <w:rPr>
          <w:rFonts w:ascii="Constantia" w:hAnsi="Constantia"/>
          <w:color w:val="000000" w:themeColor="text1"/>
          <w:lang w:val="en-ID"/>
        </w:rPr>
        <w:t xml:space="preserve">Tujuan </w:t>
      </w:r>
      <w:proofErr w:type="spellStart"/>
      <w:r w:rsidR="00F337D5" w:rsidRPr="00F337D5">
        <w:rPr>
          <w:rFonts w:ascii="Constantia" w:hAnsi="Constantia"/>
          <w:color w:val="000000" w:themeColor="text1"/>
          <w:lang w:val="en-ID"/>
        </w:rPr>
        <w:t>dari</w:t>
      </w:r>
      <w:proofErr w:type="spellEnd"/>
      <w:r w:rsidR="00F337D5" w:rsidRPr="00F337D5">
        <w:rPr>
          <w:rFonts w:ascii="Constantia" w:hAnsi="Constantia"/>
          <w:color w:val="000000" w:themeColor="text1"/>
          <w:lang w:val="en-ID"/>
        </w:rPr>
        <w:t xml:space="preserve"> platform </w:t>
      </w:r>
      <w:proofErr w:type="spellStart"/>
      <w:r w:rsidR="00F337D5" w:rsidRPr="00F337D5">
        <w:rPr>
          <w:rFonts w:ascii="Constantia" w:hAnsi="Constantia"/>
          <w:color w:val="000000" w:themeColor="text1"/>
          <w:lang w:val="en-ID"/>
        </w:rPr>
        <w:t>ini</w:t>
      </w:r>
      <w:proofErr w:type="spellEnd"/>
      <w:r w:rsidR="00F337D5" w:rsidRPr="00F337D5">
        <w:rPr>
          <w:rFonts w:ascii="Constantia" w:hAnsi="Constantia"/>
          <w:color w:val="000000" w:themeColor="text1"/>
          <w:lang w:val="en-ID"/>
        </w:rPr>
        <w:t xml:space="preserve"> adalah </w:t>
      </w:r>
      <w:proofErr w:type="spellStart"/>
      <w:r w:rsidR="00F337D5" w:rsidRPr="00F337D5">
        <w:rPr>
          <w:rFonts w:ascii="Constantia" w:hAnsi="Constantia"/>
          <w:color w:val="000000" w:themeColor="text1"/>
          <w:lang w:val="en-ID"/>
        </w:rPr>
        <w:t>mempermudah</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individu</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maupun</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organisasi</w:t>
      </w:r>
      <w:proofErr w:type="spellEnd"/>
      <w:r w:rsidR="00F337D5" w:rsidRPr="00F337D5">
        <w:rPr>
          <w:rFonts w:ascii="Constantia" w:hAnsi="Constantia"/>
          <w:color w:val="000000" w:themeColor="text1"/>
          <w:lang w:val="en-ID"/>
        </w:rPr>
        <w:t xml:space="preserve"> yang </w:t>
      </w:r>
      <w:proofErr w:type="spellStart"/>
      <w:r w:rsidR="00F337D5" w:rsidRPr="00F337D5">
        <w:rPr>
          <w:rFonts w:ascii="Constantia" w:hAnsi="Constantia"/>
          <w:color w:val="000000" w:themeColor="text1"/>
          <w:lang w:val="en-ID"/>
        </w:rPr>
        <w:t>tidak</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memiliki</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latar</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belakang</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teknis</w:t>
      </w:r>
      <w:proofErr w:type="spellEnd"/>
      <w:r w:rsidR="00F337D5" w:rsidRPr="00F337D5">
        <w:rPr>
          <w:rFonts w:ascii="Constantia" w:hAnsi="Constantia"/>
          <w:color w:val="000000" w:themeColor="text1"/>
          <w:lang w:val="en-ID"/>
        </w:rPr>
        <w:t xml:space="preserve"> untuk </w:t>
      </w:r>
      <w:proofErr w:type="spellStart"/>
      <w:r w:rsidR="00F337D5" w:rsidRPr="00F337D5">
        <w:rPr>
          <w:rFonts w:ascii="Constantia" w:hAnsi="Constantia"/>
          <w:color w:val="000000" w:themeColor="text1"/>
          <w:lang w:val="en-ID"/>
        </w:rPr>
        <w:t>tetap</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dapat</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membuat</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aplikasi</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sesuai</w:t>
      </w:r>
      <w:proofErr w:type="spellEnd"/>
      <w:r w:rsidR="00F337D5" w:rsidRPr="00F337D5">
        <w:rPr>
          <w:rFonts w:ascii="Constantia" w:hAnsi="Constantia"/>
          <w:color w:val="000000" w:themeColor="text1"/>
          <w:lang w:val="en-ID"/>
        </w:rPr>
        <w:t xml:space="preserve"> </w:t>
      </w:r>
      <w:proofErr w:type="spellStart"/>
      <w:r w:rsidR="00F337D5" w:rsidRPr="00F337D5">
        <w:rPr>
          <w:rFonts w:ascii="Constantia" w:hAnsi="Constantia"/>
          <w:color w:val="000000" w:themeColor="text1"/>
          <w:lang w:val="en-ID"/>
        </w:rPr>
        <w:t>kebutuhan</w:t>
      </w:r>
      <w:proofErr w:type="spellEnd"/>
      <w:r w:rsidR="00F337D5" w:rsidRPr="00F337D5">
        <w:rPr>
          <w:rFonts w:ascii="Constantia" w:hAnsi="Constantia"/>
          <w:color w:val="000000" w:themeColor="text1"/>
          <w:lang w:val="en-ID"/>
        </w:rPr>
        <w:t>.</w:t>
      </w:r>
    </w:p>
    <w:p w14:paraId="442C03CF" w14:textId="77777777" w:rsidR="00F337D5" w:rsidRPr="00F337D5" w:rsidRDefault="00F337D5" w:rsidP="00F337D5">
      <w:pPr>
        <w:pStyle w:val="Default"/>
        <w:jc w:val="both"/>
        <w:rPr>
          <w:rFonts w:ascii="Constantia" w:hAnsi="Constantia"/>
          <w:color w:val="000000" w:themeColor="text1"/>
          <w:lang w:val="pt-BR"/>
        </w:rPr>
      </w:pPr>
      <w:r w:rsidRPr="00F337D5">
        <w:rPr>
          <w:rFonts w:ascii="Constantia" w:hAnsi="Constantia"/>
          <w:color w:val="000000" w:themeColor="text1"/>
          <w:lang w:val="pt-BR"/>
        </w:rPr>
        <w:t xml:space="preserve">Keunggulan dari </w:t>
      </w:r>
      <w:r w:rsidRPr="005F1411">
        <w:rPr>
          <w:rFonts w:ascii="Constantia" w:hAnsi="Constantia"/>
          <w:i/>
          <w:iCs/>
          <w:color w:val="000000" w:themeColor="text1"/>
          <w:lang w:val="pt-BR"/>
        </w:rPr>
        <w:t>platform no-code</w:t>
      </w:r>
      <w:r w:rsidRPr="00F337D5">
        <w:rPr>
          <w:rFonts w:ascii="Constantia" w:hAnsi="Constantia"/>
          <w:color w:val="000000" w:themeColor="text1"/>
          <w:lang w:val="pt-BR"/>
        </w:rPr>
        <w:t>:</w:t>
      </w:r>
    </w:p>
    <w:p w14:paraId="1837D1C4" w14:textId="77777777" w:rsidR="00F337D5" w:rsidRDefault="00F337D5" w:rsidP="00F337D5">
      <w:pPr>
        <w:pStyle w:val="Default"/>
        <w:numPr>
          <w:ilvl w:val="0"/>
          <w:numId w:val="92"/>
        </w:numPr>
        <w:ind w:left="360"/>
        <w:jc w:val="both"/>
        <w:rPr>
          <w:rFonts w:ascii="Constantia" w:hAnsi="Constantia"/>
          <w:color w:val="000000" w:themeColor="text1"/>
          <w:lang w:val="pt-BR"/>
        </w:rPr>
      </w:pPr>
      <w:r w:rsidRPr="00F337D5">
        <w:rPr>
          <w:rFonts w:ascii="Constantia" w:hAnsi="Constantia"/>
          <w:color w:val="000000" w:themeColor="text1"/>
          <w:lang w:val="pt-BR"/>
        </w:rPr>
        <w:t>Menghemat waktu dan biaya pengembangan.</w:t>
      </w:r>
    </w:p>
    <w:p w14:paraId="2BFE1A8C" w14:textId="77777777" w:rsidR="00F337D5" w:rsidRPr="00F337D5" w:rsidRDefault="00F337D5" w:rsidP="00F337D5">
      <w:pPr>
        <w:pStyle w:val="Default"/>
        <w:numPr>
          <w:ilvl w:val="0"/>
          <w:numId w:val="92"/>
        </w:numPr>
        <w:ind w:left="360"/>
        <w:jc w:val="both"/>
        <w:rPr>
          <w:rFonts w:ascii="Constantia" w:hAnsi="Constantia"/>
          <w:color w:val="000000" w:themeColor="text1"/>
          <w:lang w:val="en-US"/>
        </w:rPr>
      </w:pPr>
      <w:proofErr w:type="spellStart"/>
      <w:r w:rsidRPr="00F337D5">
        <w:rPr>
          <w:rFonts w:ascii="Constantia" w:hAnsi="Constantia"/>
          <w:color w:val="000000" w:themeColor="text1"/>
          <w:lang w:val="en-US"/>
        </w:rPr>
        <w:t>Memungkinkan</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adaptasi</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cepat</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terhadap</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kebutuhan</w:t>
      </w:r>
      <w:proofErr w:type="spellEnd"/>
      <w:r w:rsidRPr="00F337D5">
        <w:rPr>
          <w:rFonts w:ascii="Constantia" w:hAnsi="Constantia"/>
          <w:color w:val="000000" w:themeColor="text1"/>
          <w:lang w:val="en-US"/>
        </w:rPr>
        <w:t xml:space="preserve"> bisnis.</w:t>
      </w:r>
    </w:p>
    <w:p w14:paraId="19050204" w14:textId="74F311C8" w:rsidR="00F337D5" w:rsidRPr="00F337D5" w:rsidRDefault="00F337D5" w:rsidP="00F337D5">
      <w:pPr>
        <w:pStyle w:val="Default"/>
        <w:numPr>
          <w:ilvl w:val="0"/>
          <w:numId w:val="92"/>
        </w:numPr>
        <w:ind w:left="360"/>
        <w:jc w:val="both"/>
        <w:rPr>
          <w:rFonts w:ascii="Constantia" w:hAnsi="Constantia"/>
          <w:color w:val="000000" w:themeColor="text1"/>
          <w:lang w:val="en-US"/>
        </w:rPr>
      </w:pPr>
      <w:proofErr w:type="spellStart"/>
      <w:r w:rsidRPr="00F337D5">
        <w:rPr>
          <w:rFonts w:ascii="Constantia" w:hAnsi="Constantia"/>
          <w:color w:val="000000" w:themeColor="text1"/>
          <w:lang w:val="en-US"/>
        </w:rPr>
        <w:t>Cocok</w:t>
      </w:r>
      <w:proofErr w:type="spellEnd"/>
      <w:r w:rsidRPr="00F337D5">
        <w:rPr>
          <w:rFonts w:ascii="Constantia" w:hAnsi="Constantia"/>
          <w:color w:val="000000" w:themeColor="text1"/>
          <w:lang w:val="en-US"/>
        </w:rPr>
        <w:t xml:space="preserve"> untuk UMKM atau perusahaan yang ingin </w:t>
      </w:r>
      <w:proofErr w:type="spellStart"/>
      <w:r w:rsidRPr="00F337D5">
        <w:rPr>
          <w:rFonts w:ascii="Constantia" w:hAnsi="Constantia"/>
          <w:color w:val="000000" w:themeColor="text1"/>
          <w:lang w:val="en-US"/>
        </w:rPr>
        <w:t>melakukan</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digitalisasi</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tanpa</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investasi</w:t>
      </w:r>
      <w:proofErr w:type="spellEnd"/>
      <w:r w:rsidRPr="00F337D5">
        <w:rPr>
          <w:rFonts w:ascii="Constantia" w:hAnsi="Constantia"/>
          <w:color w:val="000000" w:themeColor="text1"/>
          <w:lang w:val="en-US"/>
        </w:rPr>
        <w:t xml:space="preserve"> </w:t>
      </w:r>
      <w:proofErr w:type="spellStart"/>
      <w:r w:rsidRPr="00F337D5">
        <w:rPr>
          <w:rFonts w:ascii="Constantia" w:hAnsi="Constantia"/>
          <w:color w:val="000000" w:themeColor="text1"/>
          <w:lang w:val="en-US"/>
        </w:rPr>
        <w:t>besar</w:t>
      </w:r>
      <w:proofErr w:type="spellEnd"/>
      <w:r w:rsidRPr="00F337D5">
        <w:rPr>
          <w:rFonts w:ascii="Constantia" w:hAnsi="Constantia"/>
          <w:color w:val="000000" w:themeColor="text1"/>
          <w:lang w:val="en-US"/>
        </w:rPr>
        <w:t xml:space="preserve"> di </w:t>
      </w:r>
      <w:proofErr w:type="spellStart"/>
      <w:r w:rsidRPr="00F337D5">
        <w:rPr>
          <w:rFonts w:ascii="Constantia" w:hAnsi="Constantia"/>
          <w:color w:val="000000" w:themeColor="text1"/>
          <w:lang w:val="en-US"/>
        </w:rPr>
        <w:t>bidang</w:t>
      </w:r>
      <w:proofErr w:type="spellEnd"/>
      <w:r w:rsidRPr="00F337D5">
        <w:rPr>
          <w:rFonts w:ascii="Constantia" w:hAnsi="Constantia"/>
          <w:color w:val="000000" w:themeColor="text1"/>
          <w:lang w:val="en-US"/>
        </w:rPr>
        <w:t xml:space="preserve"> IT.</w:t>
      </w:r>
    </w:p>
    <w:p w14:paraId="56FE7B07" w14:textId="57D29C4F" w:rsidR="000F2A0A" w:rsidRDefault="00F337D5" w:rsidP="00F337D5">
      <w:pPr>
        <w:pStyle w:val="Default"/>
        <w:jc w:val="both"/>
        <w:rPr>
          <w:rFonts w:ascii="Constantia" w:hAnsi="Constantia"/>
          <w:color w:val="000000" w:themeColor="text1"/>
          <w:lang w:val="en-ID"/>
        </w:rPr>
      </w:pPr>
      <w:proofErr w:type="spellStart"/>
      <w:r w:rsidRPr="00F337D5">
        <w:rPr>
          <w:rFonts w:ascii="Constantia" w:hAnsi="Constantia"/>
          <w:color w:val="000000" w:themeColor="text1"/>
          <w:lang w:val="en-ID"/>
        </w:rPr>
        <w:t>Contoh</w:t>
      </w:r>
      <w:proofErr w:type="spellEnd"/>
      <w:r w:rsidRPr="00F337D5">
        <w:rPr>
          <w:rFonts w:ascii="Constantia" w:hAnsi="Constantia"/>
          <w:color w:val="000000" w:themeColor="text1"/>
          <w:lang w:val="en-ID"/>
        </w:rPr>
        <w:t xml:space="preserve"> </w:t>
      </w:r>
      <w:r w:rsidR="005F1411" w:rsidRPr="005F1411">
        <w:rPr>
          <w:rFonts w:ascii="Constantia" w:hAnsi="Constantia"/>
          <w:i/>
          <w:iCs/>
          <w:color w:val="000000" w:themeColor="text1"/>
          <w:lang w:val="en-ID"/>
        </w:rPr>
        <w:t>p</w:t>
      </w:r>
      <w:r w:rsidRPr="005F1411">
        <w:rPr>
          <w:rFonts w:ascii="Constantia" w:hAnsi="Constantia"/>
          <w:i/>
          <w:iCs/>
          <w:color w:val="000000" w:themeColor="text1"/>
          <w:lang w:val="en-ID"/>
        </w:rPr>
        <w:t>latform</w:t>
      </w:r>
      <w:r w:rsidRPr="00F337D5">
        <w:rPr>
          <w:rFonts w:ascii="Constantia" w:hAnsi="Constantia"/>
          <w:color w:val="000000" w:themeColor="text1"/>
          <w:lang w:val="en-ID"/>
        </w:rPr>
        <w:t>:</w:t>
      </w:r>
      <w:r>
        <w:rPr>
          <w:rFonts w:ascii="Constantia" w:hAnsi="Constantia"/>
          <w:color w:val="000000" w:themeColor="text1"/>
          <w:lang w:val="en-ID"/>
        </w:rPr>
        <w:t xml:space="preserve"> </w:t>
      </w:r>
      <w:r w:rsidRPr="00F337D5">
        <w:rPr>
          <w:rFonts w:ascii="Constantia" w:hAnsi="Constantia"/>
          <w:color w:val="000000" w:themeColor="text1"/>
          <w:lang w:val="en-ID"/>
        </w:rPr>
        <w:t xml:space="preserve">Bubble.io, </w:t>
      </w:r>
      <w:proofErr w:type="spellStart"/>
      <w:r w:rsidRPr="00F337D5">
        <w:rPr>
          <w:rFonts w:ascii="Constantia" w:hAnsi="Constantia"/>
          <w:color w:val="000000" w:themeColor="text1"/>
          <w:lang w:val="en-ID"/>
        </w:rPr>
        <w:t>Adalo</w:t>
      </w:r>
      <w:proofErr w:type="spellEnd"/>
      <w:r w:rsidRPr="00F337D5">
        <w:rPr>
          <w:rFonts w:ascii="Constantia" w:hAnsi="Constantia"/>
          <w:color w:val="000000" w:themeColor="text1"/>
          <w:lang w:val="en-ID"/>
        </w:rPr>
        <w:t xml:space="preserve">, Glide, dan </w:t>
      </w:r>
      <w:proofErr w:type="spellStart"/>
      <w:r w:rsidRPr="00F337D5">
        <w:rPr>
          <w:rFonts w:ascii="Constantia" w:hAnsi="Constantia"/>
          <w:color w:val="000000" w:themeColor="text1"/>
          <w:lang w:val="en-ID"/>
        </w:rPr>
        <w:t>Webflow</w:t>
      </w:r>
      <w:proofErr w:type="spellEnd"/>
      <w:r w:rsidRPr="00F337D5">
        <w:rPr>
          <w:rFonts w:ascii="Constantia" w:hAnsi="Constantia"/>
          <w:color w:val="000000" w:themeColor="text1"/>
          <w:lang w:val="en-ID"/>
        </w:rPr>
        <w:t>.</w:t>
      </w:r>
    </w:p>
    <w:p w14:paraId="5623FB13" w14:textId="77777777" w:rsidR="0030562B" w:rsidRDefault="0030562B" w:rsidP="00F337D5">
      <w:pPr>
        <w:pStyle w:val="Default"/>
        <w:jc w:val="both"/>
        <w:rPr>
          <w:rFonts w:ascii="Constantia" w:hAnsi="Constantia"/>
          <w:color w:val="000000" w:themeColor="text1"/>
          <w:lang w:val="en-ID"/>
        </w:rPr>
      </w:pPr>
    </w:p>
    <w:p w14:paraId="14A54319" w14:textId="177BC2CB" w:rsidR="006C42DC" w:rsidRDefault="006C42DC" w:rsidP="0030562B">
      <w:pPr>
        <w:pStyle w:val="Default"/>
        <w:jc w:val="both"/>
        <w:rPr>
          <w:rFonts w:ascii="Constantia" w:hAnsi="Constantia"/>
          <w:color w:val="000000" w:themeColor="text1"/>
        </w:rPr>
      </w:pPr>
      <w:r>
        <w:rPr>
          <w:rFonts w:ascii="Constantia" w:hAnsi="Constantia"/>
          <w:noProof/>
          <w:color w:val="000000" w:themeColor="text1"/>
        </w:rPr>
        <w:drawing>
          <wp:inline distT="0" distB="0" distL="0" distR="0" wp14:anchorId="674CC779" wp14:editId="4D6A2EEC">
            <wp:extent cx="3140765" cy="1924050"/>
            <wp:effectExtent l="0" t="0" r="21590" b="19050"/>
            <wp:docPr id="26198506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30562B">
        <w:rPr>
          <w:rFonts w:ascii="Constantia" w:hAnsi="Constantia"/>
          <w:color w:val="000000" w:themeColor="text1"/>
        </w:rPr>
        <w:t xml:space="preserve">    </w:t>
      </w:r>
      <w:r w:rsidR="0030562B">
        <w:rPr>
          <w:rFonts w:ascii="Constantia" w:hAnsi="Constantia"/>
          <w:noProof/>
          <w:color w:val="000000" w:themeColor="text1"/>
        </w:rPr>
        <w:drawing>
          <wp:inline distT="0" distB="0" distL="0" distR="0" wp14:anchorId="57BE3909" wp14:editId="3D1D4086">
            <wp:extent cx="2384425" cy="1367404"/>
            <wp:effectExtent l="0" t="0" r="15875" b="23495"/>
            <wp:docPr id="578124694"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ED5F84D" w14:textId="72AF39F6" w:rsidR="0030562B" w:rsidRPr="00717374" w:rsidRDefault="0030562B" w:rsidP="0030562B">
      <w:pPr>
        <w:pStyle w:val="ListParagraph"/>
        <w:spacing w:after="0" w:line="240" w:lineRule="auto"/>
        <w:ind w:left="0"/>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Gambar 1.</w:t>
      </w:r>
      <w:r>
        <w:rPr>
          <w:rFonts w:ascii="Constantia" w:hAnsi="Constantia" w:cs="Times New Roman"/>
          <w:color w:val="000000" w:themeColor="text1"/>
          <w:sz w:val="24"/>
          <w:szCs w:val="24"/>
        </w:rPr>
        <w:t xml:space="preserve"> </w:t>
      </w:r>
      <w:r w:rsidRPr="005F1411">
        <w:rPr>
          <w:rFonts w:ascii="Constantia" w:hAnsi="Constantia" w:cs="Times New Roman"/>
          <w:i/>
          <w:iCs/>
          <w:color w:val="000000" w:themeColor="text1"/>
          <w:sz w:val="24"/>
          <w:szCs w:val="24"/>
        </w:rPr>
        <w:t>Traditional AI Process vs No-code AI Process</w:t>
      </w:r>
    </w:p>
    <w:p w14:paraId="71A39D9A" w14:textId="04189B3B" w:rsidR="0030562B" w:rsidRDefault="0030562B" w:rsidP="0030562B">
      <w:pPr>
        <w:pStyle w:val="Default"/>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datascincedojo.com</w:t>
      </w:r>
      <w:r>
        <w:rPr>
          <w:rFonts w:ascii="Constantia" w:hAnsi="Constantia"/>
          <w:color w:val="000000" w:themeColor="text1"/>
        </w:rPr>
        <w:t xml:space="preserve"> (2025)</w:t>
      </w:r>
    </w:p>
    <w:p w14:paraId="76EC5BD2" w14:textId="77777777" w:rsidR="005F1411" w:rsidRDefault="005F1411" w:rsidP="0030562B">
      <w:pPr>
        <w:pStyle w:val="Default"/>
        <w:jc w:val="center"/>
        <w:rPr>
          <w:rFonts w:ascii="Constantia" w:hAnsi="Constantia"/>
          <w:color w:val="000000" w:themeColor="text1"/>
        </w:rPr>
      </w:pPr>
    </w:p>
    <w:p w14:paraId="58A01585" w14:textId="77777777" w:rsidR="005F1411" w:rsidRPr="00717374" w:rsidRDefault="005F1411" w:rsidP="0030562B">
      <w:pPr>
        <w:pStyle w:val="Default"/>
        <w:jc w:val="center"/>
        <w:rPr>
          <w:rFonts w:ascii="Constantia" w:hAnsi="Constantia"/>
          <w:color w:val="000000" w:themeColor="text1"/>
        </w:rPr>
      </w:pPr>
    </w:p>
    <w:p w14:paraId="750609F5" w14:textId="2B39A8EE" w:rsidR="000F2A0A" w:rsidRPr="00F337D5" w:rsidRDefault="00F337D5" w:rsidP="008F2E78">
      <w:pPr>
        <w:pStyle w:val="Default"/>
        <w:numPr>
          <w:ilvl w:val="1"/>
          <w:numId w:val="95"/>
        </w:numPr>
        <w:jc w:val="both"/>
        <w:rPr>
          <w:rFonts w:ascii="Constantia" w:hAnsi="Constantia"/>
          <w:b/>
          <w:bCs/>
          <w:color w:val="000000" w:themeColor="text1"/>
        </w:rPr>
      </w:pPr>
      <w:r w:rsidRPr="00F337D5">
        <w:rPr>
          <w:rFonts w:ascii="Constantia" w:hAnsi="Constantia"/>
          <w:b/>
          <w:bCs/>
          <w:color w:val="000000" w:themeColor="text1"/>
        </w:rPr>
        <w:lastRenderedPageBreak/>
        <w:t>Bubble.io</w:t>
      </w:r>
    </w:p>
    <w:p w14:paraId="1CE5588C" w14:textId="10667F43" w:rsidR="00F337D5" w:rsidRPr="00F337D5" w:rsidRDefault="008F2E78" w:rsidP="008F2E78">
      <w:pPr>
        <w:pStyle w:val="Default"/>
        <w:ind w:firstLine="360"/>
        <w:jc w:val="both"/>
        <w:rPr>
          <w:rFonts w:ascii="Constantia" w:hAnsi="Constantia"/>
          <w:color w:val="000000" w:themeColor="text1"/>
        </w:rPr>
      </w:pPr>
      <w:r w:rsidRPr="008F2E78">
        <w:rPr>
          <w:rFonts w:ascii="Constantia" w:hAnsi="Constantia"/>
          <w:color w:val="000000" w:themeColor="text1"/>
        </w:rPr>
        <w:t xml:space="preserve">Bubble.io merupakan salah satu </w:t>
      </w:r>
      <w:r w:rsidRPr="005F1411">
        <w:rPr>
          <w:rFonts w:ascii="Constantia" w:hAnsi="Constantia"/>
          <w:i/>
          <w:iCs/>
          <w:color w:val="000000" w:themeColor="text1"/>
        </w:rPr>
        <w:t>platform no-code</w:t>
      </w:r>
      <w:r w:rsidRPr="008F2E78">
        <w:rPr>
          <w:rFonts w:ascii="Constantia" w:hAnsi="Constantia"/>
          <w:color w:val="000000" w:themeColor="text1"/>
        </w:rPr>
        <w:t xml:space="preserve"> yang populer untuk membangun aplikasi </w:t>
      </w:r>
      <w:r w:rsidRPr="005F1411">
        <w:rPr>
          <w:rFonts w:ascii="Constantia" w:hAnsi="Constantia"/>
          <w:i/>
          <w:iCs/>
          <w:color w:val="000000" w:themeColor="text1"/>
        </w:rPr>
        <w:t>web</w:t>
      </w:r>
      <w:r w:rsidRPr="008F2E78">
        <w:rPr>
          <w:rFonts w:ascii="Constantia" w:hAnsi="Constantia"/>
          <w:color w:val="000000" w:themeColor="text1"/>
        </w:rPr>
        <w:t xml:space="preserve"> interaktif. </w:t>
      </w:r>
      <w:r w:rsidRPr="005F1411">
        <w:rPr>
          <w:rFonts w:ascii="Constantia" w:hAnsi="Constantia"/>
          <w:i/>
          <w:iCs/>
          <w:color w:val="000000" w:themeColor="text1"/>
        </w:rPr>
        <w:t>Platform</w:t>
      </w:r>
      <w:r w:rsidRPr="008F2E78">
        <w:rPr>
          <w:rFonts w:ascii="Constantia" w:hAnsi="Constantia"/>
          <w:color w:val="000000" w:themeColor="text1"/>
        </w:rPr>
        <w:t xml:space="preserve"> ini menawarkan fleksibilitas tinggi dalam desain antarmuka, integrasi data, serta visualisasi informasi. Dengan fitur </w:t>
      </w:r>
      <w:r w:rsidRPr="005F1411">
        <w:rPr>
          <w:rFonts w:ascii="Constantia" w:hAnsi="Constantia"/>
          <w:i/>
          <w:iCs/>
          <w:color w:val="000000" w:themeColor="text1"/>
        </w:rPr>
        <w:t>drag-and-drop</w:t>
      </w:r>
      <w:r w:rsidRPr="008F2E78">
        <w:rPr>
          <w:rFonts w:ascii="Constantia" w:hAnsi="Constantia"/>
          <w:color w:val="000000" w:themeColor="text1"/>
        </w:rPr>
        <w:t xml:space="preserve"> editor, </w:t>
      </w:r>
      <w:r w:rsidRPr="005F1411">
        <w:rPr>
          <w:rFonts w:ascii="Constantia" w:hAnsi="Constantia"/>
          <w:i/>
          <w:iCs/>
          <w:color w:val="000000" w:themeColor="text1"/>
        </w:rPr>
        <w:t>database</w:t>
      </w:r>
      <w:r w:rsidRPr="008F2E78">
        <w:rPr>
          <w:rFonts w:ascii="Constantia" w:hAnsi="Constantia"/>
          <w:color w:val="000000" w:themeColor="text1"/>
        </w:rPr>
        <w:t xml:space="preserve"> terintegrasi, </w:t>
      </w:r>
      <w:r w:rsidRPr="005F1411">
        <w:rPr>
          <w:rFonts w:ascii="Constantia" w:hAnsi="Constantia"/>
          <w:i/>
          <w:iCs/>
          <w:color w:val="000000" w:themeColor="text1"/>
        </w:rPr>
        <w:t>workflow</w:t>
      </w:r>
      <w:r w:rsidRPr="008F2E78">
        <w:rPr>
          <w:rFonts w:ascii="Constantia" w:hAnsi="Constantia"/>
          <w:color w:val="000000" w:themeColor="text1"/>
        </w:rPr>
        <w:t xml:space="preserve"> otomatis, dan dukungan integrasi API, Bubble.io memungkinkan perusahaan mengembangkan aplikasi bisnis tanpa hambatan teknis. </w:t>
      </w:r>
      <w:r w:rsidR="00F337D5" w:rsidRPr="00F337D5">
        <w:rPr>
          <w:rFonts w:ascii="Constantia" w:hAnsi="Constantia"/>
          <w:color w:val="000000" w:themeColor="text1"/>
        </w:rPr>
        <w:t>Fitur Utama:</w:t>
      </w:r>
    </w:p>
    <w:p w14:paraId="27CE12E1" w14:textId="77777777" w:rsidR="00F337D5" w:rsidRDefault="00F337D5" w:rsidP="00F337D5">
      <w:pPr>
        <w:pStyle w:val="Default"/>
        <w:numPr>
          <w:ilvl w:val="0"/>
          <w:numId w:val="93"/>
        </w:numPr>
        <w:ind w:left="360"/>
        <w:jc w:val="both"/>
        <w:rPr>
          <w:rFonts w:ascii="Constantia" w:hAnsi="Constantia"/>
          <w:color w:val="000000" w:themeColor="text1"/>
        </w:rPr>
      </w:pPr>
      <w:r w:rsidRPr="005F1411">
        <w:rPr>
          <w:rFonts w:ascii="Constantia" w:hAnsi="Constantia"/>
          <w:i/>
          <w:iCs/>
          <w:color w:val="000000" w:themeColor="text1"/>
        </w:rPr>
        <w:t>Drag-and-drop</w:t>
      </w:r>
      <w:r w:rsidRPr="00F337D5">
        <w:rPr>
          <w:rFonts w:ascii="Constantia" w:hAnsi="Constantia"/>
          <w:color w:val="000000" w:themeColor="text1"/>
        </w:rPr>
        <w:t xml:space="preserve"> editor: Memudahkan desain antarmuka aplikasi.</w:t>
      </w:r>
    </w:p>
    <w:p w14:paraId="77D1DC63" w14:textId="77777777" w:rsidR="00F337D5" w:rsidRDefault="00F337D5" w:rsidP="00F337D5">
      <w:pPr>
        <w:pStyle w:val="Default"/>
        <w:numPr>
          <w:ilvl w:val="0"/>
          <w:numId w:val="93"/>
        </w:numPr>
        <w:ind w:left="360"/>
        <w:jc w:val="both"/>
        <w:rPr>
          <w:rFonts w:ascii="Constantia" w:hAnsi="Constantia"/>
          <w:color w:val="000000" w:themeColor="text1"/>
        </w:rPr>
      </w:pPr>
      <w:r w:rsidRPr="005F1411">
        <w:rPr>
          <w:rFonts w:ascii="Constantia" w:hAnsi="Constantia"/>
          <w:i/>
          <w:iCs/>
          <w:color w:val="000000" w:themeColor="text1"/>
        </w:rPr>
        <w:t>Database</w:t>
      </w:r>
      <w:r w:rsidRPr="00F337D5">
        <w:rPr>
          <w:rFonts w:ascii="Constantia" w:hAnsi="Constantia"/>
          <w:color w:val="000000" w:themeColor="text1"/>
        </w:rPr>
        <w:t xml:space="preserve"> terintegrasi: Mendukung pengelolaan data pengguna, produk, dan transaksi.</w:t>
      </w:r>
    </w:p>
    <w:p w14:paraId="11540447" w14:textId="77777777" w:rsidR="00F337D5" w:rsidRDefault="00F337D5" w:rsidP="00F337D5">
      <w:pPr>
        <w:pStyle w:val="Default"/>
        <w:numPr>
          <w:ilvl w:val="0"/>
          <w:numId w:val="93"/>
        </w:numPr>
        <w:ind w:left="360"/>
        <w:jc w:val="both"/>
        <w:rPr>
          <w:rFonts w:ascii="Constantia" w:hAnsi="Constantia"/>
          <w:color w:val="000000" w:themeColor="text1"/>
        </w:rPr>
      </w:pPr>
      <w:r w:rsidRPr="005F1411">
        <w:rPr>
          <w:rFonts w:ascii="Constantia" w:hAnsi="Constantia"/>
          <w:i/>
          <w:iCs/>
          <w:color w:val="000000" w:themeColor="text1"/>
        </w:rPr>
        <w:t>Workflow</w:t>
      </w:r>
      <w:r w:rsidRPr="00F337D5">
        <w:rPr>
          <w:rFonts w:ascii="Constantia" w:hAnsi="Constantia"/>
          <w:color w:val="000000" w:themeColor="text1"/>
        </w:rPr>
        <w:t xml:space="preserve"> otomatis: Memungkinkan pengaturan alur kerja aplikasi tanpa kode.</w:t>
      </w:r>
    </w:p>
    <w:p w14:paraId="5450078A" w14:textId="5A79E506" w:rsidR="00F337D5" w:rsidRPr="00F337D5" w:rsidRDefault="00F337D5" w:rsidP="00F337D5">
      <w:pPr>
        <w:pStyle w:val="Default"/>
        <w:numPr>
          <w:ilvl w:val="0"/>
          <w:numId w:val="93"/>
        </w:numPr>
        <w:ind w:left="360"/>
        <w:jc w:val="both"/>
        <w:rPr>
          <w:rFonts w:ascii="Constantia" w:hAnsi="Constantia"/>
          <w:color w:val="000000" w:themeColor="text1"/>
        </w:rPr>
      </w:pPr>
      <w:r w:rsidRPr="00F337D5">
        <w:rPr>
          <w:rFonts w:ascii="Constantia" w:hAnsi="Constantia"/>
          <w:color w:val="000000" w:themeColor="text1"/>
        </w:rPr>
        <w:t xml:space="preserve">Integrasi API: Mendukung koneksi dengan layanan eksternal seperti </w:t>
      </w:r>
      <w:r w:rsidRPr="005F1411">
        <w:rPr>
          <w:rFonts w:ascii="Constantia" w:hAnsi="Constantia"/>
          <w:i/>
          <w:iCs/>
          <w:color w:val="000000" w:themeColor="text1"/>
        </w:rPr>
        <w:t>e-commerce</w:t>
      </w:r>
      <w:r w:rsidRPr="00F337D5">
        <w:rPr>
          <w:rFonts w:ascii="Constantia" w:hAnsi="Constantia"/>
          <w:color w:val="000000" w:themeColor="text1"/>
        </w:rPr>
        <w:t xml:space="preserve"> atau sistem pembayaran.</w:t>
      </w:r>
    </w:p>
    <w:p w14:paraId="707EF6BB" w14:textId="77777777" w:rsidR="00F337D5" w:rsidRPr="00F337D5" w:rsidRDefault="00F337D5" w:rsidP="00F337D5">
      <w:pPr>
        <w:pStyle w:val="Default"/>
        <w:jc w:val="both"/>
        <w:rPr>
          <w:rFonts w:ascii="Constantia" w:hAnsi="Constantia"/>
          <w:color w:val="000000" w:themeColor="text1"/>
        </w:rPr>
      </w:pPr>
      <w:r w:rsidRPr="00F337D5">
        <w:rPr>
          <w:rFonts w:ascii="Constantia" w:hAnsi="Constantia"/>
          <w:color w:val="000000" w:themeColor="text1"/>
        </w:rPr>
        <w:t>Keunggulan:</w:t>
      </w:r>
    </w:p>
    <w:p w14:paraId="1C8E1342" w14:textId="77777777" w:rsidR="00F337D5" w:rsidRDefault="00F337D5" w:rsidP="00F337D5">
      <w:pPr>
        <w:pStyle w:val="Default"/>
        <w:numPr>
          <w:ilvl w:val="0"/>
          <w:numId w:val="94"/>
        </w:numPr>
        <w:ind w:left="360"/>
        <w:jc w:val="both"/>
        <w:rPr>
          <w:rFonts w:ascii="Constantia" w:hAnsi="Constantia"/>
          <w:color w:val="000000" w:themeColor="text1"/>
        </w:rPr>
      </w:pPr>
      <w:r w:rsidRPr="00F337D5">
        <w:rPr>
          <w:rFonts w:ascii="Constantia" w:hAnsi="Constantia"/>
          <w:color w:val="000000" w:themeColor="text1"/>
        </w:rPr>
        <w:t>Fleksibilitas tinggi dalam desain dan fungsi.</w:t>
      </w:r>
    </w:p>
    <w:p w14:paraId="67789391" w14:textId="77777777" w:rsidR="00F337D5" w:rsidRDefault="00F337D5" w:rsidP="00F337D5">
      <w:pPr>
        <w:pStyle w:val="Default"/>
        <w:numPr>
          <w:ilvl w:val="0"/>
          <w:numId w:val="94"/>
        </w:numPr>
        <w:ind w:left="360"/>
        <w:jc w:val="both"/>
        <w:rPr>
          <w:rFonts w:ascii="Constantia" w:hAnsi="Constantia"/>
          <w:color w:val="000000" w:themeColor="text1"/>
        </w:rPr>
      </w:pPr>
      <w:r w:rsidRPr="00F337D5">
        <w:rPr>
          <w:rFonts w:ascii="Constantia" w:hAnsi="Constantia"/>
          <w:color w:val="000000" w:themeColor="text1"/>
        </w:rPr>
        <w:t>Cocok untuk aplikasi bisnis skala kecil hingga besar.</w:t>
      </w:r>
    </w:p>
    <w:p w14:paraId="40FE0682" w14:textId="74226B3A" w:rsidR="00F337D5" w:rsidRPr="00F337D5" w:rsidRDefault="00F337D5" w:rsidP="00F337D5">
      <w:pPr>
        <w:pStyle w:val="Default"/>
        <w:numPr>
          <w:ilvl w:val="0"/>
          <w:numId w:val="94"/>
        </w:numPr>
        <w:ind w:left="360"/>
        <w:jc w:val="both"/>
        <w:rPr>
          <w:rFonts w:ascii="Constantia" w:hAnsi="Constantia"/>
          <w:color w:val="000000" w:themeColor="text1"/>
        </w:rPr>
      </w:pPr>
      <w:r w:rsidRPr="00F337D5">
        <w:rPr>
          <w:rFonts w:ascii="Constantia" w:hAnsi="Constantia"/>
          <w:color w:val="000000" w:themeColor="text1"/>
        </w:rPr>
        <w:t>Mendukung visualisasi data melalui grafik dan tabel.</w:t>
      </w:r>
    </w:p>
    <w:p w14:paraId="03B8F445" w14:textId="68D69AA7" w:rsidR="000F2A0A" w:rsidRDefault="00F337D5" w:rsidP="00F337D5">
      <w:pPr>
        <w:pStyle w:val="Default"/>
        <w:jc w:val="both"/>
        <w:rPr>
          <w:rFonts w:ascii="Constantia" w:hAnsi="Constantia"/>
          <w:color w:val="000000" w:themeColor="text1"/>
        </w:rPr>
      </w:pPr>
      <w:r w:rsidRPr="00F337D5">
        <w:rPr>
          <w:rFonts w:ascii="Constantia" w:hAnsi="Constantia"/>
          <w:color w:val="000000" w:themeColor="text1"/>
        </w:rPr>
        <w:t>Bubble.io dipilih karena mampu menyediakan solusi praktis bagi PT. Mitra Kerja Nayz dalam mendokumentasikan transaksi penjualan secara terintegrasi, sekaligus mendukung analisis bisnis berbasis data.</w:t>
      </w:r>
    </w:p>
    <w:p w14:paraId="1A21443B" w14:textId="5338FB3F" w:rsidR="00623F6B" w:rsidRDefault="00623F6B" w:rsidP="00623F6B">
      <w:pPr>
        <w:pStyle w:val="Default"/>
        <w:jc w:val="center"/>
        <w:rPr>
          <w:rFonts w:ascii="Constantia" w:hAnsi="Constantia"/>
          <w:color w:val="000000" w:themeColor="text1"/>
        </w:rPr>
      </w:pPr>
      <w:r w:rsidRPr="00623F6B">
        <w:rPr>
          <w:rFonts w:ascii="Constantia" w:hAnsi="Constantia"/>
          <w:color w:val="000000" w:themeColor="text1"/>
        </w:rPr>
        <w:drawing>
          <wp:inline distT="0" distB="0" distL="0" distR="0" wp14:anchorId="4C0B7588" wp14:editId="62E7D3C2">
            <wp:extent cx="5760720" cy="3188335"/>
            <wp:effectExtent l="38100" t="38100" r="87630" b="88265"/>
            <wp:docPr id="2483561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56152" name="Picture 1" descr="A screenshot of a computer&#10;&#10;AI-generated content may be incorrect."/>
                    <pic:cNvPicPr/>
                  </pic:nvPicPr>
                  <pic:blipFill>
                    <a:blip r:embed="rId19"/>
                    <a:stretch>
                      <a:fillRect/>
                    </a:stretch>
                  </pic:blipFill>
                  <pic:spPr>
                    <a:xfrm>
                      <a:off x="0" y="0"/>
                      <a:ext cx="5760720" cy="318833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936BE5" w14:textId="5DB0E2CA" w:rsidR="00623F6B" w:rsidRPr="00717374" w:rsidRDefault="00623F6B" w:rsidP="00623F6B">
      <w:pPr>
        <w:pStyle w:val="ListParagraph"/>
        <w:spacing w:after="0" w:line="240" w:lineRule="auto"/>
        <w:ind w:left="0"/>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Pr>
          <w:rFonts w:ascii="Constantia" w:hAnsi="Constantia" w:cs="Times New Roman"/>
          <w:color w:val="000000" w:themeColor="text1"/>
          <w:sz w:val="24"/>
          <w:szCs w:val="24"/>
        </w:rPr>
        <w:t>2</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w:t>
      </w:r>
      <w:r>
        <w:rPr>
          <w:rFonts w:ascii="Constantia" w:hAnsi="Constantia" w:cs="Times New Roman"/>
          <w:color w:val="000000" w:themeColor="text1"/>
          <w:sz w:val="24"/>
          <w:szCs w:val="24"/>
        </w:rPr>
        <w:t xml:space="preserve">Tampilan </w:t>
      </w:r>
      <w:r w:rsidRPr="005F1411">
        <w:rPr>
          <w:rFonts w:ascii="Constantia" w:hAnsi="Constantia" w:cs="Times New Roman"/>
          <w:i/>
          <w:iCs/>
          <w:color w:val="000000" w:themeColor="text1"/>
          <w:sz w:val="24"/>
          <w:szCs w:val="24"/>
        </w:rPr>
        <w:t>Dashboard</w:t>
      </w:r>
      <w:r>
        <w:rPr>
          <w:rFonts w:ascii="Constantia" w:hAnsi="Constantia" w:cs="Times New Roman"/>
          <w:color w:val="000000" w:themeColor="text1"/>
          <w:sz w:val="24"/>
          <w:szCs w:val="24"/>
        </w:rPr>
        <w:t xml:space="preserve"> Project Bubble.io</w:t>
      </w:r>
    </w:p>
    <w:p w14:paraId="3B9EE863" w14:textId="7FECA49A" w:rsidR="00623F6B" w:rsidRPr="00717374" w:rsidRDefault="00623F6B" w:rsidP="00623F6B">
      <w:pPr>
        <w:pStyle w:val="Default"/>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bubble.io</w:t>
      </w:r>
      <w:r>
        <w:rPr>
          <w:rFonts w:ascii="Constantia" w:hAnsi="Constantia"/>
          <w:color w:val="000000" w:themeColor="text1"/>
        </w:rPr>
        <w:t xml:space="preserve"> (2025)</w:t>
      </w:r>
    </w:p>
    <w:p w14:paraId="4B79E001" w14:textId="77777777" w:rsidR="00623F6B" w:rsidRDefault="00623F6B" w:rsidP="00F337D5">
      <w:pPr>
        <w:pStyle w:val="Default"/>
        <w:jc w:val="both"/>
        <w:rPr>
          <w:rFonts w:ascii="Constantia" w:hAnsi="Constantia"/>
          <w:color w:val="000000" w:themeColor="text1"/>
        </w:rPr>
      </w:pPr>
    </w:p>
    <w:p w14:paraId="18F6FE51" w14:textId="676FB0F1" w:rsidR="008F2E78" w:rsidRDefault="008F2E78" w:rsidP="008F2E78">
      <w:pPr>
        <w:pStyle w:val="Default"/>
        <w:numPr>
          <w:ilvl w:val="1"/>
          <w:numId w:val="95"/>
        </w:numPr>
        <w:jc w:val="both"/>
        <w:rPr>
          <w:rFonts w:ascii="Constantia" w:hAnsi="Constantia"/>
          <w:b/>
          <w:bCs/>
          <w:color w:val="000000" w:themeColor="text1"/>
        </w:rPr>
      </w:pPr>
      <w:r w:rsidRPr="008F2E78">
        <w:rPr>
          <w:rFonts w:ascii="Constantia" w:hAnsi="Constantia"/>
          <w:b/>
          <w:bCs/>
          <w:color w:val="000000" w:themeColor="text1"/>
        </w:rPr>
        <w:t>Konsep Manajemen Penjualan</w:t>
      </w:r>
    </w:p>
    <w:p w14:paraId="164220A8" w14:textId="21DBAB07" w:rsidR="008F2E78" w:rsidRPr="008F2E78" w:rsidRDefault="008F2E78" w:rsidP="008F2E78">
      <w:pPr>
        <w:pStyle w:val="Default"/>
        <w:ind w:firstLine="360"/>
        <w:jc w:val="both"/>
        <w:rPr>
          <w:rFonts w:ascii="Constantia" w:hAnsi="Constantia"/>
          <w:color w:val="000000" w:themeColor="text1"/>
        </w:rPr>
      </w:pPr>
      <w:r w:rsidRPr="008F2E78">
        <w:rPr>
          <w:rFonts w:ascii="Constantia" w:hAnsi="Constantia"/>
          <w:color w:val="000000" w:themeColor="text1"/>
        </w:rPr>
        <w:t xml:space="preserve">Manajemen penjualan merupakan proses mengatur aktivitas penjualan mulai dari pencatatan transaksi, pengelolaan produk, hingga analisis hasil penjualan. Sistem manajemen penjualan yang baik memungkinkan perusahaan memantau kinerja secara real-time, sehingga dapat meningkatkan efisiensi dan akurasi dalam pengambilan </w:t>
      </w:r>
      <w:r w:rsidRPr="008F2E78">
        <w:rPr>
          <w:rFonts w:ascii="Constantia" w:hAnsi="Constantia"/>
          <w:color w:val="000000" w:themeColor="text1"/>
        </w:rPr>
        <w:lastRenderedPageBreak/>
        <w:t xml:space="preserve">keputusan. </w:t>
      </w:r>
      <w:r w:rsidR="005F1411">
        <w:rPr>
          <w:rFonts w:ascii="Constantia" w:hAnsi="Constantia"/>
          <w:color w:val="000000" w:themeColor="text1"/>
        </w:rPr>
        <w:t>S</w:t>
      </w:r>
      <w:r w:rsidRPr="008F2E78">
        <w:rPr>
          <w:rFonts w:ascii="Constantia" w:hAnsi="Constantia"/>
          <w:color w:val="000000" w:themeColor="text1"/>
        </w:rPr>
        <w:t>istem informasi yang dirancang dengan baik dapat mengurangi risiko kesalahan pencatatan dan meningkatkan transparansi dalam organisasi (Usman, 2020).</w:t>
      </w:r>
    </w:p>
    <w:p w14:paraId="41104E82" w14:textId="0C5EA4BD" w:rsidR="008F2E78" w:rsidRDefault="008F2E78" w:rsidP="008F2E78">
      <w:pPr>
        <w:pStyle w:val="Default"/>
        <w:numPr>
          <w:ilvl w:val="1"/>
          <w:numId w:val="95"/>
        </w:numPr>
        <w:jc w:val="both"/>
        <w:rPr>
          <w:rFonts w:ascii="Constantia" w:hAnsi="Constantia"/>
          <w:b/>
          <w:bCs/>
          <w:color w:val="000000" w:themeColor="text1"/>
        </w:rPr>
      </w:pPr>
      <w:r w:rsidRPr="008F2E78">
        <w:rPr>
          <w:rFonts w:ascii="Constantia" w:hAnsi="Constantia"/>
          <w:b/>
          <w:bCs/>
          <w:color w:val="000000" w:themeColor="text1"/>
        </w:rPr>
        <w:t>Digitalisasi UMKM</w:t>
      </w:r>
    </w:p>
    <w:p w14:paraId="0492DC1C" w14:textId="54976E35" w:rsidR="008F2E78" w:rsidRPr="008F2E78" w:rsidRDefault="008F2E78" w:rsidP="008F2E78">
      <w:pPr>
        <w:pStyle w:val="Default"/>
        <w:ind w:firstLine="360"/>
        <w:jc w:val="both"/>
        <w:rPr>
          <w:rFonts w:ascii="Constantia" w:hAnsi="Constantia"/>
          <w:color w:val="000000" w:themeColor="text1"/>
        </w:rPr>
      </w:pPr>
      <w:r w:rsidRPr="008F2E78">
        <w:rPr>
          <w:rFonts w:ascii="Constantia" w:hAnsi="Constantia"/>
          <w:color w:val="000000" w:themeColor="text1"/>
        </w:rPr>
        <w:t xml:space="preserve">Digitalisasi UMKM menjadi salah satu strategi penting dalam menghadapi persaingan global. Dengan memanfaatkan teknologi informasi, UMKM dapat memperluas pasar, meningkatkan efisiensi operasional, dan memperkuat daya saing. </w:t>
      </w:r>
      <w:r w:rsidR="005F1411">
        <w:rPr>
          <w:rFonts w:ascii="Constantia" w:hAnsi="Constantia"/>
          <w:color w:val="000000" w:themeColor="text1"/>
        </w:rPr>
        <w:t>P</w:t>
      </w:r>
      <w:r w:rsidRPr="008F2E78">
        <w:rPr>
          <w:rFonts w:ascii="Constantia" w:hAnsi="Constantia"/>
          <w:color w:val="000000" w:themeColor="text1"/>
        </w:rPr>
        <w:t xml:space="preserve">enerapan teknologi berbasis </w:t>
      </w:r>
      <w:r w:rsidRPr="005F1411">
        <w:rPr>
          <w:rFonts w:ascii="Constantia" w:hAnsi="Constantia"/>
          <w:i/>
          <w:iCs/>
          <w:color w:val="000000" w:themeColor="text1"/>
        </w:rPr>
        <w:t>cloud</w:t>
      </w:r>
      <w:r w:rsidRPr="008F2E78">
        <w:rPr>
          <w:rFonts w:ascii="Constantia" w:hAnsi="Constantia"/>
          <w:color w:val="000000" w:themeColor="text1"/>
        </w:rPr>
        <w:t xml:space="preserve"> dan aplikasi digital memberikan peluang besar bagi UMKM untuk berkembang tanpa harus mengeluarkan biaya besar dalam infrastruktur IT (Armbrust, 2021).</w:t>
      </w:r>
    </w:p>
    <w:p w14:paraId="22830F84" w14:textId="77777777" w:rsidR="008F2E78" w:rsidRPr="00717374" w:rsidRDefault="008F2E78" w:rsidP="00F337D5">
      <w:pPr>
        <w:pStyle w:val="Default"/>
        <w:jc w:val="both"/>
        <w:rPr>
          <w:rFonts w:ascii="Constantia" w:hAnsi="Constantia"/>
          <w:color w:val="000000" w:themeColor="text1"/>
        </w:rPr>
      </w:pPr>
    </w:p>
    <w:p w14:paraId="7C11A353" w14:textId="77777777" w:rsidR="000F2A0A" w:rsidRDefault="000F2A0A" w:rsidP="000F2A0A">
      <w:pPr>
        <w:pStyle w:val="ListParagraph"/>
        <w:spacing w:after="0" w:line="240" w:lineRule="auto"/>
        <w:ind w:left="0"/>
        <w:jc w:val="center"/>
        <w:rPr>
          <w:rFonts w:ascii="Constantia" w:hAnsi="Constantia" w:cs="Times New Roman"/>
          <w:color w:val="000000" w:themeColor="text1"/>
          <w:sz w:val="24"/>
          <w:szCs w:val="24"/>
        </w:rPr>
      </w:pPr>
    </w:p>
    <w:p w14:paraId="73ED5E9F" w14:textId="3250EAA3" w:rsidR="000F2A0A" w:rsidRPr="00717374" w:rsidRDefault="000F2A0A" w:rsidP="000F2A0A">
      <w:pPr>
        <w:pStyle w:val="Heading1"/>
        <w:spacing w:before="0" w:after="0" w:line="240" w:lineRule="auto"/>
        <w:jc w:val="both"/>
        <w:rPr>
          <w:rFonts w:ascii="Constantia" w:hAnsi="Constantia" w:cs="Times New Roman"/>
          <w:b w:val="0"/>
          <w:bCs w:val="0"/>
          <w:color w:val="000000" w:themeColor="text1"/>
          <w:szCs w:val="24"/>
        </w:rPr>
      </w:pPr>
      <w:bookmarkStart w:id="1" w:name="_Toc153261569"/>
      <w:r w:rsidRPr="00717374">
        <w:rPr>
          <w:rFonts w:ascii="Constantia" w:hAnsi="Constantia" w:cs="Times New Roman"/>
          <w:color w:val="000000" w:themeColor="text1"/>
          <w:szCs w:val="24"/>
        </w:rPr>
        <w:t xml:space="preserve">METODE </w:t>
      </w:r>
      <w:bookmarkEnd w:id="1"/>
    </w:p>
    <w:p w14:paraId="7453E8CD" w14:textId="77777777" w:rsidR="000F2A0A" w:rsidRPr="00717374" w:rsidRDefault="000F2A0A" w:rsidP="000F2A0A">
      <w:pPr>
        <w:pStyle w:val="Heading2"/>
        <w:numPr>
          <w:ilvl w:val="1"/>
          <w:numId w:val="86"/>
        </w:numPr>
        <w:spacing w:before="0" w:line="240" w:lineRule="auto"/>
        <w:ind w:left="425" w:hanging="425"/>
        <w:rPr>
          <w:rFonts w:ascii="Constantia" w:hAnsi="Constantia" w:cs="Times New Roman"/>
          <w:b/>
          <w:bCs/>
          <w:color w:val="000000" w:themeColor="text1"/>
          <w:sz w:val="24"/>
          <w:szCs w:val="24"/>
        </w:rPr>
      </w:pPr>
      <w:bookmarkStart w:id="2" w:name="_Toc153261570"/>
      <w:r w:rsidRPr="00717374">
        <w:rPr>
          <w:rFonts w:ascii="Constantia" w:hAnsi="Constantia" w:cs="Times New Roman"/>
          <w:b/>
          <w:bCs/>
          <w:color w:val="000000" w:themeColor="text1"/>
          <w:sz w:val="24"/>
          <w:szCs w:val="24"/>
        </w:rPr>
        <w:t xml:space="preserve">Jenis </w:t>
      </w:r>
      <w:proofErr w:type="spellStart"/>
      <w:r w:rsidRPr="00717374">
        <w:rPr>
          <w:rFonts w:ascii="Constantia" w:hAnsi="Constantia" w:cs="Times New Roman"/>
          <w:b/>
          <w:bCs/>
          <w:color w:val="000000" w:themeColor="text1"/>
          <w:sz w:val="24"/>
          <w:szCs w:val="24"/>
        </w:rPr>
        <w:t>Penelitian</w:t>
      </w:r>
      <w:bookmarkEnd w:id="2"/>
      <w:proofErr w:type="spellEnd"/>
    </w:p>
    <w:p w14:paraId="58A55498" w14:textId="4B4CE24D" w:rsidR="0050182C" w:rsidRPr="005F1411" w:rsidRDefault="0050182C" w:rsidP="0050182C">
      <w:pPr>
        <w:spacing w:after="0" w:line="240" w:lineRule="auto"/>
        <w:ind w:firstLine="426"/>
        <w:jc w:val="both"/>
        <w:rPr>
          <w:rFonts w:ascii="Constantia" w:eastAsia="Times New Roman" w:hAnsi="Constantia" w:cs="Times New Roman"/>
          <w:sz w:val="24"/>
          <w:szCs w:val="24"/>
          <w:lang w:val="pt-BR" w:eastAsia="en-ID"/>
        </w:rPr>
      </w:pPr>
      <w:proofErr w:type="spellStart"/>
      <w:r w:rsidRPr="0050182C">
        <w:rPr>
          <w:rFonts w:ascii="Constantia" w:eastAsia="Times New Roman" w:hAnsi="Constantia" w:cs="Times New Roman"/>
          <w:sz w:val="24"/>
          <w:szCs w:val="24"/>
          <w:lang w:eastAsia="en-ID"/>
        </w:rPr>
        <w:t>Penelitian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menggunakan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pendekatan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rekayasa</w:t>
      </w:r>
      <w:proofErr w:type="spellEnd"/>
      <w:r w:rsidRPr="0050182C">
        <w:rPr>
          <w:rFonts w:ascii="Constantia" w:eastAsia="Times New Roman" w:hAnsi="Constantia" w:cs="Times New Roman"/>
          <w:sz w:val="24"/>
          <w:szCs w:val="24"/>
          <w:lang w:eastAsia="en-ID"/>
        </w:rPr>
        <w:t xml:space="preserve"> (</w:t>
      </w:r>
      <w:r w:rsidRPr="005F1411">
        <w:rPr>
          <w:rFonts w:ascii="Constantia" w:eastAsia="Times New Roman" w:hAnsi="Constantia" w:cs="Times New Roman"/>
          <w:i/>
          <w:iCs/>
          <w:sz w:val="24"/>
          <w:szCs w:val="24"/>
          <w:lang w:eastAsia="en-ID"/>
        </w:rPr>
        <w:t>engineering research</w:t>
      </w:r>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yaitu</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penelitian</w:t>
      </w:r>
      <w:proofErr w:type="spellEnd"/>
      <w:r w:rsidRPr="0050182C">
        <w:rPr>
          <w:rFonts w:ascii="Constantia" w:eastAsia="Times New Roman" w:hAnsi="Constantia" w:cs="Times New Roman"/>
          <w:sz w:val="24"/>
          <w:szCs w:val="24"/>
          <w:lang w:eastAsia="en-ID"/>
        </w:rPr>
        <w:t xml:space="preserve"> yang </w:t>
      </w:r>
      <w:proofErr w:type="spellStart"/>
      <w:r w:rsidRPr="0050182C">
        <w:rPr>
          <w:rFonts w:ascii="Constantia" w:eastAsia="Times New Roman" w:hAnsi="Constantia" w:cs="Times New Roman"/>
          <w:sz w:val="24"/>
          <w:szCs w:val="24"/>
          <w:lang w:eastAsia="en-ID"/>
        </w:rPr>
        <w:t>berfokus</w:t>
      </w:r>
      <w:proofErr w:type="spellEnd"/>
      <w:r w:rsidRPr="0050182C">
        <w:rPr>
          <w:rFonts w:ascii="Constantia" w:eastAsia="Times New Roman" w:hAnsi="Constantia" w:cs="Times New Roman"/>
          <w:sz w:val="24"/>
          <w:szCs w:val="24"/>
          <w:lang w:eastAsia="en-ID"/>
        </w:rPr>
        <w:t xml:space="preserve"> pada </w:t>
      </w:r>
      <w:proofErr w:type="spellStart"/>
      <w:r w:rsidRPr="0050182C">
        <w:rPr>
          <w:rFonts w:ascii="Constantia" w:eastAsia="Times New Roman" w:hAnsi="Constantia" w:cs="Times New Roman"/>
          <w:sz w:val="24"/>
          <w:szCs w:val="24"/>
          <w:lang w:eastAsia="en-ID"/>
        </w:rPr>
        <w:t>perancangan</w:t>
      </w:r>
      <w:proofErr w:type="spellEnd"/>
      <w:r w:rsidRPr="0050182C">
        <w:rPr>
          <w:rFonts w:ascii="Constantia" w:eastAsia="Times New Roman" w:hAnsi="Constantia" w:cs="Times New Roman"/>
          <w:sz w:val="24"/>
          <w:szCs w:val="24"/>
          <w:lang w:eastAsia="en-ID"/>
        </w:rPr>
        <w:t xml:space="preserve"> dan </w:t>
      </w:r>
      <w:proofErr w:type="spellStart"/>
      <w:r w:rsidRPr="0050182C">
        <w:rPr>
          <w:rFonts w:ascii="Constantia" w:eastAsia="Times New Roman" w:hAnsi="Constantia" w:cs="Times New Roman"/>
          <w:sz w:val="24"/>
          <w:szCs w:val="24"/>
          <w:lang w:eastAsia="en-ID"/>
        </w:rPr>
        <w:t>pengembangan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sistem</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aplikasi</w:t>
      </w:r>
      <w:proofErr w:type="spellEnd"/>
      <w:r w:rsidRPr="0050182C">
        <w:rPr>
          <w:rFonts w:ascii="Constantia" w:eastAsia="Times New Roman" w:hAnsi="Constantia" w:cs="Times New Roman"/>
          <w:sz w:val="24"/>
          <w:szCs w:val="24"/>
          <w:lang w:eastAsia="en-ID"/>
        </w:rPr>
        <w:t xml:space="preserve"> untuk </w:t>
      </w:r>
      <w:proofErr w:type="spellStart"/>
      <w:r w:rsidRPr="0050182C">
        <w:rPr>
          <w:rFonts w:ascii="Constantia" w:eastAsia="Times New Roman" w:hAnsi="Constantia" w:cs="Times New Roman"/>
          <w:sz w:val="24"/>
          <w:szCs w:val="24"/>
          <w:lang w:eastAsia="en-ID"/>
        </w:rPr>
        <w:t>menyelesaikan</w:t>
      </w:r>
      <w:proofErr w:type="spellEnd"/>
      <w:r w:rsidRPr="0050182C">
        <w:rPr>
          <w:rFonts w:ascii="Constantia" w:eastAsia="Times New Roman" w:hAnsi="Constantia" w:cs="Times New Roman"/>
          <w:sz w:val="24"/>
          <w:szCs w:val="24"/>
          <w:lang w:eastAsia="en-ID"/>
        </w:rPr>
        <w:t xml:space="preserve"> masalah </w:t>
      </w:r>
      <w:proofErr w:type="spellStart"/>
      <w:r w:rsidRPr="0050182C">
        <w:rPr>
          <w:rFonts w:ascii="Constantia" w:eastAsia="Times New Roman" w:hAnsi="Constantia" w:cs="Times New Roman"/>
          <w:sz w:val="24"/>
          <w:szCs w:val="24"/>
          <w:lang w:eastAsia="en-ID"/>
        </w:rPr>
        <w:t>nyata</w:t>
      </w:r>
      <w:proofErr w:type="spellEnd"/>
      <w:r w:rsidRPr="0050182C">
        <w:rPr>
          <w:rFonts w:ascii="Constantia" w:eastAsia="Times New Roman" w:hAnsi="Constantia" w:cs="Times New Roman"/>
          <w:sz w:val="24"/>
          <w:szCs w:val="24"/>
          <w:lang w:eastAsia="en-ID"/>
        </w:rPr>
        <w:t xml:space="preserve"> di </w:t>
      </w:r>
      <w:proofErr w:type="spellStart"/>
      <w:r w:rsidRPr="0050182C">
        <w:rPr>
          <w:rFonts w:ascii="Constantia" w:eastAsia="Times New Roman" w:hAnsi="Constantia" w:cs="Times New Roman"/>
          <w:sz w:val="24"/>
          <w:szCs w:val="24"/>
          <w:lang w:eastAsia="en-ID"/>
        </w:rPr>
        <w:t>lapangan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Pendekatan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ini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dipilih</w:t>
      </w:r>
      <w:proofErr w:type="spellEnd"/>
      <w:r w:rsidRPr="0050182C">
        <w:rPr>
          <w:rFonts w:ascii="Constantia" w:eastAsia="Times New Roman" w:hAnsi="Constantia" w:cs="Times New Roman"/>
          <w:sz w:val="24"/>
          <w:szCs w:val="24"/>
          <w:lang w:eastAsia="en-ID"/>
        </w:rPr>
        <w:t xml:space="preserve"> karena </w:t>
      </w:r>
      <w:proofErr w:type="spellStart"/>
      <w:r w:rsidRPr="0050182C">
        <w:rPr>
          <w:rFonts w:ascii="Constantia" w:eastAsia="Times New Roman" w:hAnsi="Constantia" w:cs="Times New Roman"/>
          <w:sz w:val="24"/>
          <w:szCs w:val="24"/>
          <w:lang w:eastAsia="en-ID"/>
        </w:rPr>
        <w:t>tujuan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utama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penelitian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bukan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hanya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menghasilkan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teori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tetapi</w:t>
      </w:r>
      <w:proofErr w:type="spellEnd"/>
      <w:r w:rsidRPr="0050182C">
        <w:rPr>
          <w:rFonts w:ascii="Constantia" w:eastAsia="Times New Roman" w:hAnsi="Constantia" w:cs="Times New Roman"/>
          <w:sz w:val="24"/>
          <w:szCs w:val="24"/>
          <w:lang w:eastAsia="en-ID"/>
        </w:rPr>
        <w:t xml:space="preserve"> juga </w:t>
      </w:r>
      <w:proofErr w:type="spellStart"/>
      <w:r w:rsidRPr="0050182C">
        <w:rPr>
          <w:rFonts w:ascii="Constantia" w:eastAsia="Times New Roman" w:hAnsi="Constantia" w:cs="Times New Roman"/>
          <w:sz w:val="24"/>
          <w:szCs w:val="24"/>
          <w:lang w:eastAsia="en-ID"/>
        </w:rPr>
        <w:t>menghadirkan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solusi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praktis</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berupa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aplikasi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manajemen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penjualan</w:t>
      </w:r>
      <w:proofErr w:type="spellEnd"/>
      <w:r w:rsidRPr="0050182C">
        <w:rPr>
          <w:rFonts w:ascii="Constantia" w:eastAsia="Times New Roman" w:hAnsi="Constantia" w:cs="Times New Roman"/>
          <w:sz w:val="24"/>
          <w:szCs w:val="24"/>
          <w:lang w:eastAsia="en-ID"/>
        </w:rPr>
        <w:t xml:space="preserve"> berbasis </w:t>
      </w:r>
      <w:r w:rsidRPr="005F1411">
        <w:rPr>
          <w:rFonts w:ascii="Constantia" w:eastAsia="Times New Roman" w:hAnsi="Constantia" w:cs="Times New Roman"/>
          <w:i/>
          <w:iCs/>
          <w:sz w:val="24"/>
          <w:szCs w:val="24"/>
          <w:lang w:eastAsia="en-ID"/>
        </w:rPr>
        <w:t>web</w:t>
      </w:r>
      <w:r w:rsidRPr="0050182C">
        <w:rPr>
          <w:rFonts w:ascii="Constantia" w:eastAsia="Times New Roman" w:hAnsi="Constantia" w:cs="Times New Roman"/>
          <w:sz w:val="24"/>
          <w:szCs w:val="24"/>
          <w:lang w:eastAsia="en-ID"/>
        </w:rPr>
        <w:t xml:space="preserve">. </w:t>
      </w:r>
      <w:r w:rsidR="005F1411" w:rsidRPr="005F1411">
        <w:rPr>
          <w:rFonts w:ascii="Constantia" w:eastAsia="Times New Roman" w:hAnsi="Constantia" w:cs="Times New Roman"/>
          <w:sz w:val="24"/>
          <w:szCs w:val="24"/>
          <w:lang w:val="pt-BR" w:eastAsia="en-ID"/>
        </w:rPr>
        <w:t>P</w:t>
      </w:r>
      <w:r w:rsidRPr="005F1411">
        <w:rPr>
          <w:rFonts w:ascii="Constantia" w:eastAsia="Times New Roman" w:hAnsi="Constantia" w:cs="Times New Roman"/>
          <w:sz w:val="24"/>
          <w:szCs w:val="24"/>
          <w:lang w:val="pt-BR" w:eastAsia="en-ID"/>
        </w:rPr>
        <w:t xml:space="preserve">enelitian berbasis rekayasa seringkali menjadi jembatan antara teori dan praktik dalam penerapan teknologi </w:t>
      </w:r>
      <w:r w:rsidRPr="005F1411">
        <w:rPr>
          <w:rFonts w:ascii="Constantia" w:eastAsia="Times New Roman" w:hAnsi="Constantia" w:cs="Times New Roman"/>
          <w:i/>
          <w:iCs/>
          <w:sz w:val="24"/>
          <w:szCs w:val="24"/>
          <w:lang w:val="pt-BR" w:eastAsia="en-ID"/>
        </w:rPr>
        <w:t>digital</w:t>
      </w:r>
      <w:r w:rsidRPr="005F1411">
        <w:rPr>
          <w:rFonts w:ascii="Constantia" w:eastAsia="Times New Roman" w:hAnsi="Constantia" w:cs="Times New Roman"/>
          <w:sz w:val="24"/>
          <w:szCs w:val="24"/>
          <w:lang w:val="pt-BR" w:eastAsia="en-ID"/>
        </w:rPr>
        <w:t xml:space="preserve"> (Armbrust, 2021).</w:t>
      </w:r>
    </w:p>
    <w:p w14:paraId="59AB21D6" w14:textId="77777777" w:rsidR="0050182C" w:rsidRPr="005F1411" w:rsidRDefault="0050182C" w:rsidP="0050182C">
      <w:pPr>
        <w:spacing w:after="0" w:line="240" w:lineRule="auto"/>
        <w:ind w:firstLine="426"/>
        <w:jc w:val="both"/>
        <w:rPr>
          <w:rFonts w:ascii="Constantia" w:eastAsia="Times New Roman" w:hAnsi="Constantia" w:cs="Times New Roman"/>
          <w:sz w:val="24"/>
          <w:szCs w:val="24"/>
          <w:lang w:val="pt-BR" w:eastAsia="en-ID"/>
        </w:rPr>
      </w:pPr>
    </w:p>
    <w:p w14:paraId="153DE7AF" w14:textId="6CB0D186"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t xml:space="preserve">Lokasi dan </w:t>
      </w:r>
      <w:proofErr w:type="spellStart"/>
      <w:r w:rsidRPr="0050182C">
        <w:rPr>
          <w:rFonts w:ascii="Constantia" w:eastAsia="Times New Roman" w:hAnsi="Constantia" w:cs="Times New Roman"/>
          <w:b/>
          <w:bCs/>
          <w:color w:val="auto"/>
          <w:sz w:val="24"/>
          <w:szCs w:val="24"/>
          <w:lang w:eastAsia="en-ID"/>
        </w:rPr>
        <w:t>Subjek</w:t>
      </w:r>
      <w:proofErr w:type="spellEnd"/>
      <w:r w:rsidRPr="0050182C">
        <w:rPr>
          <w:rFonts w:ascii="Constantia" w:eastAsia="Times New Roman" w:hAnsi="Constantia" w:cs="Times New Roman"/>
          <w:b/>
          <w:bCs/>
          <w:color w:val="auto"/>
          <w:sz w:val="24"/>
          <w:szCs w:val="24"/>
          <w:lang w:eastAsia="en-ID"/>
        </w:rPr>
        <w:t xml:space="preserve"> </w:t>
      </w:r>
      <w:proofErr w:type="spellStart"/>
      <w:r w:rsidRPr="0050182C">
        <w:rPr>
          <w:rFonts w:ascii="Constantia" w:eastAsia="Times New Roman" w:hAnsi="Constantia" w:cs="Times New Roman"/>
          <w:b/>
          <w:bCs/>
          <w:color w:val="auto"/>
          <w:sz w:val="24"/>
          <w:szCs w:val="24"/>
          <w:lang w:eastAsia="en-ID"/>
        </w:rPr>
        <w:t>Penelitian</w:t>
      </w:r>
      <w:proofErr w:type="spellEnd"/>
    </w:p>
    <w:p w14:paraId="02EDEF5B" w14:textId="49CB1B89"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proofErr w:type="spellStart"/>
      <w:r w:rsidRPr="0050182C">
        <w:rPr>
          <w:rFonts w:ascii="Constantia" w:eastAsia="Times New Roman" w:hAnsi="Constantia" w:cs="Times New Roman"/>
          <w:sz w:val="24"/>
          <w:szCs w:val="24"/>
          <w:lang w:eastAsia="en-ID"/>
        </w:rPr>
        <w:t>Penelitian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dilakukan</w:t>
      </w:r>
      <w:proofErr w:type="spellEnd"/>
      <w:r w:rsidRPr="0050182C">
        <w:rPr>
          <w:rFonts w:ascii="Constantia" w:eastAsia="Times New Roman" w:hAnsi="Constantia" w:cs="Times New Roman"/>
          <w:sz w:val="24"/>
          <w:szCs w:val="24"/>
          <w:lang w:eastAsia="en-ID"/>
        </w:rPr>
        <w:t xml:space="preserve"> pada PT. Mitra </w:t>
      </w:r>
      <w:proofErr w:type="spellStart"/>
      <w:r w:rsidRPr="0050182C">
        <w:rPr>
          <w:rFonts w:ascii="Constantia" w:eastAsia="Times New Roman" w:hAnsi="Constantia" w:cs="Times New Roman"/>
          <w:sz w:val="24"/>
          <w:szCs w:val="24"/>
          <w:lang w:eastAsia="en-ID"/>
        </w:rPr>
        <w:t>Kerja</w:t>
      </w:r>
      <w:proofErr w:type="spellEnd"/>
      <w:r w:rsidRPr="0050182C">
        <w:rPr>
          <w:rFonts w:ascii="Constantia" w:eastAsia="Times New Roman" w:hAnsi="Constantia" w:cs="Times New Roman"/>
          <w:sz w:val="24"/>
          <w:szCs w:val="24"/>
          <w:lang w:eastAsia="en-ID"/>
        </w:rPr>
        <w:t xml:space="preserve"> Nayz, </w:t>
      </w:r>
      <w:proofErr w:type="spellStart"/>
      <w:r w:rsidRPr="0050182C">
        <w:rPr>
          <w:rFonts w:ascii="Constantia" w:eastAsia="Times New Roman" w:hAnsi="Constantia" w:cs="Times New Roman"/>
          <w:sz w:val="24"/>
          <w:szCs w:val="24"/>
          <w:lang w:eastAsia="en-ID"/>
        </w:rPr>
        <w:t>sebuah</w:t>
      </w:r>
      <w:proofErr w:type="spellEnd"/>
      <w:r w:rsidRPr="0050182C">
        <w:rPr>
          <w:rFonts w:ascii="Constantia" w:eastAsia="Times New Roman" w:hAnsi="Constantia" w:cs="Times New Roman"/>
          <w:sz w:val="24"/>
          <w:szCs w:val="24"/>
          <w:lang w:eastAsia="en-ID"/>
        </w:rPr>
        <w:t xml:space="preserve"> perusahaan </w:t>
      </w:r>
      <w:proofErr w:type="spellStart"/>
      <w:r w:rsidRPr="0050182C">
        <w:rPr>
          <w:rFonts w:ascii="Constantia" w:eastAsia="Times New Roman" w:hAnsi="Constantia" w:cs="Times New Roman"/>
          <w:sz w:val="24"/>
          <w:szCs w:val="24"/>
          <w:lang w:eastAsia="en-ID"/>
        </w:rPr>
        <w:t>distribusi</w:t>
      </w:r>
      <w:proofErr w:type="spellEnd"/>
      <w:r w:rsidRPr="0050182C">
        <w:rPr>
          <w:rFonts w:ascii="Constantia" w:eastAsia="Times New Roman" w:hAnsi="Constantia" w:cs="Times New Roman"/>
          <w:sz w:val="24"/>
          <w:szCs w:val="24"/>
          <w:lang w:eastAsia="en-ID"/>
        </w:rPr>
        <w:t xml:space="preserve"> yang </w:t>
      </w:r>
      <w:proofErr w:type="spellStart"/>
      <w:r w:rsidRPr="0050182C">
        <w:rPr>
          <w:rFonts w:ascii="Constantia" w:eastAsia="Times New Roman" w:hAnsi="Constantia" w:cs="Times New Roman"/>
          <w:sz w:val="24"/>
          <w:szCs w:val="24"/>
          <w:lang w:eastAsia="en-ID"/>
        </w:rPr>
        <w:t>menggunakan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sistem</w:t>
      </w:r>
      <w:proofErr w:type="spellEnd"/>
      <w:r w:rsidRPr="0050182C">
        <w:rPr>
          <w:rFonts w:ascii="Constantia" w:eastAsia="Times New Roman" w:hAnsi="Constantia" w:cs="Times New Roman"/>
          <w:sz w:val="24"/>
          <w:szCs w:val="24"/>
          <w:lang w:eastAsia="en-ID"/>
        </w:rPr>
        <w:t xml:space="preserve"> </w:t>
      </w:r>
      <w:proofErr w:type="spellStart"/>
      <w:r w:rsidR="005F1411">
        <w:rPr>
          <w:rFonts w:ascii="Constantia" w:eastAsia="Times New Roman" w:hAnsi="Constantia" w:cs="Times New Roman"/>
          <w:sz w:val="24"/>
          <w:szCs w:val="24"/>
          <w:lang w:eastAsia="en-ID"/>
        </w:rPr>
        <w:t>kemitraan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dalam</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menjalankan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aktivitas</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bisnisnya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Subjek</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penelitian</w:t>
      </w:r>
      <w:proofErr w:type="spellEnd"/>
      <w:r w:rsidRPr="0050182C">
        <w:rPr>
          <w:rFonts w:ascii="Constantia" w:eastAsia="Times New Roman" w:hAnsi="Constantia" w:cs="Times New Roman"/>
          <w:sz w:val="24"/>
          <w:szCs w:val="24"/>
          <w:lang w:eastAsia="en-ID"/>
        </w:rPr>
        <w:t xml:space="preserve"> adalah </w:t>
      </w:r>
      <w:proofErr w:type="spellStart"/>
      <w:r w:rsidR="005F1411">
        <w:rPr>
          <w:rFonts w:ascii="Constantia" w:eastAsia="Times New Roman" w:hAnsi="Constantia" w:cs="Times New Roman"/>
          <w:sz w:val="24"/>
          <w:szCs w:val="24"/>
          <w:lang w:eastAsia="en-ID"/>
        </w:rPr>
        <w:t>mitra</w:t>
      </w:r>
      <w:proofErr w:type="spellEnd"/>
      <w:r w:rsidRPr="0050182C">
        <w:rPr>
          <w:rFonts w:ascii="Constantia" w:eastAsia="Times New Roman" w:hAnsi="Constantia" w:cs="Times New Roman"/>
          <w:sz w:val="24"/>
          <w:szCs w:val="24"/>
          <w:lang w:eastAsia="en-ID"/>
        </w:rPr>
        <w:t xml:space="preserve"> </w:t>
      </w:r>
      <w:r w:rsidR="005F1411">
        <w:rPr>
          <w:rFonts w:ascii="Constantia" w:eastAsia="Times New Roman" w:hAnsi="Constantia" w:cs="Times New Roman"/>
          <w:sz w:val="24"/>
          <w:szCs w:val="24"/>
          <w:lang w:eastAsia="en-ID"/>
        </w:rPr>
        <w:t xml:space="preserve">dan </w:t>
      </w:r>
      <w:proofErr w:type="spellStart"/>
      <w:r w:rsidR="005F1411">
        <w:rPr>
          <w:rFonts w:ascii="Constantia" w:eastAsia="Times New Roman" w:hAnsi="Constantia" w:cs="Times New Roman"/>
          <w:sz w:val="24"/>
          <w:szCs w:val="24"/>
          <w:lang w:eastAsia="en-ID"/>
        </w:rPr>
        <w:t>karyawan</w:t>
      </w:r>
      <w:proofErr w:type="spellEnd"/>
      <w:r w:rsidR="005F1411">
        <w:rPr>
          <w:rFonts w:ascii="Constantia" w:eastAsia="Times New Roman" w:hAnsi="Constantia" w:cs="Times New Roman"/>
          <w:sz w:val="24"/>
          <w:szCs w:val="24"/>
          <w:lang w:eastAsia="en-ID"/>
        </w:rPr>
        <w:t xml:space="preserve"> </w:t>
      </w:r>
      <w:r w:rsidRPr="0050182C">
        <w:rPr>
          <w:rFonts w:ascii="Constantia" w:eastAsia="Times New Roman" w:hAnsi="Constantia" w:cs="Times New Roman"/>
          <w:sz w:val="24"/>
          <w:szCs w:val="24"/>
          <w:lang w:eastAsia="en-ID"/>
        </w:rPr>
        <w:t xml:space="preserve">perusahaan, </w:t>
      </w:r>
      <w:proofErr w:type="spellStart"/>
      <w:r w:rsidRPr="0050182C">
        <w:rPr>
          <w:rFonts w:ascii="Constantia" w:eastAsia="Times New Roman" w:hAnsi="Constantia" w:cs="Times New Roman"/>
          <w:sz w:val="24"/>
          <w:szCs w:val="24"/>
          <w:lang w:eastAsia="en-ID"/>
        </w:rPr>
        <w:t>mulai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dari</w:t>
      </w:r>
      <w:proofErr w:type="spellEnd"/>
      <w:r w:rsidRPr="0050182C">
        <w:rPr>
          <w:rFonts w:ascii="Constantia" w:eastAsia="Times New Roman" w:hAnsi="Constantia" w:cs="Times New Roman"/>
          <w:sz w:val="24"/>
          <w:szCs w:val="24"/>
          <w:lang w:eastAsia="en-ID"/>
        </w:rPr>
        <w:t xml:space="preserve"> level </w:t>
      </w:r>
      <w:proofErr w:type="spellStart"/>
      <w:r w:rsidRPr="0050182C">
        <w:rPr>
          <w:rFonts w:ascii="Constantia" w:eastAsia="Times New Roman" w:hAnsi="Constantia" w:cs="Times New Roman"/>
          <w:sz w:val="24"/>
          <w:szCs w:val="24"/>
          <w:lang w:eastAsia="en-ID"/>
        </w:rPr>
        <w:t>operasional</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hingga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manajemen</w:t>
      </w:r>
      <w:proofErr w:type="spellEnd"/>
      <w:r w:rsidRPr="0050182C">
        <w:rPr>
          <w:rFonts w:ascii="Constantia" w:eastAsia="Times New Roman" w:hAnsi="Constantia" w:cs="Times New Roman"/>
          <w:sz w:val="24"/>
          <w:szCs w:val="24"/>
          <w:lang w:eastAsia="en-ID"/>
        </w:rPr>
        <w:t xml:space="preserve">. </w:t>
      </w:r>
      <w:r w:rsidRPr="0050182C">
        <w:rPr>
          <w:rFonts w:ascii="Constantia" w:eastAsia="Times New Roman" w:hAnsi="Constantia" w:cs="Times New Roman"/>
          <w:sz w:val="24"/>
          <w:szCs w:val="24"/>
          <w:lang w:val="pt-BR" w:eastAsia="en-ID"/>
        </w:rPr>
        <w:t xml:space="preserve">Data transaksi yang dihasilkan oleh </w:t>
      </w:r>
      <w:r w:rsidR="005F1411">
        <w:rPr>
          <w:rFonts w:ascii="Constantia" w:eastAsia="Times New Roman" w:hAnsi="Constantia" w:cs="Times New Roman"/>
          <w:sz w:val="24"/>
          <w:szCs w:val="24"/>
          <w:lang w:val="pt-BR" w:eastAsia="en-ID"/>
        </w:rPr>
        <w:t>mitra</w:t>
      </w:r>
      <w:r w:rsidRPr="0050182C">
        <w:rPr>
          <w:rFonts w:ascii="Constantia" w:eastAsia="Times New Roman" w:hAnsi="Constantia" w:cs="Times New Roman"/>
          <w:sz w:val="24"/>
          <w:szCs w:val="24"/>
          <w:lang w:val="pt-BR" w:eastAsia="en-ID"/>
        </w:rPr>
        <w:t xml:space="preserve"> menjadi bahan utama dalam perancangan aplikasi. </w:t>
      </w:r>
      <w:r w:rsidRPr="0050182C">
        <w:rPr>
          <w:rFonts w:ascii="Constantia" w:eastAsia="Times New Roman" w:hAnsi="Constantia" w:cs="Times New Roman"/>
          <w:sz w:val="24"/>
          <w:szCs w:val="24"/>
          <w:lang w:eastAsia="en-ID"/>
        </w:rPr>
        <w:t xml:space="preserve">Hal </w:t>
      </w:r>
      <w:proofErr w:type="spellStart"/>
      <w:r w:rsidRPr="0050182C">
        <w:rPr>
          <w:rFonts w:ascii="Constantia" w:eastAsia="Times New Roman" w:hAnsi="Constantia" w:cs="Times New Roman"/>
          <w:sz w:val="24"/>
          <w:szCs w:val="24"/>
          <w:lang w:eastAsia="en-ID"/>
        </w:rPr>
        <w:t>ini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sesuai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dengan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pandangan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bahwa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sistem</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informasi</w:t>
      </w:r>
      <w:proofErr w:type="spellEnd"/>
      <w:r w:rsidRPr="0050182C">
        <w:rPr>
          <w:rFonts w:ascii="Constantia" w:eastAsia="Times New Roman" w:hAnsi="Constantia" w:cs="Times New Roman"/>
          <w:sz w:val="24"/>
          <w:szCs w:val="24"/>
          <w:lang w:eastAsia="en-ID"/>
        </w:rPr>
        <w:t xml:space="preserve"> yang </w:t>
      </w:r>
      <w:proofErr w:type="spellStart"/>
      <w:r w:rsidRPr="0050182C">
        <w:rPr>
          <w:rFonts w:ascii="Constantia" w:eastAsia="Times New Roman" w:hAnsi="Constantia" w:cs="Times New Roman"/>
          <w:sz w:val="24"/>
          <w:szCs w:val="24"/>
          <w:lang w:eastAsia="en-ID"/>
        </w:rPr>
        <w:t>baik</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harus</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berangkat</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dari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kebutuhan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nyata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organisasi</w:t>
      </w:r>
      <w:proofErr w:type="spellEnd"/>
      <w:r w:rsidRPr="0050182C">
        <w:rPr>
          <w:rFonts w:ascii="Constantia" w:eastAsia="Times New Roman" w:hAnsi="Constantia" w:cs="Times New Roman"/>
          <w:sz w:val="24"/>
          <w:szCs w:val="24"/>
          <w:lang w:eastAsia="en-ID"/>
        </w:rPr>
        <w:t xml:space="preserve"> (Usman, 2020).</w:t>
      </w:r>
    </w:p>
    <w:p w14:paraId="7D04342C" w14:textId="77777777"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p>
    <w:p w14:paraId="25526C15" w14:textId="4A53B295"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proofErr w:type="spellStart"/>
      <w:r w:rsidRPr="0050182C">
        <w:rPr>
          <w:rFonts w:ascii="Constantia" w:eastAsia="Times New Roman" w:hAnsi="Constantia" w:cs="Times New Roman"/>
          <w:b/>
          <w:bCs/>
          <w:color w:val="auto"/>
          <w:sz w:val="24"/>
          <w:szCs w:val="24"/>
          <w:lang w:eastAsia="en-ID"/>
        </w:rPr>
        <w:t>Tahapan</w:t>
      </w:r>
      <w:proofErr w:type="spellEnd"/>
      <w:r w:rsidRPr="0050182C">
        <w:rPr>
          <w:rFonts w:ascii="Constantia" w:eastAsia="Times New Roman" w:hAnsi="Constantia" w:cs="Times New Roman"/>
          <w:b/>
          <w:bCs/>
          <w:color w:val="auto"/>
          <w:sz w:val="24"/>
          <w:szCs w:val="24"/>
          <w:lang w:eastAsia="en-ID"/>
        </w:rPr>
        <w:t xml:space="preserve"> </w:t>
      </w:r>
      <w:proofErr w:type="spellStart"/>
      <w:r w:rsidRPr="0050182C">
        <w:rPr>
          <w:rFonts w:ascii="Constantia" w:eastAsia="Times New Roman" w:hAnsi="Constantia" w:cs="Times New Roman"/>
          <w:b/>
          <w:bCs/>
          <w:color w:val="auto"/>
          <w:sz w:val="24"/>
          <w:szCs w:val="24"/>
          <w:lang w:eastAsia="en-ID"/>
        </w:rPr>
        <w:t>Penelitian</w:t>
      </w:r>
      <w:proofErr w:type="spellEnd"/>
    </w:p>
    <w:p w14:paraId="660921FE" w14:textId="77777777"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proofErr w:type="spellStart"/>
      <w:r w:rsidRPr="0050182C">
        <w:rPr>
          <w:rFonts w:ascii="Constantia" w:eastAsia="Times New Roman" w:hAnsi="Constantia" w:cs="Times New Roman"/>
          <w:sz w:val="24"/>
          <w:szCs w:val="24"/>
          <w:lang w:eastAsia="en-ID"/>
        </w:rPr>
        <w:t>Tahapan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penelitian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dilakukan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secara</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sistematis</w:t>
      </w:r>
      <w:proofErr w:type="spellEnd"/>
      <w:r w:rsidRPr="0050182C">
        <w:rPr>
          <w:rFonts w:ascii="Constantia" w:eastAsia="Times New Roman" w:hAnsi="Constantia" w:cs="Times New Roman"/>
          <w:sz w:val="24"/>
          <w:szCs w:val="24"/>
          <w:lang w:eastAsia="en-ID"/>
        </w:rPr>
        <w:t xml:space="preserve"> agar </w:t>
      </w:r>
      <w:proofErr w:type="spellStart"/>
      <w:r w:rsidRPr="0050182C">
        <w:rPr>
          <w:rFonts w:ascii="Constantia" w:eastAsia="Times New Roman" w:hAnsi="Constantia" w:cs="Times New Roman"/>
          <w:sz w:val="24"/>
          <w:szCs w:val="24"/>
          <w:lang w:eastAsia="en-ID"/>
        </w:rPr>
        <w:t>hasil</w:t>
      </w:r>
      <w:proofErr w:type="spellEnd"/>
      <w:r w:rsidRPr="0050182C">
        <w:rPr>
          <w:rFonts w:ascii="Constantia" w:eastAsia="Times New Roman" w:hAnsi="Constantia" w:cs="Times New Roman"/>
          <w:sz w:val="24"/>
          <w:szCs w:val="24"/>
          <w:lang w:eastAsia="en-ID"/>
        </w:rPr>
        <w:t xml:space="preserve"> yang </w:t>
      </w:r>
      <w:proofErr w:type="spellStart"/>
      <w:r w:rsidRPr="0050182C">
        <w:rPr>
          <w:rFonts w:ascii="Constantia" w:eastAsia="Times New Roman" w:hAnsi="Constantia" w:cs="Times New Roman"/>
          <w:sz w:val="24"/>
          <w:szCs w:val="24"/>
          <w:lang w:eastAsia="en-ID"/>
        </w:rPr>
        <w:t>diperoleh</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sesuai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dengan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kebutuhan</w:t>
      </w:r>
      <w:proofErr w:type="spellEnd"/>
      <w:r w:rsidRPr="0050182C">
        <w:rPr>
          <w:rFonts w:ascii="Constantia" w:eastAsia="Times New Roman" w:hAnsi="Constantia" w:cs="Times New Roman"/>
          <w:sz w:val="24"/>
          <w:szCs w:val="24"/>
          <w:lang w:eastAsia="en-ID"/>
        </w:rPr>
        <w:t xml:space="preserve"> perusahaan. </w:t>
      </w:r>
      <w:proofErr w:type="spellStart"/>
      <w:r w:rsidRPr="0050182C">
        <w:rPr>
          <w:rFonts w:ascii="Constantia" w:eastAsia="Times New Roman" w:hAnsi="Constantia" w:cs="Times New Roman"/>
          <w:sz w:val="24"/>
          <w:szCs w:val="24"/>
          <w:lang w:eastAsia="en-ID"/>
        </w:rPr>
        <w:t>Tahapan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tersebut</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meliputi</w:t>
      </w:r>
      <w:proofErr w:type="spellEnd"/>
      <w:r w:rsidRPr="0050182C">
        <w:rPr>
          <w:rFonts w:ascii="Constantia" w:eastAsia="Times New Roman" w:hAnsi="Constantia" w:cs="Times New Roman"/>
          <w:sz w:val="24"/>
          <w:szCs w:val="24"/>
          <w:lang w:eastAsia="en-ID"/>
        </w:rPr>
        <w:t>:</w:t>
      </w:r>
    </w:p>
    <w:p w14:paraId="420A520C"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Identifikasi Kebutuhan</w:t>
      </w:r>
    </w:p>
    <w:p w14:paraId="1F56BBF5" w14:textId="77777777" w:rsidR="0050182C" w:rsidRDefault="0050182C"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Mengkaji permasalahan pencatatan transaksi di PT. Mitra Kerja Nayz.</w:t>
      </w:r>
    </w:p>
    <w:p w14:paraId="15B9376A" w14:textId="68BC6AB6" w:rsidR="0050182C" w:rsidRPr="0050182C" w:rsidRDefault="0050182C"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Melakukan wawancara dengan manajemen dan anggota untuk mengetahui kebutuhan sistem.</w:t>
      </w:r>
    </w:p>
    <w:p w14:paraId="14F7D9AB" w14:textId="77777777" w:rsidR="0050182C" w:rsidRDefault="0050182C"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Menyusun daftar fitur yang diperlukan, seperti pencatatan transaksi, manajemen produk, dan </w:t>
      </w:r>
      <w:r w:rsidRPr="005F1411">
        <w:rPr>
          <w:rFonts w:ascii="Constantia" w:eastAsia="Times New Roman" w:hAnsi="Constantia" w:cs="Times New Roman"/>
          <w:i/>
          <w:iCs/>
          <w:sz w:val="24"/>
          <w:szCs w:val="24"/>
          <w:lang w:eastAsia="en-ID"/>
        </w:rPr>
        <w:t>dashboard</w:t>
      </w:r>
      <w:r w:rsidRPr="0050182C">
        <w:rPr>
          <w:rFonts w:ascii="Constantia" w:eastAsia="Times New Roman" w:hAnsi="Constantia" w:cs="Times New Roman"/>
          <w:sz w:val="24"/>
          <w:szCs w:val="24"/>
          <w:lang w:eastAsia="en-ID"/>
        </w:rPr>
        <w:t xml:space="preserve"> analisis.</w:t>
      </w:r>
    </w:p>
    <w:p w14:paraId="00ED60F9" w14:textId="72510B01" w:rsidR="0050182C" w:rsidRDefault="005F1411" w:rsidP="0050182C">
      <w:pPr>
        <w:pStyle w:val="ListParagraph"/>
        <w:numPr>
          <w:ilvl w:val="0"/>
          <w:numId w:val="96"/>
        </w:numPr>
        <w:spacing w:after="0" w:line="240" w:lineRule="auto"/>
        <w:ind w:hanging="270"/>
        <w:jc w:val="both"/>
        <w:rPr>
          <w:rFonts w:ascii="Constantia" w:eastAsia="Times New Roman" w:hAnsi="Constantia" w:cs="Times New Roman"/>
          <w:sz w:val="24"/>
          <w:szCs w:val="24"/>
          <w:lang w:eastAsia="en-ID"/>
        </w:rPr>
      </w:pPr>
      <w:r>
        <w:rPr>
          <w:rFonts w:ascii="Constantia" w:eastAsia="Times New Roman" w:hAnsi="Constantia" w:cs="Times New Roman"/>
          <w:sz w:val="24"/>
          <w:szCs w:val="24"/>
          <w:lang w:eastAsia="en-ID"/>
        </w:rPr>
        <w:t>I</w:t>
      </w:r>
      <w:r w:rsidR="0050182C" w:rsidRPr="0050182C">
        <w:rPr>
          <w:rFonts w:ascii="Constantia" w:eastAsia="Times New Roman" w:hAnsi="Constantia" w:cs="Times New Roman"/>
          <w:sz w:val="24"/>
          <w:szCs w:val="24"/>
          <w:lang w:eastAsia="en-ID"/>
        </w:rPr>
        <w:t>dentifikasi kebutuhan merupakan tahap krusial dalam pengembangan sistem berbasis teknologi (Gupta &amp; Priyadarshini, 2021).</w:t>
      </w:r>
    </w:p>
    <w:p w14:paraId="180A1A98" w14:textId="57751D52" w:rsidR="00F60D3C" w:rsidRDefault="00F60D3C" w:rsidP="00F60D3C">
      <w:pPr>
        <w:pStyle w:val="ListParagraph"/>
        <w:spacing w:after="0" w:line="240" w:lineRule="auto"/>
        <w:jc w:val="both"/>
        <w:rPr>
          <w:rFonts w:ascii="Constantia" w:eastAsia="Times New Roman" w:hAnsi="Constantia" w:cs="Times New Roman"/>
          <w:sz w:val="24"/>
          <w:szCs w:val="24"/>
          <w:lang w:eastAsia="en-ID"/>
        </w:rPr>
      </w:pPr>
      <w:r w:rsidRPr="00F60D3C">
        <w:rPr>
          <w:rFonts w:ascii="Constantia" w:eastAsia="Times New Roman" w:hAnsi="Constantia" w:cs="Times New Roman"/>
          <w:sz w:val="24"/>
          <w:szCs w:val="24"/>
          <w:lang w:eastAsia="en-ID"/>
        </w:rPr>
        <w:lastRenderedPageBreak/>
        <w:drawing>
          <wp:inline distT="0" distB="0" distL="0" distR="0" wp14:anchorId="42F2AF8D" wp14:editId="490B671B">
            <wp:extent cx="5054916" cy="2767054"/>
            <wp:effectExtent l="0" t="0" r="0" b="0"/>
            <wp:docPr id="1495379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79741" name=""/>
                    <pic:cNvPicPr/>
                  </pic:nvPicPr>
                  <pic:blipFill>
                    <a:blip r:embed="rId20"/>
                    <a:stretch>
                      <a:fillRect/>
                    </a:stretch>
                  </pic:blipFill>
                  <pic:spPr>
                    <a:xfrm>
                      <a:off x="0" y="0"/>
                      <a:ext cx="5073400" cy="2777172"/>
                    </a:xfrm>
                    <a:prstGeom prst="rect">
                      <a:avLst/>
                    </a:prstGeom>
                  </pic:spPr>
                </pic:pic>
              </a:graphicData>
            </a:graphic>
          </wp:inline>
        </w:drawing>
      </w:r>
    </w:p>
    <w:p w14:paraId="11BFFD54" w14:textId="6B6335F2" w:rsidR="00F60D3C" w:rsidRPr="00717374" w:rsidRDefault="00F60D3C" w:rsidP="00F60D3C">
      <w:pPr>
        <w:pStyle w:val="ListParagraph"/>
        <w:spacing w:after="0" w:line="240" w:lineRule="auto"/>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Pr>
          <w:rFonts w:ascii="Constantia" w:hAnsi="Constantia" w:cs="Times New Roman"/>
          <w:color w:val="000000" w:themeColor="text1"/>
          <w:sz w:val="24"/>
          <w:szCs w:val="24"/>
        </w:rPr>
        <w:t>3</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Pr>
          <w:rFonts w:ascii="Constantia" w:hAnsi="Constantia" w:cs="Times New Roman"/>
          <w:i/>
          <w:iCs/>
          <w:color w:val="000000" w:themeColor="text1"/>
          <w:sz w:val="24"/>
          <w:szCs w:val="24"/>
        </w:rPr>
        <w:t>Master Data Management</w:t>
      </w:r>
      <w:r>
        <w:rPr>
          <w:rFonts w:ascii="Constantia" w:hAnsi="Constantia" w:cs="Times New Roman"/>
          <w:color w:val="000000" w:themeColor="text1"/>
          <w:sz w:val="24"/>
          <w:szCs w:val="24"/>
        </w:rPr>
        <w:t xml:space="preserve"> Bubble.io</w:t>
      </w:r>
    </w:p>
    <w:p w14:paraId="0D662D60" w14:textId="77777777" w:rsidR="00F60D3C" w:rsidRPr="00717374" w:rsidRDefault="00F60D3C" w:rsidP="00F60D3C">
      <w:pPr>
        <w:pStyle w:val="Default"/>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bubble.io (2025)</w:t>
      </w:r>
    </w:p>
    <w:p w14:paraId="12F4C312" w14:textId="77777777" w:rsidR="00F60D3C" w:rsidRPr="0050182C" w:rsidRDefault="00F60D3C" w:rsidP="00F60D3C">
      <w:pPr>
        <w:pStyle w:val="ListParagraph"/>
        <w:spacing w:after="0" w:line="240" w:lineRule="auto"/>
        <w:jc w:val="both"/>
        <w:rPr>
          <w:rFonts w:ascii="Constantia" w:eastAsia="Times New Roman" w:hAnsi="Constantia" w:cs="Times New Roman"/>
          <w:sz w:val="24"/>
          <w:szCs w:val="24"/>
          <w:lang w:eastAsia="en-ID"/>
        </w:rPr>
      </w:pPr>
    </w:p>
    <w:p w14:paraId="00A4154E"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Perancangan Sistem</w:t>
      </w:r>
    </w:p>
    <w:p w14:paraId="634447D2" w14:textId="77777777" w:rsidR="0050182C" w:rsidRP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proofErr w:type="spellStart"/>
      <w:r w:rsidRPr="0050182C">
        <w:rPr>
          <w:rFonts w:ascii="Constantia" w:eastAsia="Times New Roman" w:hAnsi="Constantia" w:cs="Times New Roman"/>
          <w:sz w:val="24"/>
          <w:szCs w:val="24"/>
          <w:lang w:eastAsia="en-ID"/>
        </w:rPr>
        <w:t>Membuat</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rancangan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aplikasi</w:t>
      </w:r>
      <w:proofErr w:type="spellEnd"/>
      <w:r w:rsidRPr="0050182C">
        <w:rPr>
          <w:rFonts w:ascii="Constantia" w:eastAsia="Times New Roman" w:hAnsi="Constantia" w:cs="Times New Roman"/>
          <w:sz w:val="24"/>
          <w:szCs w:val="24"/>
          <w:lang w:eastAsia="en-ID"/>
        </w:rPr>
        <w:t xml:space="preserve"> berbasis </w:t>
      </w:r>
      <w:r w:rsidRPr="005F1411">
        <w:rPr>
          <w:rFonts w:ascii="Constantia" w:eastAsia="Times New Roman" w:hAnsi="Constantia" w:cs="Times New Roman"/>
          <w:i/>
          <w:iCs/>
          <w:sz w:val="24"/>
          <w:szCs w:val="24"/>
          <w:lang w:eastAsia="en-ID"/>
        </w:rPr>
        <w:t>web</w:t>
      </w:r>
      <w:r w:rsidRPr="0050182C">
        <w:rPr>
          <w:rFonts w:ascii="Constantia" w:eastAsia="Times New Roman" w:hAnsi="Constantia" w:cs="Times New Roman"/>
          <w:sz w:val="24"/>
          <w:szCs w:val="24"/>
          <w:lang w:eastAsia="en-ID"/>
        </w:rPr>
        <w:t xml:space="preserve"> menggunakan Bubble.io..</w:t>
      </w:r>
    </w:p>
    <w:p w14:paraId="64469FA7" w14:textId="77777777" w:rsidR="0050182C" w:rsidRP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Menyusun desain antarmuka yang sederhana agar mudah digunakan oleh semua level pengguna.</w:t>
      </w:r>
    </w:p>
    <w:p w14:paraId="5F1C4D38" w14:textId="77777777" w:rsid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Menentukan struktur </w:t>
      </w:r>
      <w:r w:rsidRPr="005F1411">
        <w:rPr>
          <w:rFonts w:ascii="Constantia" w:eastAsia="Times New Roman" w:hAnsi="Constantia" w:cs="Times New Roman"/>
          <w:i/>
          <w:iCs/>
          <w:sz w:val="24"/>
          <w:szCs w:val="24"/>
          <w:lang w:eastAsia="en-ID"/>
        </w:rPr>
        <w:t>database</w:t>
      </w:r>
      <w:r w:rsidRPr="0050182C">
        <w:rPr>
          <w:rFonts w:ascii="Constantia" w:eastAsia="Times New Roman" w:hAnsi="Constantia" w:cs="Times New Roman"/>
          <w:sz w:val="24"/>
          <w:szCs w:val="24"/>
          <w:lang w:eastAsia="en-ID"/>
        </w:rPr>
        <w:t xml:space="preserve"> untuk mendokumentasikan transaksi penjualan dan pembelian.</w:t>
      </w:r>
    </w:p>
    <w:p w14:paraId="3E801BFF" w14:textId="00087279" w:rsidR="0050182C" w:rsidRDefault="0050182C" w:rsidP="0050182C">
      <w:pPr>
        <w:pStyle w:val="ListParagraph"/>
        <w:numPr>
          <w:ilvl w:val="0"/>
          <w:numId w:val="98"/>
        </w:numPr>
        <w:spacing w:after="0" w:line="240" w:lineRule="auto"/>
        <w:ind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Tahap ini sejalan dengan konsep </w:t>
      </w:r>
      <w:r w:rsidRPr="005F1411">
        <w:rPr>
          <w:rFonts w:ascii="Constantia" w:eastAsia="Times New Roman" w:hAnsi="Constantia" w:cs="Times New Roman"/>
          <w:i/>
          <w:iCs/>
          <w:sz w:val="24"/>
          <w:szCs w:val="24"/>
          <w:lang w:eastAsia="en-ID"/>
        </w:rPr>
        <w:t>user-centered design</w:t>
      </w:r>
      <w:r w:rsidRPr="0050182C">
        <w:rPr>
          <w:rFonts w:ascii="Constantia" w:eastAsia="Times New Roman" w:hAnsi="Constantia" w:cs="Times New Roman"/>
          <w:sz w:val="24"/>
          <w:szCs w:val="24"/>
          <w:lang w:eastAsia="en-ID"/>
        </w:rPr>
        <w:t xml:space="preserve"> yang menekankan pentingnya pengalaman pengguna (Wang &amp; Zhang, 2021).</w:t>
      </w:r>
    </w:p>
    <w:p w14:paraId="6CD4DD1F" w14:textId="0E37111D" w:rsidR="00031372" w:rsidRDefault="00F60D3C" w:rsidP="00031372">
      <w:pPr>
        <w:pStyle w:val="Default"/>
        <w:rPr>
          <w:rFonts w:ascii="Constantia" w:hAnsi="Constantia"/>
          <w:color w:val="000000" w:themeColor="text1"/>
        </w:rPr>
      </w:pPr>
      <w:r w:rsidRPr="00F60D3C">
        <w:rPr>
          <w:rFonts w:ascii="Constantia" w:hAnsi="Constantia"/>
          <w:color w:val="000000" w:themeColor="text1"/>
        </w:rPr>
        <w:drawing>
          <wp:inline distT="0" distB="0" distL="0" distR="0" wp14:anchorId="71983F61" wp14:editId="4FB7E1EC">
            <wp:extent cx="5760720" cy="2426970"/>
            <wp:effectExtent l="0" t="0" r="0" b="0"/>
            <wp:docPr id="1357780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80921" name=""/>
                    <pic:cNvPicPr/>
                  </pic:nvPicPr>
                  <pic:blipFill>
                    <a:blip r:embed="rId21"/>
                    <a:stretch>
                      <a:fillRect/>
                    </a:stretch>
                  </pic:blipFill>
                  <pic:spPr>
                    <a:xfrm>
                      <a:off x="0" y="0"/>
                      <a:ext cx="5760720" cy="2426970"/>
                    </a:xfrm>
                    <a:prstGeom prst="rect">
                      <a:avLst/>
                    </a:prstGeom>
                  </pic:spPr>
                </pic:pic>
              </a:graphicData>
            </a:graphic>
          </wp:inline>
        </w:drawing>
      </w:r>
    </w:p>
    <w:p w14:paraId="3D33E5C6" w14:textId="7AC0448A" w:rsidR="00031372" w:rsidRPr="00717374" w:rsidRDefault="00031372" w:rsidP="00031372">
      <w:pPr>
        <w:pStyle w:val="ListParagraph"/>
        <w:spacing w:after="0" w:line="240" w:lineRule="auto"/>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sidR="00F60D3C">
        <w:rPr>
          <w:rFonts w:ascii="Constantia" w:hAnsi="Constantia" w:cs="Times New Roman"/>
          <w:color w:val="000000" w:themeColor="text1"/>
          <w:sz w:val="24"/>
          <w:szCs w:val="24"/>
        </w:rPr>
        <w:t>4</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sidR="00F60D3C">
        <w:rPr>
          <w:rFonts w:ascii="Constantia" w:hAnsi="Constantia" w:cs="Times New Roman"/>
          <w:i/>
          <w:iCs/>
          <w:color w:val="000000" w:themeColor="text1"/>
          <w:sz w:val="24"/>
          <w:szCs w:val="24"/>
        </w:rPr>
        <w:t>User Management</w:t>
      </w:r>
      <w:r>
        <w:rPr>
          <w:rFonts w:ascii="Constantia" w:hAnsi="Constantia" w:cs="Times New Roman"/>
          <w:color w:val="000000" w:themeColor="text1"/>
          <w:sz w:val="24"/>
          <w:szCs w:val="24"/>
        </w:rPr>
        <w:t xml:space="preserve"> Bubble.io</w:t>
      </w:r>
    </w:p>
    <w:p w14:paraId="0B02ABFC" w14:textId="77777777" w:rsidR="00031372" w:rsidRPr="00717374" w:rsidRDefault="00031372" w:rsidP="00031372">
      <w:pPr>
        <w:pStyle w:val="Default"/>
        <w:jc w:val="center"/>
        <w:rPr>
          <w:rFonts w:ascii="Constantia" w:hAnsi="Constantia"/>
          <w:color w:val="000000" w:themeColor="text1"/>
        </w:rPr>
      </w:pPr>
      <w:r w:rsidRPr="00717374">
        <w:rPr>
          <w:rFonts w:ascii="Constantia" w:hAnsi="Constantia"/>
          <w:color w:val="000000" w:themeColor="text1"/>
        </w:rPr>
        <w:t xml:space="preserve">Sumber: </w:t>
      </w:r>
      <w:r>
        <w:rPr>
          <w:rFonts w:ascii="Constantia" w:hAnsi="Constantia"/>
          <w:color w:val="000000" w:themeColor="text1"/>
        </w:rPr>
        <w:t>bubble.io (2025)</w:t>
      </w:r>
    </w:p>
    <w:p w14:paraId="505F5BA1" w14:textId="77777777" w:rsidR="00031372" w:rsidRPr="00031372" w:rsidRDefault="00031372" w:rsidP="00031372">
      <w:pPr>
        <w:spacing w:after="0" w:line="240" w:lineRule="auto"/>
        <w:jc w:val="both"/>
        <w:rPr>
          <w:rFonts w:ascii="Constantia" w:eastAsia="Times New Roman" w:hAnsi="Constantia" w:cs="Times New Roman"/>
          <w:sz w:val="24"/>
          <w:szCs w:val="24"/>
          <w:lang w:eastAsia="en-ID"/>
        </w:rPr>
      </w:pPr>
    </w:p>
    <w:p w14:paraId="5D92D15A"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Implementasi Prototipe</w:t>
      </w:r>
    </w:p>
    <w:p w14:paraId="12B661C2" w14:textId="77777777" w:rsid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eastAsia="en-ID"/>
        </w:rPr>
      </w:pPr>
      <w:proofErr w:type="spellStart"/>
      <w:r w:rsidRPr="0050182C">
        <w:rPr>
          <w:rFonts w:ascii="Constantia" w:eastAsia="Times New Roman" w:hAnsi="Constantia" w:cs="Times New Roman"/>
          <w:sz w:val="24"/>
          <w:szCs w:val="24"/>
          <w:lang w:eastAsia="en-ID"/>
        </w:rPr>
        <w:t>Mengembangkan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aplikasi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dengan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fitur</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utama</w:t>
      </w:r>
      <w:proofErr w:type="spellEnd"/>
      <w:r w:rsidRPr="0050182C">
        <w:rPr>
          <w:rFonts w:ascii="Constantia" w:eastAsia="Times New Roman" w:hAnsi="Constantia" w:cs="Times New Roman"/>
          <w:sz w:val="24"/>
          <w:szCs w:val="24"/>
          <w:lang w:eastAsia="en-ID"/>
        </w:rPr>
        <w:t xml:space="preserve">: </w:t>
      </w:r>
      <w:r w:rsidRPr="005F1411">
        <w:rPr>
          <w:rFonts w:ascii="Constantia" w:eastAsia="Times New Roman" w:hAnsi="Constantia" w:cs="Times New Roman"/>
          <w:i/>
          <w:iCs/>
          <w:sz w:val="24"/>
          <w:szCs w:val="24"/>
          <w:lang w:eastAsia="en-ID"/>
        </w:rPr>
        <w:t>dashboard</w:t>
      </w:r>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transaksi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manajemen</w:t>
      </w:r>
      <w:proofErr w:type="spellEnd"/>
      <w:r w:rsidRPr="0050182C">
        <w:rPr>
          <w:rFonts w:ascii="Constantia" w:eastAsia="Times New Roman" w:hAnsi="Constantia" w:cs="Times New Roman"/>
          <w:sz w:val="24"/>
          <w:szCs w:val="24"/>
          <w:lang w:eastAsia="en-ID"/>
        </w:rPr>
        <w:t xml:space="preserve"> produk, dan dokumentasi anggota.</w:t>
      </w:r>
    </w:p>
    <w:p w14:paraId="01B24D6D" w14:textId="77777777" w:rsidR="0050182C" w:rsidRP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eastAsia="en-ID"/>
        </w:rPr>
        <w:lastRenderedPageBreak/>
        <w:t xml:space="preserve">Menggunakan Bubble.io sebagai </w:t>
      </w:r>
      <w:r w:rsidRPr="005F1411">
        <w:rPr>
          <w:rFonts w:ascii="Constantia" w:eastAsia="Times New Roman" w:hAnsi="Constantia" w:cs="Times New Roman"/>
          <w:i/>
          <w:iCs/>
          <w:sz w:val="24"/>
          <w:szCs w:val="24"/>
          <w:lang w:eastAsia="en-ID"/>
        </w:rPr>
        <w:t>platform no-code</w:t>
      </w:r>
      <w:r w:rsidRPr="0050182C">
        <w:rPr>
          <w:rFonts w:ascii="Constantia" w:eastAsia="Times New Roman" w:hAnsi="Constantia" w:cs="Times New Roman"/>
          <w:sz w:val="24"/>
          <w:szCs w:val="24"/>
          <w:lang w:eastAsia="en-ID"/>
        </w:rPr>
        <w:t xml:space="preserve"> untuk mempercepat proses pengembangan.</w:t>
      </w:r>
    </w:p>
    <w:p w14:paraId="37E7E773" w14:textId="77777777" w:rsid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Melakukan uji coba internal dengan melibatkan beberapa anggota perusahaan.</w:t>
      </w:r>
    </w:p>
    <w:p w14:paraId="6205C608" w14:textId="00257436" w:rsidR="0050182C" w:rsidRPr="0050182C" w:rsidRDefault="0050182C" w:rsidP="0050182C">
      <w:pPr>
        <w:pStyle w:val="ListParagraph"/>
        <w:numPr>
          <w:ilvl w:val="0"/>
          <w:numId w:val="99"/>
        </w:numPr>
        <w:spacing w:after="0" w:line="240" w:lineRule="auto"/>
        <w:ind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 xml:space="preserve">Bubble.io dipilih karena fleksibilitasnya dalam mengintegrasikan data dan </w:t>
      </w:r>
      <w:r w:rsidRPr="005F1411">
        <w:rPr>
          <w:rFonts w:ascii="Constantia" w:eastAsia="Times New Roman" w:hAnsi="Constantia" w:cs="Times New Roman"/>
          <w:i/>
          <w:iCs/>
          <w:sz w:val="24"/>
          <w:szCs w:val="24"/>
          <w:lang w:val="pt-BR" w:eastAsia="en-ID"/>
        </w:rPr>
        <w:t>workflow</w:t>
      </w:r>
      <w:r w:rsidRPr="0050182C">
        <w:rPr>
          <w:rFonts w:ascii="Constantia" w:eastAsia="Times New Roman" w:hAnsi="Constantia" w:cs="Times New Roman"/>
          <w:sz w:val="24"/>
          <w:szCs w:val="24"/>
          <w:lang w:val="pt-BR" w:eastAsia="en-ID"/>
        </w:rPr>
        <w:t xml:space="preserve"> tanpa kode (Agung Syaputra &amp; Sutabri, 2024).</w:t>
      </w:r>
    </w:p>
    <w:p w14:paraId="7B68A489" w14:textId="77777777" w:rsidR="0050182C" w:rsidRPr="0050182C" w:rsidRDefault="0050182C" w:rsidP="0050182C">
      <w:pPr>
        <w:pStyle w:val="ListParagraph"/>
        <w:numPr>
          <w:ilvl w:val="0"/>
          <w:numId w:val="97"/>
        </w:numPr>
        <w:spacing w:after="0" w:line="240" w:lineRule="auto"/>
        <w:ind w:left="450" w:hanging="45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Evaluasi Sistem</w:t>
      </w:r>
    </w:p>
    <w:p w14:paraId="20CADD7D" w14:textId="77777777" w:rsid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val="pt-BR" w:eastAsia="en-ID"/>
        </w:rPr>
      </w:pPr>
      <w:r w:rsidRPr="0050182C">
        <w:rPr>
          <w:rFonts w:ascii="Constantia" w:eastAsia="Times New Roman" w:hAnsi="Constantia" w:cs="Times New Roman"/>
          <w:sz w:val="24"/>
          <w:szCs w:val="24"/>
          <w:lang w:val="pt-BR" w:eastAsia="en-ID"/>
        </w:rPr>
        <w:t>Menilai efektivitas aplikasi melalui uji coba terbatas.</w:t>
      </w:r>
    </w:p>
    <w:p w14:paraId="7260EB55" w14:textId="77777777" w:rsidR="0050182C" w:rsidRP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val="pt-BR" w:eastAsia="en-ID"/>
        </w:rPr>
        <w:t>Mengukur tingkat kepuasan pengguna terhadap kemudahan penggunaan dan kecepatan akses data.</w:t>
      </w:r>
    </w:p>
    <w:p w14:paraId="3279D579" w14:textId="77777777" w:rsid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Mengevaluasi apakah aplikasi mampu mendukung pengambilan keputusan manajemen.</w:t>
      </w:r>
    </w:p>
    <w:p w14:paraId="760D8690" w14:textId="653EBA31" w:rsidR="0050182C" w:rsidRDefault="0050182C" w:rsidP="0050182C">
      <w:pPr>
        <w:pStyle w:val="ListParagraph"/>
        <w:numPr>
          <w:ilvl w:val="0"/>
          <w:numId w:val="100"/>
        </w:numPr>
        <w:spacing w:after="0" w:line="240" w:lineRule="auto"/>
        <w:ind w:left="720" w:hanging="27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Evaluasi ini penting karena sistem informasi harus terus disesuaikan dengan pertumbuhan data dan kebutuhan organisasi (Armbrust, 2021).</w:t>
      </w:r>
    </w:p>
    <w:p w14:paraId="4D0A75E5" w14:textId="23F0B91F" w:rsidR="00031372" w:rsidRDefault="00031372" w:rsidP="00031372">
      <w:pPr>
        <w:spacing w:after="0" w:line="240" w:lineRule="auto"/>
        <w:jc w:val="both"/>
        <w:rPr>
          <w:rFonts w:ascii="Constantia" w:eastAsia="Times New Roman" w:hAnsi="Constantia" w:cs="Times New Roman"/>
          <w:sz w:val="24"/>
          <w:szCs w:val="24"/>
          <w:lang w:eastAsia="en-ID"/>
        </w:rPr>
      </w:pPr>
      <w:r w:rsidRPr="00031372">
        <w:rPr>
          <w:rFonts w:ascii="Constantia" w:eastAsia="Times New Roman" w:hAnsi="Constantia" w:cs="Times New Roman"/>
          <w:sz w:val="24"/>
          <w:szCs w:val="24"/>
          <w:lang w:eastAsia="en-ID"/>
        </w:rPr>
        <w:drawing>
          <wp:inline distT="0" distB="0" distL="0" distR="0" wp14:anchorId="64FA9873" wp14:editId="1B3CC5CB">
            <wp:extent cx="5760720" cy="4168140"/>
            <wp:effectExtent l="0" t="0" r="0" b="3810"/>
            <wp:docPr id="333140635" name="Picture 1" descr="A screenshot of a sales manag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40635" name="Picture 1" descr="A screenshot of a sales manager&#10;&#10;AI-generated content may be incorrect."/>
                    <pic:cNvPicPr/>
                  </pic:nvPicPr>
                  <pic:blipFill>
                    <a:blip r:embed="rId22"/>
                    <a:stretch>
                      <a:fillRect/>
                    </a:stretch>
                  </pic:blipFill>
                  <pic:spPr>
                    <a:xfrm>
                      <a:off x="0" y="0"/>
                      <a:ext cx="5760720" cy="4168140"/>
                    </a:xfrm>
                    <a:prstGeom prst="rect">
                      <a:avLst/>
                    </a:prstGeom>
                  </pic:spPr>
                </pic:pic>
              </a:graphicData>
            </a:graphic>
          </wp:inline>
        </w:drawing>
      </w:r>
    </w:p>
    <w:p w14:paraId="44D88C3C" w14:textId="0FFC7B99" w:rsidR="00031372" w:rsidRPr="00717374" w:rsidRDefault="00031372" w:rsidP="00031372">
      <w:pPr>
        <w:pStyle w:val="ListParagraph"/>
        <w:spacing w:after="0" w:line="240" w:lineRule="auto"/>
        <w:jc w:val="center"/>
        <w:rPr>
          <w:rFonts w:ascii="Constantia" w:hAnsi="Constantia" w:cs="Times New Roman"/>
          <w:color w:val="000000" w:themeColor="text1"/>
          <w:sz w:val="24"/>
          <w:szCs w:val="24"/>
        </w:rPr>
      </w:pPr>
      <w:r w:rsidRPr="00717374">
        <w:rPr>
          <w:rFonts w:ascii="Constantia" w:hAnsi="Constantia" w:cs="Times New Roman"/>
          <w:color w:val="000000" w:themeColor="text1"/>
          <w:sz w:val="24"/>
          <w:szCs w:val="24"/>
        </w:rPr>
        <w:t xml:space="preserve">Gambar </w:t>
      </w:r>
      <w:r w:rsidR="00D5696B">
        <w:rPr>
          <w:rFonts w:ascii="Constantia" w:hAnsi="Constantia" w:cs="Times New Roman"/>
          <w:color w:val="000000" w:themeColor="text1"/>
          <w:sz w:val="24"/>
          <w:szCs w:val="24"/>
        </w:rPr>
        <w:t>5</w:t>
      </w:r>
      <w:r w:rsidRPr="00717374">
        <w:rPr>
          <w:rFonts w:ascii="Constantia" w:hAnsi="Constantia" w:cs="Times New Roman"/>
          <w:color w:val="000000" w:themeColor="text1"/>
          <w:sz w:val="24"/>
          <w:szCs w:val="24"/>
        </w:rPr>
        <w:t>.</w:t>
      </w:r>
      <w:r>
        <w:rPr>
          <w:rFonts w:ascii="Constantia" w:hAnsi="Constantia" w:cs="Times New Roman"/>
          <w:color w:val="000000" w:themeColor="text1"/>
          <w:sz w:val="24"/>
          <w:szCs w:val="24"/>
        </w:rPr>
        <w:t xml:space="preserve"> Tampilan </w:t>
      </w:r>
      <w:r w:rsidR="00D5696B">
        <w:rPr>
          <w:rFonts w:ascii="Constantia" w:hAnsi="Constantia" w:cs="Times New Roman"/>
          <w:i/>
          <w:iCs/>
          <w:color w:val="000000" w:themeColor="text1"/>
          <w:sz w:val="24"/>
          <w:szCs w:val="24"/>
        </w:rPr>
        <w:t xml:space="preserve">Dashboard </w:t>
      </w:r>
      <w:r w:rsidRPr="00D5696B">
        <w:rPr>
          <w:rFonts w:ascii="Constantia" w:hAnsi="Constantia" w:cs="Times New Roman"/>
          <w:i/>
          <w:iCs/>
          <w:color w:val="000000" w:themeColor="text1"/>
          <w:sz w:val="24"/>
          <w:szCs w:val="24"/>
        </w:rPr>
        <w:t>Project</w:t>
      </w:r>
      <w:r>
        <w:rPr>
          <w:rFonts w:ascii="Constantia" w:hAnsi="Constantia" w:cs="Times New Roman"/>
          <w:color w:val="000000" w:themeColor="text1"/>
          <w:sz w:val="24"/>
          <w:szCs w:val="24"/>
        </w:rPr>
        <w:t xml:space="preserve"> Bubble.io</w:t>
      </w:r>
    </w:p>
    <w:p w14:paraId="7F27F59C" w14:textId="4288B309" w:rsidR="00031372" w:rsidRDefault="00031372" w:rsidP="00031372">
      <w:pPr>
        <w:spacing w:after="0" w:line="240" w:lineRule="auto"/>
        <w:jc w:val="center"/>
        <w:rPr>
          <w:rFonts w:ascii="Constantia" w:hAnsi="Constantia"/>
          <w:color w:val="000000" w:themeColor="text1"/>
        </w:rPr>
      </w:pPr>
      <w:proofErr w:type="spellStart"/>
      <w:r w:rsidRPr="00717374">
        <w:rPr>
          <w:rFonts w:ascii="Constantia" w:hAnsi="Constantia"/>
          <w:color w:val="000000" w:themeColor="text1"/>
        </w:rPr>
        <w:t>Sumber</w:t>
      </w:r>
      <w:proofErr w:type="spellEnd"/>
      <w:r w:rsidRPr="00717374">
        <w:rPr>
          <w:rFonts w:ascii="Constantia" w:hAnsi="Constantia"/>
          <w:color w:val="000000" w:themeColor="text1"/>
        </w:rPr>
        <w:t xml:space="preserve">: </w:t>
      </w:r>
      <w:r>
        <w:rPr>
          <w:rFonts w:ascii="Constantia" w:hAnsi="Constantia"/>
          <w:color w:val="000000" w:themeColor="text1"/>
        </w:rPr>
        <w:t>bubble.io (2025)</w:t>
      </w:r>
    </w:p>
    <w:p w14:paraId="43329FBB" w14:textId="77777777" w:rsidR="00031372" w:rsidRPr="00031372" w:rsidRDefault="00031372" w:rsidP="00031372">
      <w:pPr>
        <w:spacing w:after="0" w:line="240" w:lineRule="auto"/>
        <w:jc w:val="both"/>
        <w:rPr>
          <w:rFonts w:ascii="Constantia" w:eastAsia="Times New Roman" w:hAnsi="Constantia" w:cs="Times New Roman"/>
          <w:sz w:val="24"/>
          <w:szCs w:val="24"/>
          <w:lang w:eastAsia="en-ID"/>
        </w:rPr>
      </w:pPr>
    </w:p>
    <w:p w14:paraId="3C1577A7" w14:textId="7ED5542D"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t xml:space="preserve">Teknik </w:t>
      </w:r>
      <w:proofErr w:type="spellStart"/>
      <w:r w:rsidRPr="0050182C">
        <w:rPr>
          <w:rFonts w:ascii="Constantia" w:eastAsia="Times New Roman" w:hAnsi="Constantia" w:cs="Times New Roman"/>
          <w:b/>
          <w:bCs/>
          <w:color w:val="auto"/>
          <w:sz w:val="24"/>
          <w:szCs w:val="24"/>
          <w:lang w:eastAsia="en-ID"/>
        </w:rPr>
        <w:t>Pengumpulan</w:t>
      </w:r>
      <w:proofErr w:type="spellEnd"/>
      <w:r w:rsidRPr="0050182C">
        <w:rPr>
          <w:rFonts w:ascii="Constantia" w:eastAsia="Times New Roman" w:hAnsi="Constantia" w:cs="Times New Roman"/>
          <w:b/>
          <w:bCs/>
          <w:color w:val="auto"/>
          <w:sz w:val="24"/>
          <w:szCs w:val="24"/>
          <w:lang w:eastAsia="en-ID"/>
        </w:rPr>
        <w:t xml:space="preserve"> Data</w:t>
      </w:r>
    </w:p>
    <w:p w14:paraId="1E9C1CDC" w14:textId="77777777" w:rsidR="0050182C" w:rsidRPr="0050182C" w:rsidRDefault="0050182C" w:rsidP="0050182C">
      <w:pPr>
        <w:spacing w:after="0" w:line="240" w:lineRule="auto"/>
        <w:ind w:firstLine="426"/>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Data </w:t>
      </w:r>
      <w:proofErr w:type="spellStart"/>
      <w:r w:rsidRPr="0050182C">
        <w:rPr>
          <w:rFonts w:ascii="Constantia" w:eastAsia="Times New Roman" w:hAnsi="Constantia" w:cs="Times New Roman"/>
          <w:sz w:val="24"/>
          <w:szCs w:val="24"/>
          <w:lang w:eastAsia="en-ID"/>
        </w:rPr>
        <w:t>dikumpulkan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melalui</w:t>
      </w:r>
      <w:proofErr w:type="spellEnd"/>
      <w:r w:rsidRPr="0050182C">
        <w:rPr>
          <w:rFonts w:ascii="Constantia" w:eastAsia="Times New Roman" w:hAnsi="Constantia" w:cs="Times New Roman"/>
          <w:sz w:val="24"/>
          <w:szCs w:val="24"/>
          <w:lang w:eastAsia="en-ID"/>
        </w:rPr>
        <w:t>:</w:t>
      </w:r>
    </w:p>
    <w:p w14:paraId="1B6CAE8A" w14:textId="77777777" w:rsidR="0050182C" w:rsidRDefault="0050182C" w:rsidP="0050182C">
      <w:pPr>
        <w:pStyle w:val="ListParagraph"/>
        <w:numPr>
          <w:ilvl w:val="0"/>
          <w:numId w:val="101"/>
        </w:numPr>
        <w:spacing w:after="0" w:line="240" w:lineRule="auto"/>
        <w:ind w:left="360"/>
        <w:jc w:val="both"/>
        <w:rPr>
          <w:rFonts w:ascii="Constantia" w:eastAsia="Times New Roman" w:hAnsi="Constantia" w:cs="Times New Roman"/>
          <w:sz w:val="24"/>
          <w:szCs w:val="24"/>
          <w:lang w:eastAsia="en-ID"/>
        </w:rPr>
      </w:pPr>
      <w:proofErr w:type="spellStart"/>
      <w:r w:rsidRPr="0050182C">
        <w:rPr>
          <w:rFonts w:ascii="Constantia" w:eastAsia="Times New Roman" w:hAnsi="Constantia" w:cs="Times New Roman"/>
          <w:sz w:val="24"/>
          <w:szCs w:val="24"/>
          <w:lang w:eastAsia="en-ID"/>
        </w:rPr>
        <w:t>Observasi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langsung</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terhadap</w:t>
      </w:r>
      <w:proofErr w:type="spellEnd"/>
      <w:r w:rsidRPr="0050182C">
        <w:rPr>
          <w:rFonts w:ascii="Constantia" w:eastAsia="Times New Roman" w:hAnsi="Constantia" w:cs="Times New Roman"/>
          <w:sz w:val="24"/>
          <w:szCs w:val="24"/>
          <w:lang w:eastAsia="en-ID"/>
        </w:rPr>
        <w:t xml:space="preserve"> proses pencatatan transaksi di perusahaan.</w:t>
      </w:r>
    </w:p>
    <w:p w14:paraId="0870A015" w14:textId="3D7A9AF7" w:rsidR="0050182C" w:rsidRDefault="0050182C" w:rsidP="0050182C">
      <w:pPr>
        <w:pStyle w:val="ListParagraph"/>
        <w:numPr>
          <w:ilvl w:val="0"/>
          <w:numId w:val="101"/>
        </w:numPr>
        <w:spacing w:after="0" w:line="240" w:lineRule="auto"/>
        <w:ind w:left="36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Wawancara dengan manajemen dan </w:t>
      </w:r>
      <w:r w:rsidR="005F1411">
        <w:rPr>
          <w:rFonts w:ascii="Constantia" w:eastAsia="Times New Roman" w:hAnsi="Constantia" w:cs="Times New Roman"/>
          <w:sz w:val="24"/>
          <w:szCs w:val="24"/>
          <w:lang w:eastAsia="en-ID"/>
        </w:rPr>
        <w:t>mitra</w:t>
      </w:r>
      <w:r w:rsidRPr="0050182C">
        <w:rPr>
          <w:rFonts w:ascii="Constantia" w:eastAsia="Times New Roman" w:hAnsi="Constantia" w:cs="Times New Roman"/>
          <w:sz w:val="24"/>
          <w:szCs w:val="24"/>
          <w:lang w:eastAsia="en-ID"/>
        </w:rPr>
        <w:t xml:space="preserve"> untuk mengetahui kebutuhan sistem.</w:t>
      </w:r>
    </w:p>
    <w:p w14:paraId="65F7AE80" w14:textId="00884FF8" w:rsidR="0050182C" w:rsidRPr="0050182C" w:rsidRDefault="0050182C" w:rsidP="0050182C">
      <w:pPr>
        <w:pStyle w:val="ListParagraph"/>
        <w:numPr>
          <w:ilvl w:val="0"/>
          <w:numId w:val="101"/>
        </w:numPr>
        <w:spacing w:after="0" w:line="240" w:lineRule="auto"/>
        <w:ind w:left="360"/>
        <w:jc w:val="both"/>
        <w:rPr>
          <w:rFonts w:ascii="Constantia" w:eastAsia="Times New Roman" w:hAnsi="Constantia" w:cs="Times New Roman"/>
          <w:sz w:val="24"/>
          <w:szCs w:val="24"/>
          <w:lang w:eastAsia="en-ID"/>
        </w:rPr>
      </w:pPr>
      <w:r w:rsidRPr="0050182C">
        <w:rPr>
          <w:rFonts w:ascii="Constantia" w:eastAsia="Times New Roman" w:hAnsi="Constantia" w:cs="Times New Roman"/>
          <w:sz w:val="24"/>
          <w:szCs w:val="24"/>
          <w:lang w:eastAsia="en-ID"/>
        </w:rPr>
        <w:t xml:space="preserve">Dokumentasi berupa catatan transaksi manual yang digunakan sebagai bahan perancangan </w:t>
      </w:r>
      <w:r w:rsidRPr="005F1411">
        <w:rPr>
          <w:rFonts w:ascii="Constantia" w:eastAsia="Times New Roman" w:hAnsi="Constantia" w:cs="Times New Roman"/>
          <w:i/>
          <w:iCs/>
          <w:sz w:val="24"/>
          <w:szCs w:val="24"/>
          <w:lang w:eastAsia="en-ID"/>
        </w:rPr>
        <w:t>database</w:t>
      </w:r>
      <w:r w:rsidRPr="0050182C">
        <w:rPr>
          <w:rFonts w:ascii="Constantia" w:eastAsia="Times New Roman" w:hAnsi="Constantia" w:cs="Times New Roman"/>
          <w:sz w:val="24"/>
          <w:szCs w:val="24"/>
          <w:lang w:eastAsia="en-ID"/>
        </w:rPr>
        <w:t>.</w:t>
      </w:r>
    </w:p>
    <w:p w14:paraId="77699847" w14:textId="468FA2B6" w:rsidR="0050182C" w:rsidRPr="0050182C" w:rsidRDefault="0050182C" w:rsidP="0050182C">
      <w:pPr>
        <w:pStyle w:val="Heading2"/>
        <w:numPr>
          <w:ilvl w:val="1"/>
          <w:numId w:val="86"/>
        </w:numPr>
        <w:spacing w:before="0" w:line="240" w:lineRule="auto"/>
        <w:ind w:left="425" w:hanging="425"/>
        <w:rPr>
          <w:rFonts w:ascii="Constantia" w:eastAsia="Times New Roman" w:hAnsi="Constantia" w:cs="Times New Roman"/>
          <w:b/>
          <w:bCs/>
          <w:color w:val="auto"/>
          <w:sz w:val="24"/>
          <w:szCs w:val="24"/>
          <w:lang w:eastAsia="en-ID"/>
        </w:rPr>
      </w:pPr>
      <w:r w:rsidRPr="0050182C">
        <w:rPr>
          <w:rFonts w:ascii="Constantia" w:eastAsia="Times New Roman" w:hAnsi="Constantia" w:cs="Times New Roman"/>
          <w:b/>
          <w:bCs/>
          <w:color w:val="auto"/>
          <w:sz w:val="24"/>
          <w:szCs w:val="24"/>
          <w:lang w:eastAsia="en-ID"/>
        </w:rPr>
        <w:lastRenderedPageBreak/>
        <w:t xml:space="preserve">Teknik </w:t>
      </w:r>
      <w:proofErr w:type="spellStart"/>
      <w:r w:rsidRPr="0050182C">
        <w:rPr>
          <w:rFonts w:ascii="Constantia" w:eastAsia="Times New Roman" w:hAnsi="Constantia" w:cs="Times New Roman"/>
          <w:b/>
          <w:bCs/>
          <w:color w:val="auto"/>
          <w:sz w:val="24"/>
          <w:szCs w:val="24"/>
          <w:lang w:eastAsia="en-ID"/>
        </w:rPr>
        <w:t>Analisis</w:t>
      </w:r>
      <w:proofErr w:type="spellEnd"/>
      <w:r w:rsidRPr="0050182C">
        <w:rPr>
          <w:rFonts w:ascii="Constantia" w:eastAsia="Times New Roman" w:hAnsi="Constantia" w:cs="Times New Roman"/>
          <w:b/>
          <w:bCs/>
          <w:color w:val="auto"/>
          <w:sz w:val="24"/>
          <w:szCs w:val="24"/>
          <w:lang w:eastAsia="en-ID"/>
        </w:rPr>
        <w:t xml:space="preserve"> Data</w:t>
      </w:r>
    </w:p>
    <w:p w14:paraId="0FB1DEC9" w14:textId="2397C1C9" w:rsidR="0050182C" w:rsidRDefault="0050182C" w:rsidP="0050182C">
      <w:pPr>
        <w:spacing w:after="0" w:line="240" w:lineRule="auto"/>
        <w:ind w:firstLine="426"/>
        <w:jc w:val="both"/>
        <w:rPr>
          <w:rFonts w:ascii="Constantia" w:eastAsia="Times New Roman" w:hAnsi="Constantia" w:cs="Times New Roman"/>
          <w:sz w:val="24"/>
          <w:szCs w:val="24"/>
          <w:lang w:eastAsia="en-ID"/>
        </w:rPr>
      </w:pPr>
      <w:proofErr w:type="spellStart"/>
      <w:r w:rsidRPr="0050182C">
        <w:rPr>
          <w:rFonts w:ascii="Constantia" w:eastAsia="Times New Roman" w:hAnsi="Constantia" w:cs="Times New Roman"/>
          <w:sz w:val="24"/>
          <w:szCs w:val="24"/>
          <w:lang w:eastAsia="en-ID"/>
        </w:rPr>
        <w:t>Analisis</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dilakukan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dengan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pendekatan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deskriptif</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yaitu</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menggambarkan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kondisi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sistem</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pencatatan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transaksi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sebelum</w:t>
      </w:r>
      <w:proofErr w:type="spellEnd"/>
      <w:r w:rsidRPr="0050182C">
        <w:rPr>
          <w:rFonts w:ascii="Constantia" w:eastAsia="Times New Roman" w:hAnsi="Constantia" w:cs="Times New Roman"/>
          <w:sz w:val="24"/>
          <w:szCs w:val="24"/>
          <w:lang w:eastAsia="en-ID"/>
        </w:rPr>
        <w:t xml:space="preserve"> dan </w:t>
      </w:r>
      <w:proofErr w:type="spellStart"/>
      <w:r w:rsidRPr="0050182C">
        <w:rPr>
          <w:rFonts w:ascii="Constantia" w:eastAsia="Times New Roman" w:hAnsi="Constantia" w:cs="Times New Roman"/>
          <w:sz w:val="24"/>
          <w:szCs w:val="24"/>
          <w:lang w:eastAsia="en-ID"/>
        </w:rPr>
        <w:t>sesudah</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penggunaan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aplikasi</w:t>
      </w:r>
      <w:proofErr w:type="spellEnd"/>
      <w:r w:rsidRPr="0050182C">
        <w:rPr>
          <w:rFonts w:ascii="Constantia" w:eastAsia="Times New Roman" w:hAnsi="Constantia" w:cs="Times New Roman"/>
          <w:sz w:val="24"/>
          <w:szCs w:val="24"/>
          <w:lang w:eastAsia="en-ID"/>
        </w:rPr>
        <w:t xml:space="preserve">. Data </w:t>
      </w:r>
      <w:proofErr w:type="spellStart"/>
      <w:r w:rsidRPr="0050182C">
        <w:rPr>
          <w:rFonts w:ascii="Constantia" w:eastAsia="Times New Roman" w:hAnsi="Constantia" w:cs="Times New Roman"/>
          <w:sz w:val="24"/>
          <w:szCs w:val="24"/>
          <w:lang w:eastAsia="en-ID"/>
        </w:rPr>
        <w:t>transaksi</w:t>
      </w:r>
      <w:proofErr w:type="spellEnd"/>
      <w:r w:rsidRPr="0050182C">
        <w:rPr>
          <w:rFonts w:ascii="Constantia" w:eastAsia="Times New Roman" w:hAnsi="Constantia" w:cs="Times New Roman"/>
          <w:sz w:val="24"/>
          <w:szCs w:val="24"/>
          <w:lang w:eastAsia="en-ID"/>
        </w:rPr>
        <w:t xml:space="preserve"> yang </w:t>
      </w:r>
      <w:proofErr w:type="spellStart"/>
      <w:r w:rsidRPr="0050182C">
        <w:rPr>
          <w:rFonts w:ascii="Constantia" w:eastAsia="Times New Roman" w:hAnsi="Constantia" w:cs="Times New Roman"/>
          <w:sz w:val="24"/>
          <w:szCs w:val="24"/>
          <w:lang w:eastAsia="en-ID"/>
        </w:rPr>
        <w:t>terdokumentasi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dalam</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aplikasi</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kemudian</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dianalisis</w:t>
      </w:r>
      <w:proofErr w:type="spellEnd"/>
      <w:r w:rsidRPr="0050182C">
        <w:rPr>
          <w:rFonts w:ascii="Constantia" w:eastAsia="Times New Roman" w:hAnsi="Constantia" w:cs="Times New Roman"/>
          <w:sz w:val="24"/>
          <w:szCs w:val="24"/>
          <w:lang w:eastAsia="en-ID"/>
        </w:rPr>
        <w:t xml:space="preserve"> untuk </w:t>
      </w:r>
      <w:proofErr w:type="spellStart"/>
      <w:r w:rsidRPr="0050182C">
        <w:rPr>
          <w:rFonts w:ascii="Constantia" w:eastAsia="Times New Roman" w:hAnsi="Constantia" w:cs="Times New Roman"/>
          <w:sz w:val="24"/>
          <w:szCs w:val="24"/>
          <w:lang w:eastAsia="en-ID"/>
        </w:rPr>
        <w:t>melihat</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efektivitas</w:t>
      </w:r>
      <w:proofErr w:type="spellEnd"/>
      <w:r w:rsidRPr="0050182C">
        <w:rPr>
          <w:rFonts w:ascii="Constantia" w:eastAsia="Times New Roman" w:hAnsi="Constantia" w:cs="Times New Roman"/>
          <w:sz w:val="24"/>
          <w:szCs w:val="24"/>
          <w:lang w:eastAsia="en-ID"/>
        </w:rPr>
        <w:t xml:space="preserve"> </w:t>
      </w:r>
      <w:proofErr w:type="spellStart"/>
      <w:r w:rsidRPr="0050182C">
        <w:rPr>
          <w:rFonts w:ascii="Constantia" w:eastAsia="Times New Roman" w:hAnsi="Constantia" w:cs="Times New Roman"/>
          <w:sz w:val="24"/>
          <w:szCs w:val="24"/>
          <w:lang w:eastAsia="en-ID"/>
        </w:rPr>
        <w:t>sistem</w:t>
      </w:r>
      <w:proofErr w:type="spellEnd"/>
      <w:r w:rsidRPr="0050182C">
        <w:rPr>
          <w:rFonts w:ascii="Constantia" w:eastAsia="Times New Roman" w:hAnsi="Constantia" w:cs="Times New Roman"/>
          <w:sz w:val="24"/>
          <w:szCs w:val="24"/>
          <w:lang w:eastAsia="en-ID"/>
        </w:rPr>
        <w:t xml:space="preserve">. </w:t>
      </w:r>
    </w:p>
    <w:p w14:paraId="5252AD03" w14:textId="77777777" w:rsidR="000F2A0A" w:rsidRDefault="000F2A0A" w:rsidP="000F2A0A">
      <w:pPr>
        <w:spacing w:after="0" w:line="240" w:lineRule="auto"/>
        <w:jc w:val="both"/>
        <w:outlineLvl w:val="1"/>
        <w:rPr>
          <w:rFonts w:ascii="Constantia" w:hAnsi="Constantia" w:cs="Times New Roman"/>
          <w:b/>
          <w:bCs/>
          <w:sz w:val="24"/>
          <w:szCs w:val="24"/>
          <w:lang w:val="id-ID"/>
        </w:rPr>
      </w:pPr>
      <w:bookmarkStart w:id="3" w:name="_Toc197123482"/>
    </w:p>
    <w:p w14:paraId="5509ACEC" w14:textId="77777777" w:rsidR="005F1411" w:rsidRDefault="005F1411" w:rsidP="000F2A0A">
      <w:pPr>
        <w:spacing w:after="0" w:line="240" w:lineRule="auto"/>
        <w:jc w:val="both"/>
        <w:outlineLvl w:val="1"/>
        <w:rPr>
          <w:rFonts w:ascii="Constantia" w:hAnsi="Constantia" w:cs="Times New Roman"/>
          <w:b/>
          <w:bCs/>
          <w:sz w:val="24"/>
          <w:szCs w:val="24"/>
          <w:lang w:val="id-ID"/>
        </w:rPr>
      </w:pPr>
    </w:p>
    <w:p w14:paraId="5FF1E53F" w14:textId="77777777" w:rsidR="005F1411" w:rsidRPr="001554BD" w:rsidRDefault="005F1411" w:rsidP="000F2A0A">
      <w:pPr>
        <w:spacing w:after="0" w:line="240" w:lineRule="auto"/>
        <w:jc w:val="both"/>
        <w:outlineLvl w:val="1"/>
        <w:rPr>
          <w:rFonts w:ascii="Constantia" w:hAnsi="Constantia" w:cs="Times New Roman"/>
          <w:b/>
          <w:bCs/>
          <w:sz w:val="24"/>
          <w:szCs w:val="24"/>
          <w:lang w:val="id-ID"/>
        </w:rPr>
      </w:pPr>
    </w:p>
    <w:p w14:paraId="2C5AFB2E" w14:textId="70AF9514" w:rsidR="000F2A0A" w:rsidRPr="0050182C" w:rsidRDefault="000F2A0A" w:rsidP="000F2A0A">
      <w:pPr>
        <w:spacing w:after="0" w:line="240" w:lineRule="auto"/>
        <w:jc w:val="both"/>
        <w:outlineLvl w:val="1"/>
        <w:rPr>
          <w:rFonts w:ascii="Constantia" w:hAnsi="Constantia" w:cs="Times New Roman"/>
          <w:b/>
          <w:bCs/>
          <w:sz w:val="24"/>
          <w:szCs w:val="24"/>
          <w:lang w:val="id-ID"/>
        </w:rPr>
      </w:pPr>
      <w:r w:rsidRPr="0050182C">
        <w:rPr>
          <w:rFonts w:ascii="Constantia" w:hAnsi="Constantia" w:cs="Times New Roman"/>
          <w:b/>
          <w:bCs/>
          <w:sz w:val="24"/>
          <w:szCs w:val="24"/>
          <w:lang w:val="id-ID"/>
        </w:rPr>
        <w:t xml:space="preserve">HASIL </w:t>
      </w:r>
      <w:bookmarkEnd w:id="3"/>
    </w:p>
    <w:p w14:paraId="52A38820" w14:textId="2585AE90" w:rsidR="0050182C" w:rsidRPr="0050182C" w:rsidRDefault="0050182C" w:rsidP="0050182C">
      <w:pPr>
        <w:spacing w:after="0" w:line="240" w:lineRule="auto"/>
        <w:jc w:val="both"/>
        <w:rPr>
          <w:rFonts w:ascii="Constantia" w:hAnsi="Constantia" w:cs="Times New Roman"/>
          <w:b/>
          <w:bCs/>
          <w:sz w:val="24"/>
          <w:szCs w:val="24"/>
          <w:lang w:val="id-ID"/>
        </w:rPr>
      </w:pPr>
      <w:r w:rsidRPr="0050182C">
        <w:rPr>
          <w:rFonts w:ascii="Constantia" w:hAnsi="Constantia" w:cs="Times New Roman"/>
          <w:b/>
          <w:bCs/>
          <w:sz w:val="24"/>
          <w:szCs w:val="24"/>
          <w:lang w:val="id-ID"/>
        </w:rPr>
        <w:t xml:space="preserve">4.1 </w:t>
      </w:r>
      <w:r w:rsidRPr="0050182C">
        <w:rPr>
          <w:rFonts w:ascii="Constantia" w:hAnsi="Constantia" w:cs="Times New Roman"/>
          <w:b/>
          <w:bCs/>
          <w:sz w:val="24"/>
          <w:szCs w:val="24"/>
          <w:lang w:val="id-ID"/>
        </w:rPr>
        <w:t>Hasil Perancangan Aplikasi</w:t>
      </w:r>
    </w:p>
    <w:p w14:paraId="66AA25F7" w14:textId="77777777" w:rsidR="0050182C" w:rsidRPr="0050182C" w:rsidRDefault="0050182C" w:rsidP="0050182C">
      <w:pPr>
        <w:spacing w:after="0" w:line="240" w:lineRule="auto"/>
        <w:ind w:firstLine="426"/>
        <w:jc w:val="both"/>
        <w:rPr>
          <w:rFonts w:ascii="Constantia" w:hAnsi="Constantia" w:cs="Times New Roman"/>
          <w:sz w:val="24"/>
          <w:szCs w:val="24"/>
          <w:lang w:val="id-ID"/>
        </w:rPr>
      </w:pPr>
      <w:r w:rsidRPr="0050182C">
        <w:rPr>
          <w:rFonts w:ascii="Constantia" w:hAnsi="Constantia" w:cs="Times New Roman"/>
          <w:sz w:val="24"/>
          <w:szCs w:val="24"/>
          <w:lang w:val="id-ID"/>
        </w:rPr>
        <w:t xml:space="preserve">Penelitian ini menghasilkan rancangan aplikasi manajemen penjualan berbasis </w:t>
      </w:r>
      <w:r w:rsidRPr="005F1411">
        <w:rPr>
          <w:rFonts w:ascii="Constantia" w:hAnsi="Constantia" w:cs="Times New Roman"/>
          <w:i/>
          <w:iCs/>
          <w:sz w:val="24"/>
          <w:szCs w:val="24"/>
          <w:lang w:val="id-ID"/>
        </w:rPr>
        <w:t>web</w:t>
      </w:r>
      <w:r w:rsidRPr="0050182C">
        <w:rPr>
          <w:rFonts w:ascii="Constantia" w:hAnsi="Constantia" w:cs="Times New Roman"/>
          <w:sz w:val="24"/>
          <w:szCs w:val="24"/>
          <w:lang w:val="id-ID"/>
        </w:rPr>
        <w:t xml:space="preserve"> yang dibangun menggunakan Bubble.io. Aplikasi ini dirancang untuk mendokumentasikan seluruh transaksi penjualan dan pembelian yang dilakukan oleh anggota PT. Mitra Kerja Nayz. Sistem ini memiliki fitur utama berupa:</w:t>
      </w:r>
    </w:p>
    <w:p w14:paraId="3B312803" w14:textId="77777777" w:rsidR="0050182C" w:rsidRDefault="0050182C" w:rsidP="0050182C">
      <w:pPr>
        <w:pStyle w:val="ListParagraph"/>
        <w:numPr>
          <w:ilvl w:val="0"/>
          <w:numId w:val="102"/>
        </w:numPr>
        <w:spacing w:after="0" w:line="240" w:lineRule="auto"/>
        <w:ind w:left="360"/>
        <w:jc w:val="both"/>
        <w:rPr>
          <w:rFonts w:ascii="Constantia" w:hAnsi="Constantia" w:cs="Times New Roman"/>
          <w:sz w:val="24"/>
          <w:szCs w:val="24"/>
        </w:rPr>
      </w:pPr>
      <w:r w:rsidRPr="005F1411">
        <w:rPr>
          <w:rFonts w:ascii="Constantia" w:hAnsi="Constantia" w:cs="Times New Roman"/>
          <w:i/>
          <w:iCs/>
          <w:sz w:val="24"/>
          <w:szCs w:val="24"/>
        </w:rPr>
        <w:t>Dashboard</w:t>
      </w:r>
      <w:r w:rsidRPr="0050182C">
        <w:rPr>
          <w:rFonts w:ascii="Constantia" w:hAnsi="Constantia" w:cs="Times New Roman"/>
          <w:sz w:val="24"/>
          <w:szCs w:val="24"/>
        </w:rPr>
        <w:t xml:space="preserve"> transaksi: Menampilkan jumlah pengguna, transaksi, dan produk dalam bentuk grafik dan tabel.</w:t>
      </w:r>
    </w:p>
    <w:p w14:paraId="0A3F9E56" w14:textId="77777777" w:rsidR="0050182C" w:rsidRDefault="0050182C" w:rsidP="0050182C">
      <w:pPr>
        <w:pStyle w:val="ListParagraph"/>
        <w:numPr>
          <w:ilvl w:val="0"/>
          <w:numId w:val="102"/>
        </w:numPr>
        <w:spacing w:after="0" w:line="240" w:lineRule="auto"/>
        <w:ind w:left="360"/>
        <w:jc w:val="both"/>
        <w:rPr>
          <w:rFonts w:ascii="Constantia" w:hAnsi="Constantia" w:cs="Times New Roman"/>
          <w:sz w:val="24"/>
          <w:szCs w:val="24"/>
        </w:rPr>
      </w:pPr>
      <w:r w:rsidRPr="0050182C">
        <w:rPr>
          <w:rFonts w:ascii="Constantia" w:hAnsi="Constantia" w:cs="Times New Roman"/>
          <w:sz w:val="24"/>
          <w:szCs w:val="24"/>
        </w:rPr>
        <w:t>Manajemen produk: Memungkinkan perusahaan mengatur data produk secara terpusat.</w:t>
      </w:r>
    </w:p>
    <w:p w14:paraId="67B37B5F" w14:textId="0F92B53D" w:rsidR="0050182C" w:rsidRPr="0050182C" w:rsidRDefault="0050182C" w:rsidP="0050182C">
      <w:pPr>
        <w:pStyle w:val="ListParagraph"/>
        <w:numPr>
          <w:ilvl w:val="0"/>
          <w:numId w:val="102"/>
        </w:numPr>
        <w:spacing w:after="0" w:line="240" w:lineRule="auto"/>
        <w:ind w:left="360"/>
        <w:jc w:val="both"/>
        <w:rPr>
          <w:rFonts w:ascii="Constantia" w:hAnsi="Constantia" w:cs="Times New Roman"/>
          <w:sz w:val="24"/>
          <w:szCs w:val="24"/>
        </w:rPr>
      </w:pPr>
      <w:r w:rsidRPr="0050182C">
        <w:rPr>
          <w:rFonts w:ascii="Constantia" w:hAnsi="Constantia" w:cs="Times New Roman"/>
          <w:sz w:val="24"/>
          <w:szCs w:val="24"/>
        </w:rPr>
        <w:t>Dokumentasi anggota: Mencatat aktivitas penjualan dan pembelian dari level operasional hingga manajemen.</w:t>
      </w:r>
    </w:p>
    <w:p w14:paraId="30622C28" w14:textId="08E4CD1B" w:rsidR="0050182C" w:rsidRPr="0050182C" w:rsidRDefault="0050182C" w:rsidP="0050182C">
      <w:pPr>
        <w:spacing w:after="0" w:line="240" w:lineRule="auto"/>
        <w:ind w:firstLine="426"/>
        <w:jc w:val="both"/>
        <w:rPr>
          <w:rFonts w:ascii="Constantia" w:hAnsi="Constantia" w:cs="Times New Roman"/>
          <w:sz w:val="24"/>
          <w:szCs w:val="24"/>
          <w:lang w:val="pt-BR"/>
        </w:rPr>
      </w:pPr>
      <w:proofErr w:type="spellStart"/>
      <w:r w:rsidRPr="0050182C">
        <w:rPr>
          <w:rFonts w:ascii="Constantia" w:hAnsi="Constantia" w:cs="Times New Roman"/>
          <w:sz w:val="24"/>
          <w:szCs w:val="24"/>
        </w:rPr>
        <w:t>Dengan</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rancangan</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ini</w:t>
      </w:r>
      <w:proofErr w:type="spellEnd"/>
      <w:r w:rsidRPr="0050182C">
        <w:rPr>
          <w:rFonts w:ascii="Constantia" w:hAnsi="Constantia" w:cs="Times New Roman"/>
          <w:sz w:val="24"/>
          <w:szCs w:val="24"/>
        </w:rPr>
        <w:t xml:space="preserve">, perusahaan </w:t>
      </w:r>
      <w:proofErr w:type="spellStart"/>
      <w:r w:rsidRPr="0050182C">
        <w:rPr>
          <w:rFonts w:ascii="Constantia" w:hAnsi="Constantia" w:cs="Times New Roman"/>
          <w:sz w:val="24"/>
          <w:szCs w:val="24"/>
        </w:rPr>
        <w:t>dapat</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memantau</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perkembangan</w:t>
      </w:r>
      <w:proofErr w:type="spellEnd"/>
      <w:r w:rsidRPr="0050182C">
        <w:rPr>
          <w:rFonts w:ascii="Constantia" w:hAnsi="Constantia" w:cs="Times New Roman"/>
          <w:sz w:val="24"/>
          <w:szCs w:val="24"/>
        </w:rPr>
        <w:t xml:space="preserve"> bisnis </w:t>
      </w:r>
      <w:proofErr w:type="spellStart"/>
      <w:r w:rsidRPr="0050182C">
        <w:rPr>
          <w:rFonts w:ascii="Constantia" w:hAnsi="Constantia" w:cs="Times New Roman"/>
          <w:sz w:val="24"/>
          <w:szCs w:val="24"/>
        </w:rPr>
        <w:t>secara</w:t>
      </w:r>
      <w:proofErr w:type="spellEnd"/>
      <w:r w:rsidRPr="0050182C">
        <w:rPr>
          <w:rFonts w:ascii="Constantia" w:hAnsi="Constantia" w:cs="Times New Roman"/>
          <w:sz w:val="24"/>
          <w:szCs w:val="24"/>
        </w:rPr>
        <w:t xml:space="preserve"> </w:t>
      </w:r>
      <w:r w:rsidRPr="005F1411">
        <w:rPr>
          <w:rFonts w:ascii="Constantia" w:hAnsi="Constantia" w:cs="Times New Roman"/>
          <w:i/>
          <w:iCs/>
          <w:sz w:val="24"/>
          <w:szCs w:val="24"/>
        </w:rPr>
        <w:t>real-time</w:t>
      </w:r>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sehingga</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memudahkan</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manajemen</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dalam</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mengambil</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keputusan</w:t>
      </w:r>
      <w:proofErr w:type="spellEnd"/>
      <w:r w:rsidRPr="0050182C">
        <w:rPr>
          <w:rFonts w:ascii="Constantia" w:hAnsi="Constantia" w:cs="Times New Roman"/>
          <w:sz w:val="24"/>
          <w:szCs w:val="24"/>
        </w:rPr>
        <w:t xml:space="preserve"> </w:t>
      </w:r>
      <w:proofErr w:type="spellStart"/>
      <w:r w:rsidRPr="0050182C">
        <w:rPr>
          <w:rFonts w:ascii="Constantia" w:hAnsi="Constantia" w:cs="Times New Roman"/>
          <w:sz w:val="24"/>
          <w:szCs w:val="24"/>
        </w:rPr>
        <w:t>strategis</w:t>
      </w:r>
      <w:proofErr w:type="spellEnd"/>
      <w:r w:rsidRPr="0050182C">
        <w:rPr>
          <w:rFonts w:ascii="Constantia" w:hAnsi="Constantia" w:cs="Times New Roman"/>
          <w:sz w:val="24"/>
          <w:szCs w:val="24"/>
        </w:rPr>
        <w:t xml:space="preserve">. </w:t>
      </w:r>
      <w:r w:rsidR="005F1411">
        <w:rPr>
          <w:rFonts w:ascii="Constantia" w:hAnsi="Constantia" w:cs="Times New Roman"/>
          <w:sz w:val="24"/>
          <w:szCs w:val="24"/>
          <w:lang w:val="pt-BR"/>
        </w:rPr>
        <w:t>S</w:t>
      </w:r>
      <w:r w:rsidRPr="0050182C">
        <w:rPr>
          <w:rFonts w:ascii="Constantia" w:hAnsi="Constantia" w:cs="Times New Roman"/>
          <w:sz w:val="24"/>
          <w:szCs w:val="24"/>
          <w:lang w:val="pt-BR"/>
        </w:rPr>
        <w:t>istem informasi yang terintegrasi mampu meningkatkan transparansi dan akurasi dalam pencatatan data (Usman, 2020).</w:t>
      </w:r>
    </w:p>
    <w:p w14:paraId="62C1CA6C" w14:textId="0D7B0D30" w:rsidR="0050182C" w:rsidRPr="0082463E" w:rsidRDefault="0050182C" w:rsidP="0082463E">
      <w:pPr>
        <w:spacing w:after="0" w:line="240" w:lineRule="auto"/>
        <w:jc w:val="both"/>
        <w:rPr>
          <w:rFonts w:ascii="Constantia" w:hAnsi="Constantia" w:cs="Times New Roman"/>
          <w:b/>
          <w:bCs/>
          <w:sz w:val="24"/>
          <w:szCs w:val="24"/>
        </w:rPr>
      </w:pPr>
      <w:r w:rsidRPr="0050182C">
        <w:rPr>
          <w:rFonts w:ascii="Constantia" w:hAnsi="Constantia" w:cs="Times New Roman"/>
          <w:b/>
          <w:bCs/>
          <w:sz w:val="24"/>
          <w:szCs w:val="24"/>
          <w:lang w:val="pt-BR"/>
        </w:rPr>
        <w:t xml:space="preserve">4.2 </w:t>
      </w:r>
      <w:r w:rsidRPr="0082463E">
        <w:rPr>
          <w:rFonts w:ascii="Constantia" w:hAnsi="Constantia" w:cs="Times New Roman"/>
          <w:b/>
          <w:bCs/>
          <w:sz w:val="24"/>
          <w:szCs w:val="24"/>
        </w:rPr>
        <w:t xml:space="preserve">Manfaat bagi PT. Mitra </w:t>
      </w:r>
      <w:proofErr w:type="spellStart"/>
      <w:r w:rsidRPr="0082463E">
        <w:rPr>
          <w:rFonts w:ascii="Constantia" w:hAnsi="Constantia" w:cs="Times New Roman"/>
          <w:b/>
          <w:bCs/>
          <w:sz w:val="24"/>
          <w:szCs w:val="24"/>
        </w:rPr>
        <w:t>Kerja</w:t>
      </w:r>
      <w:proofErr w:type="spellEnd"/>
      <w:r w:rsidRPr="0082463E">
        <w:rPr>
          <w:rFonts w:ascii="Constantia" w:hAnsi="Constantia" w:cs="Times New Roman"/>
          <w:b/>
          <w:bCs/>
          <w:sz w:val="24"/>
          <w:szCs w:val="24"/>
        </w:rPr>
        <w:t xml:space="preserve"> </w:t>
      </w:r>
      <w:proofErr w:type="spellStart"/>
      <w:r w:rsidRPr="0082463E">
        <w:rPr>
          <w:rFonts w:ascii="Constantia" w:hAnsi="Constantia" w:cs="Times New Roman"/>
          <w:b/>
          <w:bCs/>
          <w:sz w:val="24"/>
          <w:szCs w:val="24"/>
        </w:rPr>
        <w:t>Nayz</w:t>
      </w:r>
      <w:proofErr w:type="spellEnd"/>
    </w:p>
    <w:p w14:paraId="3F7F8779" w14:textId="77777777" w:rsidR="0050182C" w:rsidRPr="0050182C" w:rsidRDefault="0050182C" w:rsidP="0050182C">
      <w:pPr>
        <w:spacing w:after="0" w:line="240" w:lineRule="auto"/>
        <w:ind w:firstLine="426"/>
        <w:jc w:val="both"/>
        <w:rPr>
          <w:rFonts w:ascii="Constantia" w:hAnsi="Constantia" w:cs="Times New Roman"/>
          <w:sz w:val="24"/>
          <w:szCs w:val="24"/>
          <w:lang w:val="pt-BR"/>
        </w:rPr>
      </w:pPr>
      <w:r w:rsidRPr="0050182C">
        <w:rPr>
          <w:rFonts w:ascii="Constantia" w:hAnsi="Constantia" w:cs="Times New Roman"/>
          <w:sz w:val="24"/>
          <w:szCs w:val="24"/>
          <w:lang w:val="pt-BR"/>
        </w:rPr>
        <w:t>Implementasi aplikasi ini memberikan beberapa manfaat nyata bagi perusahaan, antara lain:</w:t>
      </w:r>
    </w:p>
    <w:p w14:paraId="312F4CA9" w14:textId="77777777" w:rsidR="0082463E" w:rsidRDefault="0050182C" w:rsidP="0082463E">
      <w:pPr>
        <w:pStyle w:val="ListParagraph"/>
        <w:numPr>
          <w:ilvl w:val="0"/>
          <w:numId w:val="103"/>
        </w:numPr>
        <w:spacing w:after="0" w:line="240" w:lineRule="auto"/>
        <w:ind w:left="360"/>
        <w:jc w:val="both"/>
        <w:rPr>
          <w:rFonts w:ascii="Constantia" w:hAnsi="Constantia" w:cs="Times New Roman"/>
          <w:sz w:val="24"/>
          <w:szCs w:val="24"/>
          <w:lang w:val="pt-BR"/>
        </w:rPr>
      </w:pPr>
      <w:r w:rsidRPr="0082463E">
        <w:rPr>
          <w:rFonts w:ascii="Constantia" w:hAnsi="Constantia" w:cs="Times New Roman"/>
          <w:sz w:val="24"/>
          <w:szCs w:val="24"/>
          <w:lang w:val="pt-BR"/>
        </w:rPr>
        <w:t>Efisiensi kerja: Mengurangi kesalahan pencatatan manual dan mempercepat proses dokumentasi.</w:t>
      </w:r>
    </w:p>
    <w:p w14:paraId="67FE8651" w14:textId="77777777" w:rsidR="0082463E" w:rsidRDefault="0050182C" w:rsidP="0082463E">
      <w:pPr>
        <w:pStyle w:val="ListParagraph"/>
        <w:numPr>
          <w:ilvl w:val="0"/>
          <w:numId w:val="103"/>
        </w:numPr>
        <w:spacing w:after="0" w:line="240" w:lineRule="auto"/>
        <w:ind w:left="360"/>
        <w:jc w:val="both"/>
        <w:rPr>
          <w:rFonts w:ascii="Constantia" w:hAnsi="Constantia" w:cs="Times New Roman"/>
          <w:sz w:val="24"/>
          <w:szCs w:val="24"/>
          <w:lang w:val="pt-BR"/>
        </w:rPr>
      </w:pPr>
      <w:r w:rsidRPr="0082463E">
        <w:rPr>
          <w:rFonts w:ascii="Constantia" w:hAnsi="Constantia" w:cs="Times New Roman"/>
          <w:sz w:val="24"/>
          <w:szCs w:val="24"/>
          <w:lang w:val="pt-BR"/>
        </w:rPr>
        <w:t>Koordinasi antarbagian: Data terpusat memudahkan komunikasi dan kolaborasi antar departemen.</w:t>
      </w:r>
    </w:p>
    <w:p w14:paraId="62DB67A3" w14:textId="45584FE9" w:rsidR="0050182C" w:rsidRPr="0082463E" w:rsidRDefault="0050182C" w:rsidP="0082463E">
      <w:pPr>
        <w:pStyle w:val="ListParagraph"/>
        <w:numPr>
          <w:ilvl w:val="0"/>
          <w:numId w:val="103"/>
        </w:numPr>
        <w:spacing w:after="0" w:line="240" w:lineRule="auto"/>
        <w:ind w:left="360"/>
        <w:jc w:val="both"/>
        <w:rPr>
          <w:rFonts w:ascii="Constantia" w:hAnsi="Constantia" w:cs="Times New Roman"/>
          <w:sz w:val="24"/>
          <w:szCs w:val="24"/>
          <w:lang w:val="pt-BR"/>
        </w:rPr>
      </w:pPr>
      <w:r w:rsidRPr="0082463E">
        <w:rPr>
          <w:rFonts w:ascii="Constantia" w:hAnsi="Constantia" w:cs="Times New Roman"/>
          <w:sz w:val="24"/>
          <w:szCs w:val="24"/>
          <w:lang w:val="pt-BR"/>
        </w:rPr>
        <w:t>Pengambilan keputusan: Informasi transaksi yang terdokumentasi dapat dijadikan dasar analisis strategi bisnis.</w:t>
      </w:r>
    </w:p>
    <w:p w14:paraId="0287E7CC" w14:textId="77777777" w:rsidR="0082463E" w:rsidRDefault="0050182C" w:rsidP="0050182C">
      <w:pPr>
        <w:spacing w:after="0" w:line="240" w:lineRule="auto"/>
        <w:ind w:firstLine="426"/>
        <w:jc w:val="both"/>
        <w:rPr>
          <w:rFonts w:ascii="Constantia" w:hAnsi="Constantia" w:cs="Times New Roman"/>
          <w:sz w:val="24"/>
          <w:szCs w:val="24"/>
          <w:lang w:val="pt-BR"/>
        </w:rPr>
      </w:pPr>
      <w:r w:rsidRPr="0050182C">
        <w:rPr>
          <w:rFonts w:ascii="Constantia" w:hAnsi="Constantia" w:cs="Times New Roman"/>
          <w:sz w:val="24"/>
          <w:szCs w:val="24"/>
          <w:lang w:val="pt-BR"/>
        </w:rPr>
        <w:t xml:space="preserve">Dengan demikian, penelitian ini menegaskan bahwa pemanfaatan Bubble.io sebagai </w:t>
      </w:r>
      <w:r w:rsidRPr="005F1411">
        <w:rPr>
          <w:rFonts w:ascii="Constantia" w:hAnsi="Constantia" w:cs="Times New Roman"/>
          <w:i/>
          <w:iCs/>
          <w:sz w:val="24"/>
          <w:szCs w:val="24"/>
          <w:lang w:val="pt-BR"/>
        </w:rPr>
        <w:t>platform no-code</w:t>
      </w:r>
      <w:r w:rsidRPr="0050182C">
        <w:rPr>
          <w:rFonts w:ascii="Constantia" w:hAnsi="Constantia" w:cs="Times New Roman"/>
          <w:sz w:val="24"/>
          <w:szCs w:val="24"/>
          <w:lang w:val="pt-BR"/>
        </w:rPr>
        <w:t xml:space="preserve"> dapat menjadi solusi efektif bagi perusahaan lokal seperti PT. Mitra Kerja Nayz dalam menghadapi tantangan pencatatan transaksi dan pengambilan keputusan bisnis.</w:t>
      </w:r>
    </w:p>
    <w:p w14:paraId="42EA246E" w14:textId="77777777" w:rsidR="000F2A0A" w:rsidRPr="001554BD" w:rsidRDefault="000F2A0A" w:rsidP="000F2A0A">
      <w:pPr>
        <w:spacing w:after="0" w:line="240" w:lineRule="auto"/>
        <w:jc w:val="both"/>
        <w:outlineLvl w:val="1"/>
        <w:rPr>
          <w:rFonts w:ascii="Constantia" w:eastAsia="Times New Roman" w:hAnsi="Constantia" w:cs="Times New Roman"/>
          <w:b/>
          <w:bCs/>
          <w:sz w:val="24"/>
          <w:szCs w:val="24"/>
          <w:lang w:val="id-ID" w:eastAsia="en-ID"/>
        </w:rPr>
      </w:pPr>
      <w:bookmarkStart w:id="4" w:name="_Toc197123486"/>
    </w:p>
    <w:p w14:paraId="2ED52A51" w14:textId="7CF7D14A" w:rsidR="000F2A0A" w:rsidRPr="001554BD" w:rsidRDefault="000F2A0A" w:rsidP="000F2A0A">
      <w:pPr>
        <w:spacing w:after="0" w:line="240" w:lineRule="auto"/>
        <w:jc w:val="both"/>
        <w:outlineLvl w:val="1"/>
        <w:rPr>
          <w:rFonts w:ascii="Constantia" w:eastAsia="Times New Roman" w:hAnsi="Constantia" w:cs="Times New Roman"/>
          <w:sz w:val="24"/>
          <w:szCs w:val="24"/>
          <w:lang w:val="id-ID" w:eastAsia="en-ID"/>
        </w:rPr>
      </w:pPr>
      <w:r w:rsidRPr="001554BD">
        <w:rPr>
          <w:rFonts w:ascii="Constantia" w:eastAsia="Times New Roman" w:hAnsi="Constantia" w:cs="Times New Roman"/>
          <w:b/>
          <w:bCs/>
          <w:sz w:val="24"/>
          <w:szCs w:val="24"/>
          <w:lang w:val="id-ID" w:eastAsia="en-ID"/>
        </w:rPr>
        <w:t>SIMPULAN</w:t>
      </w:r>
      <w:bookmarkEnd w:id="4"/>
      <w:r w:rsidRPr="001554BD">
        <w:rPr>
          <w:rFonts w:ascii="Constantia" w:eastAsia="Times New Roman" w:hAnsi="Constantia" w:cs="Times New Roman"/>
          <w:b/>
          <w:bCs/>
          <w:sz w:val="24"/>
          <w:szCs w:val="24"/>
          <w:lang w:val="id-ID" w:eastAsia="en-ID"/>
        </w:rPr>
        <w:t xml:space="preserve"> </w:t>
      </w:r>
    </w:p>
    <w:p w14:paraId="733F4623"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 xml:space="preserve">Penelitian ini telah berhasil merancang aplikasi manajemen penjualan berbasis web menggunakan Bubble.io sebagai </w:t>
      </w:r>
      <w:r w:rsidRPr="005F1411">
        <w:rPr>
          <w:rFonts w:ascii="Constantia" w:eastAsia="Times New Roman" w:hAnsi="Constantia" w:cs="Times New Roman"/>
          <w:i/>
          <w:iCs/>
          <w:sz w:val="24"/>
          <w:szCs w:val="24"/>
          <w:lang w:val="id-ID" w:eastAsia="en-ID"/>
        </w:rPr>
        <w:t>platform no-code</w:t>
      </w:r>
      <w:r w:rsidRPr="0082463E">
        <w:rPr>
          <w:rFonts w:ascii="Constantia" w:eastAsia="Times New Roman" w:hAnsi="Constantia" w:cs="Times New Roman"/>
          <w:sz w:val="24"/>
          <w:szCs w:val="24"/>
          <w:lang w:val="id-ID" w:eastAsia="en-ID"/>
        </w:rPr>
        <w:t>. Aplikasi ini dikembangkan untuk membantu PT. Mitra Kerja Nayz dalam mendokumentasikan seluruh transaksi penjualan dan pembelian yang dilakukan oleh anggotanya, mulai dari level operasional hingga manajemen tertinggi. Dengan adanya sistem ini, perusahaan dapat memiliki catatan transaksi yang rapi, terintegrasi, dan mudah diakses.</w:t>
      </w:r>
    </w:p>
    <w:p w14:paraId="10022BEB"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lastRenderedPageBreak/>
        <w:t>Hasil penelitian menunjukkan bahwa penggunaan Bubble.io memberikan beberapa keunggulan, antara lain:</w:t>
      </w:r>
    </w:p>
    <w:p w14:paraId="374E2CD4" w14:textId="77777777" w:rsidR="0082463E" w:rsidRDefault="0082463E" w:rsidP="0082463E">
      <w:pPr>
        <w:pStyle w:val="ListParagraph"/>
        <w:numPr>
          <w:ilvl w:val="0"/>
          <w:numId w:val="104"/>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Efisiensi kerja: Mengurangi kesalahan pencatatan manual dan mempercepat proses dokumentasi.</w:t>
      </w:r>
    </w:p>
    <w:p w14:paraId="0DEBE032" w14:textId="77777777" w:rsidR="0082463E" w:rsidRDefault="0082463E" w:rsidP="0082463E">
      <w:pPr>
        <w:pStyle w:val="ListParagraph"/>
        <w:numPr>
          <w:ilvl w:val="0"/>
          <w:numId w:val="104"/>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Koordinasi antarbagian: Data terpusat memudahkan komunikasi dan kolaborasi antar departemen.</w:t>
      </w:r>
    </w:p>
    <w:p w14:paraId="04EAFD0F" w14:textId="06AF4B64" w:rsidR="0082463E" w:rsidRPr="0082463E" w:rsidRDefault="0082463E" w:rsidP="0082463E">
      <w:pPr>
        <w:pStyle w:val="ListParagraph"/>
        <w:numPr>
          <w:ilvl w:val="0"/>
          <w:numId w:val="104"/>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Pengambilan keputusan: Informasi transaksi yang terdokumentasi dapat dijadikan dasar analisis strategi bisnis.</w:t>
      </w:r>
    </w:p>
    <w:p w14:paraId="46776661" w14:textId="474DF7CB"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 xml:space="preserve">Hal ini sejalan dengan pandangan bahwa digitalisasi bisnis melalui sistem berbasis web dapat meningkatkan efisiensi operasional dan mendukung pengambilan keputusan berbasis data (Armbrust, 2021). Selain itu, penelitian ini menegaskan bahwa pemanfaatan </w:t>
      </w:r>
      <w:r w:rsidRPr="005F1411">
        <w:rPr>
          <w:rFonts w:ascii="Constantia" w:eastAsia="Times New Roman" w:hAnsi="Constantia" w:cs="Times New Roman"/>
          <w:i/>
          <w:iCs/>
          <w:sz w:val="24"/>
          <w:szCs w:val="24"/>
          <w:lang w:val="id-ID" w:eastAsia="en-ID"/>
        </w:rPr>
        <w:t>no-code platform</w:t>
      </w:r>
      <w:r w:rsidRPr="0082463E">
        <w:rPr>
          <w:rFonts w:ascii="Constantia" w:eastAsia="Times New Roman" w:hAnsi="Constantia" w:cs="Times New Roman"/>
          <w:sz w:val="24"/>
          <w:szCs w:val="24"/>
          <w:lang w:val="id-ID" w:eastAsia="en-ID"/>
        </w:rPr>
        <w:t xml:space="preserve"> seperti Bubble.io dapat menjadi solusi efektif bagi UMKM yang ingin beradaptasi dengan era </w:t>
      </w:r>
      <w:r w:rsidRPr="005F1411">
        <w:rPr>
          <w:rFonts w:ascii="Constantia" w:eastAsia="Times New Roman" w:hAnsi="Constantia" w:cs="Times New Roman"/>
          <w:i/>
          <w:iCs/>
          <w:sz w:val="24"/>
          <w:szCs w:val="24"/>
          <w:lang w:val="id-ID" w:eastAsia="en-ID"/>
        </w:rPr>
        <w:t>digital</w:t>
      </w:r>
      <w:r w:rsidRPr="0082463E">
        <w:rPr>
          <w:rFonts w:ascii="Constantia" w:eastAsia="Times New Roman" w:hAnsi="Constantia" w:cs="Times New Roman"/>
          <w:sz w:val="24"/>
          <w:szCs w:val="24"/>
          <w:lang w:val="id-ID" w:eastAsia="en-ID"/>
        </w:rPr>
        <w:t xml:space="preserve"> tanpa harus bergantung pada pengembangan perangkat lunak yang rumit dan mahal. </w:t>
      </w:r>
    </w:p>
    <w:p w14:paraId="17494EE2"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 xml:space="preserve">Dengan demikian, penelitian ini memberikan kontribusi teoritis berupa literatur baru mengenai pemanfaatan </w:t>
      </w:r>
      <w:r w:rsidRPr="005F1411">
        <w:rPr>
          <w:rFonts w:ascii="Constantia" w:eastAsia="Times New Roman" w:hAnsi="Constantia" w:cs="Times New Roman"/>
          <w:i/>
          <w:iCs/>
          <w:sz w:val="24"/>
          <w:szCs w:val="24"/>
          <w:lang w:val="id-ID" w:eastAsia="en-ID"/>
        </w:rPr>
        <w:t>no-code platform</w:t>
      </w:r>
      <w:r w:rsidRPr="0082463E">
        <w:rPr>
          <w:rFonts w:ascii="Constantia" w:eastAsia="Times New Roman" w:hAnsi="Constantia" w:cs="Times New Roman"/>
          <w:sz w:val="24"/>
          <w:szCs w:val="24"/>
          <w:lang w:val="id-ID" w:eastAsia="en-ID"/>
        </w:rPr>
        <w:t xml:space="preserve"> dalam pengembangan aplikasi bisnis di Indonesia, serta kontribusi praktis berupa solusi nyata bagi PT. Mitra Kerja Nayz dalam mengelola transaksi penjualan secara digital.</w:t>
      </w:r>
    </w:p>
    <w:p w14:paraId="7E13E64C" w14:textId="77777777" w:rsidR="0082463E" w:rsidRPr="0082463E" w:rsidRDefault="0082463E" w:rsidP="0082463E">
      <w:pPr>
        <w:spacing w:after="0" w:line="240" w:lineRule="auto"/>
        <w:jc w:val="both"/>
        <w:outlineLvl w:val="1"/>
        <w:rPr>
          <w:rFonts w:ascii="Constantia" w:eastAsia="Times New Roman" w:hAnsi="Constantia" w:cs="Times New Roman"/>
          <w:b/>
          <w:bCs/>
          <w:sz w:val="24"/>
          <w:szCs w:val="24"/>
          <w:lang w:val="id-ID" w:eastAsia="en-ID"/>
        </w:rPr>
      </w:pPr>
      <w:r w:rsidRPr="0082463E">
        <w:rPr>
          <w:rFonts w:ascii="Constantia" w:eastAsia="Times New Roman" w:hAnsi="Constantia" w:cs="Times New Roman"/>
          <w:b/>
          <w:bCs/>
          <w:sz w:val="24"/>
          <w:szCs w:val="24"/>
          <w:lang w:val="id-ID" w:eastAsia="en-ID"/>
        </w:rPr>
        <w:t>5.2 Saran</w:t>
      </w:r>
    </w:p>
    <w:p w14:paraId="5C76E0BA" w14:textId="77777777" w:rsidR="0082463E" w:rsidRPr="0082463E" w:rsidRDefault="0082463E" w:rsidP="0082463E">
      <w:pPr>
        <w:spacing w:after="0" w:line="240" w:lineRule="auto"/>
        <w:ind w:firstLine="426"/>
        <w:jc w:val="both"/>
        <w:outlineLvl w:val="1"/>
        <w:rPr>
          <w:rFonts w:ascii="Constantia" w:eastAsia="Times New Roman" w:hAnsi="Constantia" w:cs="Times New Roman"/>
          <w:sz w:val="24"/>
          <w:szCs w:val="24"/>
          <w:lang w:val="id-ID" w:eastAsia="en-ID"/>
        </w:rPr>
      </w:pPr>
      <w:r w:rsidRPr="0082463E">
        <w:rPr>
          <w:rFonts w:ascii="Constantia" w:eastAsia="Times New Roman" w:hAnsi="Constantia" w:cs="Times New Roman"/>
          <w:sz w:val="24"/>
          <w:szCs w:val="24"/>
          <w:lang w:val="id-ID" w:eastAsia="en-ID"/>
        </w:rPr>
        <w:t>Berdasarkan hasil penelitian, terdapat beberapa saran yang dapat dipertimbangkan untuk pengembangan lebih lanjut:</w:t>
      </w:r>
    </w:p>
    <w:p w14:paraId="1F6F97B0" w14:textId="1527F712"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Pengembangan fitur keamanan: Perusahaan perlu menambahkan fitur keamanan tambahan, seperti autentikasi berlapis dan enkripsi data, untuk melindungi informasi transaksi dari potensi ancaman. </w:t>
      </w:r>
    </w:p>
    <w:p w14:paraId="68B2FB97" w14:textId="77777777"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Integrasi dengan sistem eksternal: Aplikasi dapat diperluas dengan integrasi ke platform </w:t>
      </w:r>
      <w:r w:rsidRPr="00F60D3C">
        <w:rPr>
          <w:rFonts w:ascii="Constantia" w:eastAsia="Times New Roman" w:hAnsi="Constantia" w:cs="Times New Roman"/>
          <w:i/>
          <w:iCs/>
          <w:sz w:val="24"/>
          <w:szCs w:val="24"/>
          <w:lang w:eastAsia="en-ID"/>
        </w:rPr>
        <w:t>e-commerce</w:t>
      </w:r>
      <w:r w:rsidRPr="0082463E">
        <w:rPr>
          <w:rFonts w:ascii="Constantia" w:eastAsia="Times New Roman" w:hAnsi="Constantia" w:cs="Times New Roman"/>
          <w:sz w:val="24"/>
          <w:szCs w:val="24"/>
          <w:lang w:eastAsia="en-ID"/>
        </w:rPr>
        <w:t xml:space="preserve"> atau sistem pembayaran </w:t>
      </w:r>
      <w:r w:rsidRPr="00F60D3C">
        <w:rPr>
          <w:rFonts w:ascii="Constantia" w:eastAsia="Times New Roman" w:hAnsi="Constantia" w:cs="Times New Roman"/>
          <w:i/>
          <w:iCs/>
          <w:sz w:val="24"/>
          <w:szCs w:val="24"/>
          <w:lang w:eastAsia="en-ID"/>
        </w:rPr>
        <w:t>digital</w:t>
      </w:r>
      <w:r w:rsidRPr="0082463E">
        <w:rPr>
          <w:rFonts w:ascii="Constantia" w:eastAsia="Times New Roman" w:hAnsi="Constantia" w:cs="Times New Roman"/>
          <w:sz w:val="24"/>
          <w:szCs w:val="24"/>
          <w:lang w:eastAsia="en-ID"/>
        </w:rPr>
        <w:t>, sehingga transaksi dapat dilakukan secara lebih praktis dan terhubung dengan ekosistem bisnis yang lebih luas.</w:t>
      </w:r>
    </w:p>
    <w:p w14:paraId="66B895F7" w14:textId="6C75A081"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Evaluasi berkelanjutan: Perusahaan perlu melakukan evaluasi berkala terhadap aplikasi untuk memastikan bahwa sistem tetap relevan dengan kebutuhan bisnis yang terus berkembang. </w:t>
      </w:r>
    </w:p>
    <w:p w14:paraId="2FBA9305" w14:textId="6B75800E" w:rsid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eastAsia="en-ID"/>
        </w:rPr>
        <w:t xml:space="preserve">Peningkatan kapasitas pengguna: Perusahaan dapat memberikan pelatihan kepada </w:t>
      </w:r>
      <w:r w:rsidR="00F60D3C">
        <w:rPr>
          <w:rFonts w:ascii="Constantia" w:eastAsia="Times New Roman" w:hAnsi="Constantia" w:cs="Times New Roman"/>
          <w:sz w:val="24"/>
          <w:szCs w:val="24"/>
          <w:lang w:eastAsia="en-ID"/>
        </w:rPr>
        <w:t>mitra</w:t>
      </w:r>
      <w:r w:rsidRPr="0082463E">
        <w:rPr>
          <w:rFonts w:ascii="Constantia" w:eastAsia="Times New Roman" w:hAnsi="Constantia" w:cs="Times New Roman"/>
          <w:sz w:val="24"/>
          <w:szCs w:val="24"/>
          <w:lang w:eastAsia="en-ID"/>
        </w:rPr>
        <w:t xml:space="preserve"> agar lebih familiar dengan penggunaan aplikasi, sehingga pemanfaatan sistem dapat optimal.</w:t>
      </w:r>
    </w:p>
    <w:p w14:paraId="57EE64D9" w14:textId="23A6F8DD" w:rsidR="000F2A0A" w:rsidRPr="0082463E" w:rsidRDefault="0082463E" w:rsidP="0082463E">
      <w:pPr>
        <w:pStyle w:val="ListParagraph"/>
        <w:numPr>
          <w:ilvl w:val="0"/>
          <w:numId w:val="105"/>
        </w:numPr>
        <w:spacing w:after="0" w:line="240" w:lineRule="auto"/>
        <w:ind w:left="360"/>
        <w:jc w:val="both"/>
        <w:outlineLvl w:val="1"/>
        <w:rPr>
          <w:rFonts w:ascii="Constantia" w:eastAsia="Times New Roman" w:hAnsi="Constantia" w:cs="Times New Roman"/>
          <w:sz w:val="24"/>
          <w:szCs w:val="24"/>
          <w:lang w:val="pt-BR" w:eastAsia="en-ID"/>
        </w:rPr>
      </w:pPr>
      <w:r w:rsidRPr="0082463E">
        <w:rPr>
          <w:rFonts w:ascii="Constantia" w:eastAsia="Times New Roman" w:hAnsi="Constantia" w:cs="Times New Roman"/>
          <w:sz w:val="24"/>
          <w:szCs w:val="24"/>
          <w:lang w:eastAsia="en-ID"/>
        </w:rPr>
        <w:t xml:space="preserve">Penelitian lanjutan: Peneliti berikutnya dapat membandingkan Bubble.io dengan </w:t>
      </w:r>
      <w:r w:rsidRPr="00F60D3C">
        <w:rPr>
          <w:rFonts w:ascii="Constantia" w:eastAsia="Times New Roman" w:hAnsi="Constantia" w:cs="Times New Roman"/>
          <w:i/>
          <w:iCs/>
          <w:sz w:val="24"/>
          <w:szCs w:val="24"/>
          <w:lang w:eastAsia="en-ID"/>
        </w:rPr>
        <w:t>platform no-code</w:t>
      </w:r>
      <w:r w:rsidRPr="0082463E">
        <w:rPr>
          <w:rFonts w:ascii="Constantia" w:eastAsia="Times New Roman" w:hAnsi="Constantia" w:cs="Times New Roman"/>
          <w:sz w:val="24"/>
          <w:szCs w:val="24"/>
          <w:lang w:eastAsia="en-ID"/>
        </w:rPr>
        <w:t xml:space="preserve"> lain, seperti Adalo atau Glide, untuk melihat keunggulan dan kelemahan masing-masing platform dalam konteks UMKM di Indonesia.</w:t>
      </w:r>
    </w:p>
    <w:p w14:paraId="182D1427" w14:textId="77777777" w:rsidR="0082463E" w:rsidRDefault="0082463E" w:rsidP="0082463E">
      <w:pPr>
        <w:pStyle w:val="ListParagraph"/>
        <w:spacing w:after="0" w:line="240" w:lineRule="auto"/>
        <w:ind w:left="1572"/>
        <w:jc w:val="both"/>
        <w:outlineLvl w:val="1"/>
        <w:rPr>
          <w:rFonts w:ascii="Constantia" w:eastAsia="Times New Roman" w:hAnsi="Constantia" w:cs="Times New Roman"/>
          <w:sz w:val="24"/>
          <w:szCs w:val="24"/>
          <w:lang w:val="pt-BR" w:eastAsia="en-ID"/>
        </w:rPr>
      </w:pPr>
    </w:p>
    <w:p w14:paraId="4956BCDF" w14:textId="77777777" w:rsidR="00F60D3C" w:rsidRPr="001554BD" w:rsidRDefault="00F60D3C" w:rsidP="0082463E">
      <w:pPr>
        <w:pStyle w:val="ListParagraph"/>
        <w:spacing w:after="0" w:line="240" w:lineRule="auto"/>
        <w:ind w:left="1572"/>
        <w:jc w:val="both"/>
        <w:outlineLvl w:val="1"/>
        <w:rPr>
          <w:rFonts w:ascii="Constantia" w:eastAsia="Times New Roman" w:hAnsi="Constantia" w:cs="Times New Roman"/>
          <w:sz w:val="24"/>
          <w:szCs w:val="24"/>
          <w:lang w:val="pt-BR" w:eastAsia="en-ID"/>
        </w:rPr>
      </w:pPr>
    </w:p>
    <w:p w14:paraId="55CB9B3D" w14:textId="03AAE90C" w:rsidR="000F2A0A" w:rsidRPr="001554BD" w:rsidRDefault="000F2A0A" w:rsidP="000F2A0A">
      <w:pPr>
        <w:spacing w:after="0" w:line="240" w:lineRule="auto"/>
        <w:jc w:val="both"/>
        <w:outlineLvl w:val="1"/>
        <w:rPr>
          <w:rFonts w:ascii="Constantia" w:eastAsia="Times New Roman" w:hAnsi="Constantia" w:cs="Times New Roman"/>
          <w:b/>
          <w:bCs/>
          <w:sz w:val="24"/>
          <w:szCs w:val="24"/>
          <w:lang w:val="pt-BR" w:eastAsia="en-ID"/>
        </w:rPr>
      </w:pPr>
      <w:r w:rsidRPr="001554BD">
        <w:rPr>
          <w:rFonts w:ascii="Constantia" w:eastAsia="Times New Roman" w:hAnsi="Constantia" w:cs="Times New Roman"/>
          <w:b/>
          <w:bCs/>
          <w:sz w:val="24"/>
          <w:szCs w:val="24"/>
          <w:lang w:val="pt-BR" w:eastAsia="en-ID"/>
        </w:rPr>
        <w:t>DAFTAR PUSTAKA</w:t>
      </w:r>
    </w:p>
    <w:p w14:paraId="12A0D973"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pt-BR" w:eastAsia="en-ID"/>
        </w:rPr>
        <w:t xml:space="preserve">Agung Syaputra, &amp; Tata Sutabri. </w:t>
      </w:r>
      <w:r w:rsidRPr="0082463E">
        <w:rPr>
          <w:rFonts w:ascii="Constantia" w:eastAsia="Times New Roman" w:hAnsi="Constantia" w:cs="Times New Roman"/>
          <w:sz w:val="24"/>
          <w:szCs w:val="24"/>
          <w:lang w:val="en-US" w:eastAsia="en-ID"/>
        </w:rPr>
        <w:t xml:space="preserve">(2024). </w:t>
      </w:r>
      <w:proofErr w:type="spellStart"/>
      <w:r w:rsidRPr="0082463E">
        <w:rPr>
          <w:rFonts w:ascii="Constantia" w:eastAsia="Times New Roman" w:hAnsi="Constantia" w:cs="Times New Roman"/>
          <w:sz w:val="24"/>
          <w:szCs w:val="24"/>
          <w:lang w:val="en-US" w:eastAsia="en-ID"/>
        </w:rPr>
        <w:t>Pengantar</w:t>
      </w:r>
      <w:proofErr w:type="spellEnd"/>
      <w:r w:rsidRPr="0082463E">
        <w:rPr>
          <w:rFonts w:ascii="Constantia" w:eastAsia="Times New Roman" w:hAnsi="Constantia" w:cs="Times New Roman"/>
          <w:sz w:val="24"/>
          <w:szCs w:val="24"/>
          <w:lang w:val="en-US" w:eastAsia="en-ID"/>
        </w:rPr>
        <w:t xml:space="preserve"> Internet of Things: </w:t>
      </w:r>
      <w:proofErr w:type="spellStart"/>
      <w:r w:rsidRPr="0082463E">
        <w:rPr>
          <w:rFonts w:ascii="Constantia" w:eastAsia="Times New Roman" w:hAnsi="Constantia" w:cs="Times New Roman"/>
          <w:sz w:val="24"/>
          <w:szCs w:val="24"/>
          <w:lang w:val="en-US" w:eastAsia="en-ID"/>
        </w:rPr>
        <w:t>Konsep</w:t>
      </w:r>
      <w:proofErr w:type="spellEnd"/>
      <w:r w:rsidRPr="0082463E">
        <w:rPr>
          <w:rFonts w:ascii="Constantia" w:eastAsia="Times New Roman" w:hAnsi="Constantia" w:cs="Times New Roman"/>
          <w:sz w:val="24"/>
          <w:szCs w:val="24"/>
          <w:lang w:val="en-US" w:eastAsia="en-ID"/>
        </w:rPr>
        <w:t xml:space="preserve"> dan </w:t>
      </w:r>
      <w:proofErr w:type="spellStart"/>
      <w:r w:rsidRPr="0082463E">
        <w:rPr>
          <w:rFonts w:ascii="Constantia" w:eastAsia="Times New Roman" w:hAnsi="Constantia" w:cs="Times New Roman"/>
          <w:sz w:val="24"/>
          <w:szCs w:val="24"/>
          <w:lang w:val="en-US" w:eastAsia="en-ID"/>
        </w:rPr>
        <w:t>Implementasi</w:t>
      </w:r>
      <w:proofErr w:type="spellEnd"/>
      <w:r w:rsidRPr="0082463E">
        <w:rPr>
          <w:rFonts w:ascii="Constantia" w:eastAsia="Times New Roman" w:hAnsi="Constantia" w:cs="Times New Roman"/>
          <w:sz w:val="24"/>
          <w:szCs w:val="24"/>
          <w:lang w:val="en-US" w:eastAsia="en-ID"/>
        </w:rPr>
        <w:t xml:space="preserve">. Bandung: </w:t>
      </w:r>
      <w:proofErr w:type="spellStart"/>
      <w:r w:rsidRPr="0082463E">
        <w:rPr>
          <w:rFonts w:ascii="Constantia" w:eastAsia="Times New Roman" w:hAnsi="Constantia" w:cs="Times New Roman"/>
          <w:sz w:val="24"/>
          <w:szCs w:val="24"/>
          <w:lang w:val="en-US" w:eastAsia="en-ID"/>
        </w:rPr>
        <w:t>Informatika</w:t>
      </w:r>
      <w:proofErr w:type="spellEnd"/>
      <w:r w:rsidRPr="0082463E">
        <w:rPr>
          <w:rFonts w:ascii="Constantia" w:eastAsia="Times New Roman" w:hAnsi="Constantia" w:cs="Times New Roman"/>
          <w:sz w:val="24"/>
          <w:szCs w:val="24"/>
          <w:lang w:val="en-US" w:eastAsia="en-ID"/>
        </w:rPr>
        <w:t>.</w:t>
      </w:r>
    </w:p>
    <w:p w14:paraId="3FC2D410"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304E4800"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en-US" w:eastAsia="en-ID"/>
        </w:rPr>
        <w:lastRenderedPageBreak/>
        <w:t>Armbrust, M., Fox, A., Griffith, R., Joseph, A. D., Katz, R., Konwinski, A., Lee, G., Patterson, D., Rabkin, A., Stoica, I., &amp; Zaharia, M. (2021). A View of Cloud Computing. Communications of the ACM, 53(4), 50–58.</w:t>
      </w:r>
    </w:p>
    <w:p w14:paraId="462CE7D7"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43C6F3A7"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en-US" w:eastAsia="en-ID"/>
        </w:rPr>
        <w:t>Gupta, S., &amp; Priyadarshini, I. (2021). Design and Development of a Mobile-Based IoT Monitoring Interface for Industrial Applications. Journal of Ambient Intelligence and Humanized Computing, 12, 5673–5682.</w:t>
      </w:r>
    </w:p>
    <w:p w14:paraId="427E319F"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7E428670"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r w:rsidRPr="0082463E">
        <w:rPr>
          <w:rFonts w:ascii="Constantia" w:eastAsia="Times New Roman" w:hAnsi="Constantia" w:cs="Times New Roman"/>
          <w:sz w:val="24"/>
          <w:szCs w:val="24"/>
          <w:lang w:val="en-US" w:eastAsia="en-ID"/>
        </w:rPr>
        <w:t xml:space="preserve">Usman, M. M., Putra, A. R., &amp; Fauzi, R. (2020). </w:t>
      </w:r>
      <w:r w:rsidRPr="0082463E">
        <w:rPr>
          <w:rFonts w:ascii="Constantia" w:eastAsia="Times New Roman" w:hAnsi="Constantia" w:cs="Times New Roman"/>
          <w:sz w:val="24"/>
          <w:szCs w:val="24"/>
          <w:lang w:val="pt-BR" w:eastAsia="en-ID"/>
        </w:rPr>
        <w:t xml:space="preserve">Perancangan Sistem Pendeteksi Banjir dan Sistem Peringatan Dini Berbasis Bot Telegram. </w:t>
      </w:r>
      <w:r w:rsidRPr="0082463E">
        <w:rPr>
          <w:rFonts w:ascii="Constantia" w:eastAsia="Times New Roman" w:hAnsi="Constantia" w:cs="Times New Roman"/>
          <w:sz w:val="24"/>
          <w:szCs w:val="24"/>
          <w:lang w:val="en-US" w:eastAsia="en-ID"/>
        </w:rPr>
        <w:t xml:space="preserve">Jurnal Teknik Elektro dan </w:t>
      </w:r>
      <w:proofErr w:type="spellStart"/>
      <w:r w:rsidRPr="0082463E">
        <w:rPr>
          <w:rFonts w:ascii="Constantia" w:eastAsia="Times New Roman" w:hAnsi="Constantia" w:cs="Times New Roman"/>
          <w:sz w:val="24"/>
          <w:szCs w:val="24"/>
          <w:lang w:val="en-US" w:eastAsia="en-ID"/>
        </w:rPr>
        <w:t>Komputer</w:t>
      </w:r>
      <w:proofErr w:type="spellEnd"/>
      <w:r w:rsidRPr="0082463E">
        <w:rPr>
          <w:rFonts w:ascii="Constantia" w:eastAsia="Times New Roman" w:hAnsi="Constantia" w:cs="Times New Roman"/>
          <w:sz w:val="24"/>
          <w:szCs w:val="24"/>
          <w:lang w:val="en-US" w:eastAsia="en-ID"/>
        </w:rPr>
        <w:t>, 9(3), 210–218.</w:t>
      </w:r>
    </w:p>
    <w:p w14:paraId="592C632F" w14:textId="77777777" w:rsidR="0082463E" w:rsidRPr="0082463E" w:rsidRDefault="0082463E" w:rsidP="0082463E">
      <w:pPr>
        <w:spacing w:after="0" w:line="240" w:lineRule="auto"/>
        <w:ind w:left="851" w:hanging="851"/>
        <w:jc w:val="both"/>
        <w:outlineLvl w:val="1"/>
        <w:rPr>
          <w:rFonts w:ascii="Constantia" w:eastAsia="Times New Roman" w:hAnsi="Constantia" w:cs="Times New Roman"/>
          <w:sz w:val="24"/>
          <w:szCs w:val="24"/>
          <w:lang w:val="en-US" w:eastAsia="en-ID"/>
        </w:rPr>
      </w:pPr>
    </w:p>
    <w:p w14:paraId="741F7568" w14:textId="16E5DC84" w:rsidR="000F2A0A" w:rsidRPr="000F2A0A" w:rsidRDefault="0082463E" w:rsidP="0082463E">
      <w:pPr>
        <w:spacing w:after="0" w:line="240" w:lineRule="auto"/>
        <w:ind w:left="851" w:hanging="851"/>
        <w:jc w:val="both"/>
        <w:outlineLvl w:val="1"/>
        <w:rPr>
          <w:rFonts w:ascii="Constantia" w:eastAsia="Times New Roman" w:hAnsi="Constantia" w:cs="Times New Roman"/>
          <w:sz w:val="24"/>
          <w:szCs w:val="24"/>
          <w:lang w:eastAsia="en-ID"/>
        </w:rPr>
      </w:pPr>
      <w:r w:rsidRPr="0082463E">
        <w:rPr>
          <w:rFonts w:ascii="Constantia" w:eastAsia="Times New Roman" w:hAnsi="Constantia" w:cs="Times New Roman"/>
          <w:sz w:val="24"/>
          <w:szCs w:val="24"/>
          <w:lang w:val="en-US" w:eastAsia="en-ID"/>
        </w:rPr>
        <w:t xml:space="preserve">Wang, Y., &amp; Zhang, Y. (2021). IoT Applications in Smart Mining: Challenges and Opportunities. </w:t>
      </w:r>
      <w:r w:rsidRPr="0082463E">
        <w:rPr>
          <w:rFonts w:ascii="Constantia" w:eastAsia="Times New Roman" w:hAnsi="Constantia" w:cs="Times New Roman"/>
          <w:sz w:val="24"/>
          <w:szCs w:val="24"/>
          <w:lang w:val="pt-BR" w:eastAsia="en-ID"/>
        </w:rPr>
        <w:t>Resources Policy, 73, 102176.</w:t>
      </w:r>
    </w:p>
    <w:p w14:paraId="75E80DD7" w14:textId="77777777" w:rsidR="000F2A0A" w:rsidRPr="000F2A0A" w:rsidRDefault="000F2A0A" w:rsidP="000F2A0A">
      <w:pPr>
        <w:spacing w:after="0" w:line="240" w:lineRule="auto"/>
        <w:ind w:left="851" w:hanging="851"/>
        <w:jc w:val="both"/>
        <w:outlineLvl w:val="1"/>
        <w:rPr>
          <w:rFonts w:ascii="Constantia" w:eastAsia="Times New Roman" w:hAnsi="Constantia" w:cs="Times New Roman"/>
          <w:sz w:val="24"/>
          <w:szCs w:val="24"/>
          <w:lang w:eastAsia="en-ID"/>
        </w:rPr>
      </w:pPr>
    </w:p>
    <w:p w14:paraId="241247FD" w14:textId="7C68B661" w:rsidR="000F2A0A" w:rsidRPr="000F2A0A" w:rsidRDefault="000F2A0A" w:rsidP="000F2A0A">
      <w:pPr>
        <w:spacing w:after="0" w:line="240" w:lineRule="auto"/>
        <w:ind w:left="851" w:hanging="851"/>
        <w:jc w:val="both"/>
        <w:outlineLvl w:val="1"/>
        <w:rPr>
          <w:rFonts w:ascii="Constantia" w:eastAsia="Times New Roman" w:hAnsi="Constantia" w:cs="Times New Roman"/>
          <w:sz w:val="24"/>
          <w:szCs w:val="24"/>
          <w:lang w:eastAsia="en-ID"/>
        </w:rPr>
      </w:pPr>
    </w:p>
    <w:sectPr w:rsidR="000F2A0A" w:rsidRPr="000F2A0A" w:rsidSect="00CD7ABE">
      <w:headerReference w:type="even" r:id="rId23"/>
      <w:headerReference w:type="default" r:id="rId24"/>
      <w:footerReference w:type="even" r:id="rId25"/>
      <w:footerReference w:type="default" r:id="rId26"/>
      <w:headerReference w:type="first" r:id="rId27"/>
      <w:footerReference w:type="first" r:id="rId28"/>
      <w:pgSz w:w="11906" w:h="16838"/>
      <w:pgMar w:top="1701" w:right="566" w:bottom="1701" w:left="2268" w:header="708" w:footer="708" w:gutter="0"/>
      <w:pgNumType w:start="1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0008" w14:textId="77777777" w:rsidR="00DA0996" w:rsidRDefault="00DA0996" w:rsidP="008E64A2">
      <w:pPr>
        <w:spacing w:after="0" w:line="240" w:lineRule="auto"/>
      </w:pPr>
      <w:r>
        <w:separator/>
      </w:r>
    </w:p>
    <w:p w14:paraId="0D60E436" w14:textId="77777777" w:rsidR="00DA0996" w:rsidRDefault="00DA0996"/>
  </w:endnote>
  <w:endnote w:type="continuationSeparator" w:id="0">
    <w:p w14:paraId="3023CAFE" w14:textId="77777777" w:rsidR="00DA0996" w:rsidRDefault="00DA0996" w:rsidP="008E64A2">
      <w:pPr>
        <w:spacing w:after="0" w:line="240" w:lineRule="auto"/>
      </w:pPr>
      <w:r>
        <w:continuationSeparator/>
      </w:r>
    </w:p>
    <w:p w14:paraId="682F35A2" w14:textId="77777777" w:rsidR="00DA0996" w:rsidRDefault="00DA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497D" w14:textId="03F8763B" w:rsidR="00A654FA" w:rsidRPr="007F73E4" w:rsidRDefault="007F73E4" w:rsidP="007F73E4">
    <w:pPr>
      <w:pStyle w:val="Footer"/>
      <w:rPr>
        <w:lang w:val="id-ID"/>
      </w:rPr>
    </w:pPr>
    <w:r>
      <w:rPr>
        <w:lang w:val="id-ID"/>
      </w:rPr>
      <w:t>sfasfas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149088"/>
      <w:docPartObj>
        <w:docPartGallery w:val="Page Numbers (Bottom of Page)"/>
        <w:docPartUnique/>
      </w:docPartObj>
    </w:sdtPr>
    <w:sdtEndPr>
      <w:rPr>
        <w:color w:val="808080" w:themeColor="background1" w:themeShade="80"/>
        <w:spacing w:val="60"/>
      </w:rPr>
    </w:sdtEndPr>
    <w:sdtContent>
      <w:p w14:paraId="12894094" w14:textId="12791847" w:rsidR="00F00148" w:rsidRDefault="00F00148">
        <w:pPr>
          <w:pStyle w:val="Footer"/>
          <w:pBdr>
            <w:top w:val="single" w:sz="4" w:space="1" w:color="D9D9D9" w:themeColor="background1" w:themeShade="D9"/>
          </w:pBdr>
          <w:rPr>
            <w:b/>
            <w:bCs/>
          </w:rPr>
        </w:pPr>
        <w:r w:rsidRPr="00D77F7A">
          <w:rPr>
            <w:rFonts w:ascii="Constantia" w:hAnsi="Constantia"/>
            <w:b/>
          </w:rPr>
          <w:fldChar w:fldCharType="begin"/>
        </w:r>
        <w:r w:rsidRPr="00D77F7A">
          <w:rPr>
            <w:rFonts w:ascii="Constantia" w:hAnsi="Constantia"/>
            <w:b/>
          </w:rPr>
          <w:instrText xml:space="preserve"> PAGE   \* MERGEFORMAT </w:instrText>
        </w:r>
        <w:r w:rsidRPr="00D77F7A">
          <w:rPr>
            <w:rFonts w:ascii="Constantia" w:hAnsi="Constantia"/>
            <w:b/>
          </w:rPr>
          <w:fldChar w:fldCharType="separate"/>
        </w:r>
        <w:r w:rsidR="00EE7150" w:rsidRPr="00EE7150">
          <w:rPr>
            <w:rFonts w:ascii="Constantia" w:hAnsi="Constantia"/>
            <w:b/>
            <w:bCs/>
            <w:noProof/>
          </w:rPr>
          <w:t>6</w:t>
        </w:r>
        <w:r w:rsidRPr="00D77F7A">
          <w:rPr>
            <w:rFonts w:ascii="Constantia" w:hAnsi="Constantia"/>
            <w:b/>
            <w:bCs/>
            <w:noProof/>
          </w:rPr>
          <w:fldChar w:fldCharType="end"/>
        </w:r>
        <w:r>
          <w:rPr>
            <w:b/>
            <w:bCs/>
          </w:rPr>
          <w:t xml:space="preserve"> | </w:t>
        </w:r>
      </w:p>
    </w:sdtContent>
  </w:sdt>
  <w:p w14:paraId="34098AB0" w14:textId="017EB7EA" w:rsidR="00E00A30" w:rsidRPr="00743287" w:rsidRDefault="00E00A30" w:rsidP="007F73E4">
    <w:pPr>
      <w:pStyle w:val="Footer"/>
      <w:spacing w:before="120"/>
      <w:jc w:val="right"/>
      <w:rPr>
        <w:rFonts w:ascii="Cambria" w:hAnsi="Cambr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B235" w14:textId="7FC6CCA3" w:rsidR="00475DA1" w:rsidRPr="003A6EA3" w:rsidRDefault="003A6EA3" w:rsidP="003A6EA3">
    <w:pPr>
      <w:pStyle w:val="Footer"/>
    </w:pPr>
    <w:r w:rsidRPr="003A6EA3">
      <w:rPr>
        <w:rFonts w:ascii="Cambria" w:hAnsi="Cambria"/>
        <w:sz w:val="18"/>
        <w:szCs w:val="18"/>
      </w:rPr>
      <w:t>https://e-journal.my.id/Peripheral/index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30F26" w14:textId="77777777" w:rsidR="00DA0996" w:rsidRDefault="00DA0996" w:rsidP="008E64A2">
      <w:pPr>
        <w:spacing w:after="0" w:line="240" w:lineRule="auto"/>
      </w:pPr>
      <w:r>
        <w:separator/>
      </w:r>
    </w:p>
    <w:p w14:paraId="0798C660" w14:textId="77777777" w:rsidR="00DA0996" w:rsidRDefault="00DA0996"/>
  </w:footnote>
  <w:footnote w:type="continuationSeparator" w:id="0">
    <w:p w14:paraId="767EB509" w14:textId="77777777" w:rsidR="00DA0996" w:rsidRDefault="00DA0996" w:rsidP="008E64A2">
      <w:pPr>
        <w:spacing w:after="0" w:line="240" w:lineRule="auto"/>
      </w:pPr>
      <w:r>
        <w:continuationSeparator/>
      </w:r>
    </w:p>
    <w:p w14:paraId="75F410B1" w14:textId="77777777" w:rsidR="00DA0996" w:rsidRDefault="00DA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91A7" w14:textId="30458FE7" w:rsidR="00194270" w:rsidRPr="000F5C75" w:rsidRDefault="00000000" w:rsidP="00096A4F">
    <w:pPr>
      <w:pStyle w:val="Header"/>
      <w:pBdr>
        <w:bottom w:val="single" w:sz="4" w:space="1" w:color="D9D9D9" w:themeColor="background1" w:themeShade="D9"/>
      </w:pBdr>
      <w:tabs>
        <w:tab w:val="clear" w:pos="9026"/>
        <w:tab w:val="left" w:pos="7513"/>
      </w:tabs>
      <w:spacing w:line="276" w:lineRule="auto"/>
      <w:rPr>
        <w:rFonts w:ascii="Cambria" w:hAnsi="Cambria"/>
        <w:b/>
        <w:bCs/>
        <w:lang w:val="id-ID"/>
      </w:rPr>
    </w:pPr>
    <w:sdt>
      <w:sdtPr>
        <w:rPr>
          <w:rFonts w:ascii="Cambria" w:hAnsi="Cambria"/>
          <w:lang w:val="id-ID"/>
        </w:rPr>
        <w:id w:val="1340197725"/>
        <w:docPartObj>
          <w:docPartGallery w:val="Page Numbers (Top of Page)"/>
          <w:docPartUnique/>
        </w:docPartObj>
      </w:sdtPr>
      <w:sdtEndPr>
        <w:rPr>
          <w:color w:val="7F7F7F" w:themeColor="background1" w:themeShade="7F"/>
          <w:spacing w:val="60"/>
        </w:rPr>
      </w:sdtEndPr>
      <w:sdtContent>
        <w:r w:rsidR="006325DE" w:rsidRPr="000F5C75">
          <w:rPr>
            <w:rFonts w:ascii="Cambria" w:hAnsi="Cambria"/>
            <w:i/>
            <w:sz w:val="18"/>
            <w:szCs w:val="18"/>
            <w:lang w:val="id-ID"/>
          </w:rPr>
          <w:t>DIDAKTIS: Jurnal Pendidikan</w:t>
        </w:r>
        <w:r w:rsidR="00DC6A60">
          <w:rPr>
            <w:rFonts w:ascii="Cambria" w:hAnsi="Cambria"/>
            <w:i/>
            <w:sz w:val="18"/>
            <w:szCs w:val="18"/>
            <w:lang w:val="en-US"/>
          </w:rPr>
          <w:t>,</w:t>
        </w:r>
        <w:r w:rsidR="006325DE" w:rsidRPr="000F5C75">
          <w:rPr>
            <w:rFonts w:ascii="Cambria" w:hAnsi="Cambria"/>
            <w:i/>
            <w:sz w:val="18"/>
            <w:szCs w:val="18"/>
            <w:lang w:val="id-ID"/>
          </w:rPr>
          <w:t xml:space="preserve"> Bahasa</w:t>
        </w:r>
        <w:r w:rsidR="00DC6A60">
          <w:rPr>
            <w:rFonts w:ascii="Cambria" w:hAnsi="Cambria"/>
            <w:i/>
            <w:sz w:val="18"/>
            <w:szCs w:val="18"/>
            <w:lang w:val="en-US"/>
          </w:rPr>
          <w:t>,</w:t>
        </w:r>
        <w:r w:rsidR="006325DE" w:rsidRPr="000F5C75">
          <w:rPr>
            <w:rFonts w:ascii="Cambria" w:hAnsi="Cambria"/>
            <w:i/>
            <w:sz w:val="18"/>
            <w:szCs w:val="18"/>
            <w:lang w:val="id-ID"/>
          </w:rPr>
          <w:t xml:space="preserve"> </w:t>
        </w:r>
        <w:r w:rsidR="00DC6A60">
          <w:rPr>
            <w:rFonts w:ascii="Cambria" w:hAnsi="Cambria"/>
            <w:i/>
            <w:sz w:val="18"/>
            <w:szCs w:val="18"/>
            <w:lang w:val="en-US"/>
          </w:rPr>
          <w:t>d</w:t>
        </w:r>
        <w:r w:rsidR="006325DE" w:rsidRPr="000F5C75">
          <w:rPr>
            <w:rFonts w:ascii="Cambria" w:hAnsi="Cambria"/>
            <w:i/>
            <w:sz w:val="18"/>
            <w:szCs w:val="18"/>
            <w:lang w:val="id-ID"/>
          </w:rPr>
          <w:t>an Sastra, Vol… No..., 2023</w:t>
        </w:r>
      </w:sdtContent>
    </w:sdt>
    <w:r w:rsidR="000F5C75" w:rsidRPr="000F5C75">
      <w:rPr>
        <w:rFonts w:ascii="Cambria" w:hAnsi="Cambria"/>
        <w:color w:val="7F7F7F" w:themeColor="background1" w:themeShade="7F"/>
        <w:spacing w:val="60"/>
        <w:lang w:val="id-I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F2D1" w14:textId="160184EA" w:rsidR="001C18FA" w:rsidRPr="00475DA1" w:rsidRDefault="00000000" w:rsidP="00475DA1">
    <w:pPr>
      <w:pStyle w:val="Header"/>
      <w:pBdr>
        <w:bottom w:val="single" w:sz="4" w:space="1" w:color="D9D9D9" w:themeColor="background1" w:themeShade="D9"/>
      </w:pBdr>
      <w:tabs>
        <w:tab w:val="clear" w:pos="9026"/>
        <w:tab w:val="left" w:pos="7845"/>
      </w:tabs>
      <w:spacing w:line="276" w:lineRule="auto"/>
      <w:rPr>
        <w:lang w:val="id-ID"/>
      </w:rPr>
    </w:pPr>
    <w:sdt>
      <w:sdtPr>
        <w:rPr>
          <w:iCs/>
          <w:lang w:val="id-ID"/>
        </w:rPr>
        <w:id w:val="1493217465"/>
        <w:docPartObj>
          <w:docPartGallery w:val="Page Numbers (Top of Page)"/>
          <w:docPartUnique/>
        </w:docPartObj>
      </w:sdtPr>
      <w:sdtEndPr>
        <w:rPr>
          <w:color w:val="7F7F7F" w:themeColor="background1" w:themeShade="7F"/>
          <w:spacing w:val="60"/>
        </w:rPr>
      </w:sdtEndPr>
      <w:sdtContent>
        <w:r w:rsidR="003A6EA3">
          <w:rPr>
            <w:rFonts w:ascii="Constantia" w:hAnsi="Constantia" w:cstheme="majorHAnsi"/>
            <w:b/>
            <w:color w:val="000000" w:themeColor="text1"/>
            <w:sz w:val="20"/>
            <w:szCs w:val="20"/>
            <w:lang w:val="en-US"/>
          </w:rPr>
          <w:t>Peripheral</w:t>
        </w:r>
        <w:r w:rsidR="00BF5D3F">
          <w:rPr>
            <w:rFonts w:ascii="Constantia" w:hAnsi="Constantia" w:cstheme="majorHAnsi"/>
            <w:color w:val="000000" w:themeColor="text1"/>
            <w:sz w:val="20"/>
            <w:szCs w:val="20"/>
            <w:lang w:val="en-US"/>
          </w:rPr>
          <w:t xml:space="preserve">: Jurnal Ilmu </w:t>
        </w:r>
        <w:proofErr w:type="spellStart"/>
        <w:r w:rsidR="00BF5D3F">
          <w:rPr>
            <w:rFonts w:ascii="Constantia" w:hAnsi="Constantia" w:cstheme="majorHAnsi"/>
            <w:color w:val="000000" w:themeColor="text1"/>
            <w:sz w:val="20"/>
            <w:szCs w:val="20"/>
            <w:lang w:val="en-US"/>
          </w:rPr>
          <w:t>Komputer</w:t>
        </w:r>
        <w:proofErr w:type="spellEnd"/>
        <w:r w:rsidR="00BF5D3F">
          <w:rPr>
            <w:rFonts w:ascii="Constantia" w:hAnsi="Constantia" w:cstheme="majorHAnsi"/>
            <w:color w:val="000000" w:themeColor="text1"/>
            <w:sz w:val="20"/>
            <w:szCs w:val="20"/>
            <w:lang w:val="en-US"/>
          </w:rPr>
          <w:tab/>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D5E" w14:textId="2D85C89B" w:rsidR="003A6EA3" w:rsidRPr="003A6EA3" w:rsidRDefault="003A6EA3" w:rsidP="003A6EA3">
    <w:pPr>
      <w:spacing w:before="100" w:beforeAutospacing="1" w:after="100" w:afterAutospacing="1" w:line="240" w:lineRule="auto"/>
      <w:rPr>
        <w:rFonts w:ascii="Times New Roman" w:eastAsia="Times New Roman" w:hAnsi="Times New Roman" w:cs="Times New Roman"/>
        <w:sz w:val="24"/>
        <w:szCs w:val="24"/>
        <w:lang w:val="en-US"/>
      </w:rPr>
    </w:pPr>
    <w:bookmarkStart w:id="5" w:name="_Hlk97159129"/>
    <w:r>
      <w:rPr>
        <w:rFonts w:ascii="Times New Roman" w:eastAsia="Times New Roman" w:hAnsi="Times New Roman" w:cs="Times New Roman"/>
        <w:noProof/>
        <w:sz w:val="24"/>
        <w:szCs w:val="24"/>
        <w:lang w:val="en-US"/>
      </w:rPr>
      <w:drawing>
        <wp:anchor distT="0" distB="0" distL="114300" distR="114300" simplePos="0" relativeHeight="251663360" behindDoc="0" locked="0" layoutInCell="1" allowOverlap="1" wp14:anchorId="295C0863" wp14:editId="2BB110CC">
          <wp:simplePos x="0" y="0"/>
          <wp:positionH relativeFrom="column">
            <wp:posOffset>-40005</wp:posOffset>
          </wp:positionH>
          <wp:positionV relativeFrom="paragraph">
            <wp:posOffset>-178104</wp:posOffset>
          </wp:positionV>
          <wp:extent cx="6010847" cy="905885"/>
          <wp:effectExtent l="0" t="0" r="0" b="8890"/>
          <wp:wrapNone/>
          <wp:docPr id="1" name="Picture 1" descr="C:\Users\USER\AppData\Local\Packages\Microsoft.Windows.Photos_8wekyb3d8bbwe\TempState\ShareServiceTempFolder\header jurnal peripheral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header jurnal peripheral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847" cy="90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DF7E8" w14:textId="0447E782" w:rsidR="00E05CE5" w:rsidRPr="008A72A6" w:rsidRDefault="000F601B" w:rsidP="002B5ECF">
    <w:pPr>
      <w:pStyle w:val="Header"/>
      <w:tabs>
        <w:tab w:val="right" w:pos="9070"/>
      </w:tabs>
      <w:rPr>
        <w:rFonts w:ascii="Constantia" w:hAnsi="Constantia" w:cs="Devanagari MT"/>
        <w:color w:val="C00000"/>
        <w:sz w:val="76"/>
        <w:lang w:val="id-ID"/>
      </w:rPr>
    </w:pPr>
    <w:r>
      <w:rPr>
        <w:rFonts w:ascii="Constantia" w:hAnsi="Constantia" w:cs="Devanagari MT"/>
        <w:b/>
        <w:bCs/>
        <w:noProof/>
        <w:color w:val="222A35" w:themeColor="text2" w:themeShade="80"/>
        <w:sz w:val="28"/>
        <w:szCs w:val="12"/>
        <w:lang w:val="en-US"/>
      </w:rPr>
      <mc:AlternateContent>
        <mc:Choice Requires="wps">
          <w:drawing>
            <wp:anchor distT="0" distB="0" distL="114300" distR="114300" simplePos="0" relativeHeight="251662336" behindDoc="0" locked="0" layoutInCell="1" allowOverlap="1" wp14:anchorId="1F21DDED" wp14:editId="4A8C01C4">
              <wp:simplePos x="0" y="0"/>
              <wp:positionH relativeFrom="column">
                <wp:posOffset>-8255</wp:posOffset>
              </wp:positionH>
              <wp:positionV relativeFrom="paragraph">
                <wp:posOffset>398675</wp:posOffset>
              </wp:positionV>
              <wp:extent cx="5909415" cy="286101"/>
              <wp:effectExtent l="0" t="0" r="15240" b="19050"/>
              <wp:wrapNone/>
              <wp:docPr id="3" name="Rectangle 3"/>
              <wp:cNvGraphicFramePr/>
              <a:graphic xmlns:a="http://schemas.openxmlformats.org/drawingml/2006/main">
                <a:graphicData uri="http://schemas.microsoft.com/office/word/2010/wordprocessingShape">
                  <wps:wsp>
                    <wps:cNvSpPr/>
                    <wps:spPr>
                      <a:xfrm>
                        <a:off x="0" y="0"/>
                        <a:ext cx="5909415" cy="286101"/>
                      </a:xfrm>
                      <a:prstGeom prst="rect">
                        <a:avLst/>
                      </a:prstGeom>
                      <a:solidFill>
                        <a:schemeClr val="bg2"/>
                      </a:solidFill>
                      <a:ln>
                        <a:solidFill>
                          <a:schemeClr val="bg2"/>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A20250D" w14:textId="3B958DB1" w:rsidR="000F601B" w:rsidRPr="006E0CE5" w:rsidRDefault="003A6EA3" w:rsidP="000F601B">
                          <w:pPr>
                            <w:rPr>
                              <w:rFonts w:ascii="Constantia" w:hAnsi="Constantia"/>
                              <w:lang w:val="en-US"/>
                            </w:rPr>
                          </w:pPr>
                          <w:r>
                            <w:rPr>
                              <w:rFonts w:ascii="Constantia" w:hAnsi="Constantia" w:cstheme="majorHAnsi"/>
                              <w:b/>
                              <w:color w:val="000000" w:themeColor="text1"/>
                              <w:sz w:val="20"/>
                              <w:szCs w:val="20"/>
                              <w:lang w:val="en-US"/>
                            </w:rPr>
                            <w:t>Peripheral</w:t>
                          </w:r>
                          <w:r w:rsidR="00BF5D3F" w:rsidRPr="009E3EF9">
                            <w:rPr>
                              <w:rFonts w:ascii="Constantia" w:hAnsi="Constantia" w:cstheme="majorHAnsi"/>
                              <w:b/>
                              <w:color w:val="000000" w:themeColor="text1"/>
                              <w:sz w:val="20"/>
                              <w:szCs w:val="20"/>
                              <w:lang w:val="en-US"/>
                            </w:rPr>
                            <w:t xml:space="preserve">: Jurnal Ilmu </w:t>
                          </w:r>
                          <w:proofErr w:type="spellStart"/>
                          <w:r w:rsidR="00BF5D3F" w:rsidRPr="009E3EF9">
                            <w:rPr>
                              <w:rFonts w:ascii="Constantia" w:hAnsi="Constantia" w:cstheme="majorHAnsi"/>
                              <w:b/>
                              <w:color w:val="000000" w:themeColor="text1"/>
                              <w:sz w:val="20"/>
                              <w:szCs w:val="20"/>
                              <w:lang w:val="en-US"/>
                            </w:rPr>
                            <w:t>Komputer</w:t>
                          </w:r>
                          <w:proofErr w:type="spellEnd"/>
                          <w:r w:rsidR="00BF5D3F" w:rsidRPr="009E3EF9">
                            <w:rPr>
                              <w:rFonts w:ascii="Constantia" w:hAnsi="Constantia" w:cstheme="majorHAnsi"/>
                              <w:b/>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0F601B" w:rsidRPr="009E3EF9">
                            <w:rPr>
                              <w:rFonts w:ascii="Constantia" w:hAnsi="Constantia" w:cstheme="majorHAnsi"/>
                              <w:b/>
                              <w:color w:val="000000" w:themeColor="text1"/>
                              <w:sz w:val="20"/>
                              <w:szCs w:val="20"/>
                              <w:lang w:val="id-ID"/>
                            </w:rPr>
                            <w:t xml:space="preserve">Vol. </w:t>
                          </w:r>
                          <w:r w:rsidR="00E47FE2">
                            <w:rPr>
                              <w:rFonts w:ascii="Constantia" w:hAnsi="Constantia" w:cstheme="majorHAnsi"/>
                              <w:b/>
                              <w:color w:val="000000" w:themeColor="text1"/>
                              <w:sz w:val="20"/>
                              <w:szCs w:val="20"/>
                              <w:lang w:val="en-US"/>
                            </w:rPr>
                            <w:t>2</w:t>
                          </w:r>
                          <w:r>
                            <w:rPr>
                              <w:rFonts w:ascii="Constantia" w:hAnsi="Constantia" w:cstheme="majorHAnsi"/>
                              <w:b/>
                              <w:color w:val="000000" w:themeColor="text1"/>
                              <w:sz w:val="20"/>
                              <w:szCs w:val="20"/>
                              <w:lang w:val="en-US"/>
                            </w:rPr>
                            <w:t>,</w:t>
                          </w:r>
                          <w:r w:rsidR="000F601B" w:rsidRPr="009E3EF9">
                            <w:rPr>
                              <w:rFonts w:ascii="Constantia" w:hAnsi="Constantia" w:cstheme="majorHAnsi"/>
                              <w:b/>
                              <w:color w:val="000000" w:themeColor="text1"/>
                              <w:sz w:val="20"/>
                              <w:szCs w:val="20"/>
                              <w:lang w:val="en-US"/>
                            </w:rPr>
                            <w:t xml:space="preserve"> </w:t>
                          </w:r>
                          <w:r w:rsidR="000F601B" w:rsidRPr="009E3EF9">
                            <w:rPr>
                              <w:rFonts w:ascii="Constantia" w:hAnsi="Constantia" w:cstheme="majorHAnsi"/>
                              <w:b/>
                              <w:color w:val="000000" w:themeColor="text1"/>
                              <w:sz w:val="20"/>
                              <w:szCs w:val="20"/>
                              <w:lang w:val="id-ID"/>
                            </w:rPr>
                            <w:t xml:space="preserve">No. </w:t>
                          </w:r>
                          <w:r w:rsidR="00E47FE2">
                            <w:rPr>
                              <w:rFonts w:ascii="Constantia" w:hAnsi="Constantia" w:cstheme="majorHAnsi"/>
                              <w:b/>
                              <w:color w:val="000000" w:themeColor="text1"/>
                              <w:sz w:val="20"/>
                              <w:szCs w:val="20"/>
                              <w:lang w:val="en-US"/>
                            </w:rPr>
                            <w:t>1</w:t>
                          </w:r>
                          <w:r w:rsidR="000F601B" w:rsidRPr="009E3EF9">
                            <w:rPr>
                              <w:rFonts w:ascii="Constantia" w:hAnsi="Constantia" w:cstheme="majorHAnsi"/>
                              <w:b/>
                              <w:color w:val="000000" w:themeColor="text1"/>
                              <w:sz w:val="20"/>
                              <w:szCs w:val="20"/>
                              <w:lang w:val="id-ID"/>
                            </w:rPr>
                            <w:t xml:space="preserve">, </w:t>
                          </w:r>
                          <w:proofErr w:type="spellStart"/>
                          <w:r w:rsidR="009E3EF9" w:rsidRPr="009E3EF9">
                            <w:rPr>
                              <w:rFonts w:ascii="Constantia" w:hAnsi="Constantia" w:cstheme="majorHAnsi"/>
                              <w:b/>
                              <w:color w:val="000000" w:themeColor="text1"/>
                              <w:sz w:val="20"/>
                              <w:szCs w:val="20"/>
                              <w:lang w:val="en-US"/>
                            </w:rPr>
                            <w:t>Tahun</w:t>
                          </w:r>
                          <w:proofErr w:type="spellEnd"/>
                          <w:r w:rsidR="000F601B" w:rsidRPr="009E3EF9">
                            <w:rPr>
                              <w:rFonts w:ascii="Constantia" w:hAnsi="Constantia" w:cstheme="majorHAnsi"/>
                              <w:b/>
                              <w:color w:val="000000" w:themeColor="text1"/>
                              <w:sz w:val="20"/>
                              <w:szCs w:val="20"/>
                              <w:lang w:val="id-ID"/>
                            </w:rPr>
                            <w:t xml:space="preserve"> 202</w:t>
                          </w:r>
                          <w:r w:rsidR="00E47FE2">
                            <w:rPr>
                              <w:rFonts w:ascii="Constantia" w:hAnsi="Constantia" w:cstheme="majorHAnsi"/>
                              <w:b/>
                              <w:color w:val="000000" w:themeColor="text1"/>
                              <w:sz w:val="20"/>
                              <w:szCs w:val="20"/>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21DDED" id="Rectangle 3" o:spid="_x0000_s1026" style="position:absolute;margin-left:-.65pt;margin-top:31.4pt;width:465.3pt;height:2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" fillcolor="#e7e6e6 [3214]" strokecolor="#e7e6e6 [3214]" strokeweight="1pt">
              <v:textbox>
                <w:txbxContent>
                  <w:p w14:paraId="2A20250D" w14:textId="3B958DB1" w:rsidR="000F601B" w:rsidRPr="006E0CE5" w:rsidRDefault="003A6EA3" w:rsidP="000F601B">
                    <w:pPr>
                      <w:rPr>
                        <w:rFonts w:ascii="Constantia" w:hAnsi="Constantia"/>
                        <w:lang w:val="en-US"/>
                      </w:rPr>
                    </w:pPr>
                    <w:r>
                      <w:rPr>
                        <w:rFonts w:ascii="Constantia" w:hAnsi="Constantia" w:cstheme="majorHAnsi"/>
                        <w:b/>
                        <w:color w:val="000000" w:themeColor="text1"/>
                        <w:sz w:val="20"/>
                        <w:szCs w:val="20"/>
                        <w:lang w:val="en-US"/>
                      </w:rPr>
                      <w:t>Peripheral</w:t>
                    </w:r>
                    <w:r w:rsidR="00BF5D3F" w:rsidRPr="009E3EF9">
                      <w:rPr>
                        <w:rFonts w:ascii="Constantia" w:hAnsi="Constantia" w:cstheme="majorHAnsi"/>
                        <w:b/>
                        <w:color w:val="000000" w:themeColor="text1"/>
                        <w:sz w:val="20"/>
                        <w:szCs w:val="20"/>
                        <w:lang w:val="en-US"/>
                      </w:rPr>
                      <w:t xml:space="preserve">: Jurnal Ilmu </w:t>
                    </w:r>
                    <w:proofErr w:type="spellStart"/>
                    <w:r w:rsidR="00BF5D3F" w:rsidRPr="009E3EF9">
                      <w:rPr>
                        <w:rFonts w:ascii="Constantia" w:hAnsi="Constantia" w:cstheme="majorHAnsi"/>
                        <w:b/>
                        <w:color w:val="000000" w:themeColor="text1"/>
                        <w:sz w:val="20"/>
                        <w:szCs w:val="20"/>
                        <w:lang w:val="en-US"/>
                      </w:rPr>
                      <w:t>Komputer</w:t>
                    </w:r>
                    <w:proofErr w:type="spellEnd"/>
                    <w:r w:rsidR="00BF5D3F" w:rsidRPr="009E3EF9">
                      <w:rPr>
                        <w:rFonts w:ascii="Constantia" w:hAnsi="Constantia" w:cstheme="majorHAnsi"/>
                        <w:b/>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BF5D3F">
                      <w:rPr>
                        <w:rFonts w:ascii="Constantia" w:hAnsi="Constantia" w:cstheme="majorHAnsi"/>
                        <w:color w:val="000000" w:themeColor="text1"/>
                        <w:sz w:val="20"/>
                        <w:szCs w:val="20"/>
                        <w:lang w:val="en-US"/>
                      </w:rPr>
                      <w:tab/>
                    </w:r>
                    <w:r w:rsidR="000F601B" w:rsidRPr="009E3EF9">
                      <w:rPr>
                        <w:rFonts w:ascii="Constantia" w:hAnsi="Constantia" w:cstheme="majorHAnsi"/>
                        <w:b/>
                        <w:color w:val="000000" w:themeColor="text1"/>
                        <w:sz w:val="20"/>
                        <w:szCs w:val="20"/>
                        <w:lang w:val="id-ID"/>
                      </w:rPr>
                      <w:t xml:space="preserve">Vol. </w:t>
                    </w:r>
                    <w:r w:rsidR="00E47FE2">
                      <w:rPr>
                        <w:rFonts w:ascii="Constantia" w:hAnsi="Constantia" w:cstheme="majorHAnsi"/>
                        <w:b/>
                        <w:color w:val="000000" w:themeColor="text1"/>
                        <w:sz w:val="20"/>
                        <w:szCs w:val="20"/>
                        <w:lang w:val="en-US"/>
                      </w:rPr>
                      <w:t>2</w:t>
                    </w:r>
                    <w:r>
                      <w:rPr>
                        <w:rFonts w:ascii="Constantia" w:hAnsi="Constantia" w:cstheme="majorHAnsi"/>
                        <w:b/>
                        <w:color w:val="000000" w:themeColor="text1"/>
                        <w:sz w:val="20"/>
                        <w:szCs w:val="20"/>
                        <w:lang w:val="en-US"/>
                      </w:rPr>
                      <w:t>,</w:t>
                    </w:r>
                    <w:r w:rsidR="000F601B" w:rsidRPr="009E3EF9">
                      <w:rPr>
                        <w:rFonts w:ascii="Constantia" w:hAnsi="Constantia" w:cstheme="majorHAnsi"/>
                        <w:b/>
                        <w:color w:val="000000" w:themeColor="text1"/>
                        <w:sz w:val="20"/>
                        <w:szCs w:val="20"/>
                        <w:lang w:val="en-US"/>
                      </w:rPr>
                      <w:t xml:space="preserve"> </w:t>
                    </w:r>
                    <w:r w:rsidR="000F601B" w:rsidRPr="009E3EF9">
                      <w:rPr>
                        <w:rFonts w:ascii="Constantia" w:hAnsi="Constantia" w:cstheme="majorHAnsi"/>
                        <w:b/>
                        <w:color w:val="000000" w:themeColor="text1"/>
                        <w:sz w:val="20"/>
                        <w:szCs w:val="20"/>
                        <w:lang w:val="id-ID"/>
                      </w:rPr>
                      <w:t xml:space="preserve">No. </w:t>
                    </w:r>
                    <w:r w:rsidR="00E47FE2">
                      <w:rPr>
                        <w:rFonts w:ascii="Constantia" w:hAnsi="Constantia" w:cstheme="majorHAnsi"/>
                        <w:b/>
                        <w:color w:val="000000" w:themeColor="text1"/>
                        <w:sz w:val="20"/>
                        <w:szCs w:val="20"/>
                        <w:lang w:val="en-US"/>
                      </w:rPr>
                      <w:t>1</w:t>
                    </w:r>
                    <w:r w:rsidR="000F601B" w:rsidRPr="009E3EF9">
                      <w:rPr>
                        <w:rFonts w:ascii="Constantia" w:hAnsi="Constantia" w:cstheme="majorHAnsi"/>
                        <w:b/>
                        <w:color w:val="000000" w:themeColor="text1"/>
                        <w:sz w:val="20"/>
                        <w:szCs w:val="20"/>
                        <w:lang w:val="id-ID"/>
                      </w:rPr>
                      <w:t xml:space="preserve">, </w:t>
                    </w:r>
                    <w:proofErr w:type="spellStart"/>
                    <w:r w:rsidR="009E3EF9" w:rsidRPr="009E3EF9">
                      <w:rPr>
                        <w:rFonts w:ascii="Constantia" w:hAnsi="Constantia" w:cstheme="majorHAnsi"/>
                        <w:b/>
                        <w:color w:val="000000" w:themeColor="text1"/>
                        <w:sz w:val="20"/>
                        <w:szCs w:val="20"/>
                        <w:lang w:val="en-US"/>
                      </w:rPr>
                      <w:t>Tahun</w:t>
                    </w:r>
                    <w:proofErr w:type="spellEnd"/>
                    <w:r w:rsidR="000F601B" w:rsidRPr="009E3EF9">
                      <w:rPr>
                        <w:rFonts w:ascii="Constantia" w:hAnsi="Constantia" w:cstheme="majorHAnsi"/>
                        <w:b/>
                        <w:color w:val="000000" w:themeColor="text1"/>
                        <w:sz w:val="20"/>
                        <w:szCs w:val="20"/>
                        <w:lang w:val="id-ID"/>
                      </w:rPr>
                      <w:t xml:space="preserve"> 202</w:t>
                    </w:r>
                    <w:r w:rsidR="00E47FE2">
                      <w:rPr>
                        <w:rFonts w:ascii="Constantia" w:hAnsi="Constantia" w:cstheme="majorHAnsi"/>
                        <w:b/>
                        <w:color w:val="000000" w:themeColor="text1"/>
                        <w:sz w:val="20"/>
                        <w:szCs w:val="20"/>
                        <w:lang w:val="en-US"/>
                      </w:rPr>
                      <w:t>6</w:t>
                    </w:r>
                  </w:p>
                </w:txbxContent>
              </v:textbox>
            </v:rect>
          </w:pict>
        </mc:Fallback>
      </mc:AlternateContent>
    </w:r>
    <w:r w:rsidR="002B5ECF">
      <w:rPr>
        <w:rFonts w:ascii="Constantia" w:hAnsi="Constantia" w:cs="Devanagari MT"/>
        <w:b/>
        <w:bCs/>
        <w:color w:val="222A35" w:themeColor="text2" w:themeShade="80"/>
        <w:sz w:val="28"/>
        <w:szCs w:val="12"/>
        <w:lang w:val="id-ID"/>
      </w:rPr>
      <w:tab/>
    </w:r>
    <w:r w:rsidR="002B5ECF">
      <w:rPr>
        <w:rFonts w:ascii="Constantia" w:hAnsi="Constantia" w:cs="Devanagari MT"/>
        <w:b/>
        <w:bCs/>
        <w:color w:val="222A35" w:themeColor="text2" w:themeShade="80"/>
        <w:sz w:val="28"/>
        <w:szCs w:val="12"/>
        <w:lang w:val="id-ID"/>
      </w:rPr>
      <w:tab/>
    </w:r>
    <w:r w:rsidR="00E05CE5" w:rsidRPr="008A72A6">
      <w:rPr>
        <w:rFonts w:ascii="Constantia" w:hAnsi="Constantia" w:cs="Devanagari MT"/>
        <w:b/>
        <w:bCs/>
        <w:color w:val="222A35" w:themeColor="text2" w:themeShade="80"/>
        <w:sz w:val="28"/>
        <w:szCs w:val="12"/>
        <w:lang w:val="id-ID"/>
      </w:rPr>
      <w:t xml:space="preserve"> </w:t>
    </w:r>
  </w:p>
  <w:bookmarkEnd w:id="5"/>
  <w:p w14:paraId="4433E88E" w14:textId="1771ED44" w:rsidR="00825476" w:rsidRPr="00E3528F" w:rsidRDefault="00825476" w:rsidP="008A72A6">
    <w:pPr>
      <w:pStyle w:val="Header"/>
      <w:jc w:val="right"/>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2C7"/>
    <w:multiLevelType w:val="hybridMultilevel"/>
    <w:tmpl w:val="6D7C9A26"/>
    <w:lvl w:ilvl="0" w:tplc="4F6C363A">
      <w:start w:val="1"/>
      <w:numFmt w:val="lowerLetter"/>
      <w:lvlText w:val="%1."/>
      <w:lvlJc w:val="left"/>
      <w:pPr>
        <w:ind w:left="1494" w:hanging="360"/>
      </w:pPr>
      <w:rPr>
        <w:rFonts w:ascii="Times New Roman" w:eastAsia="Times New Roman" w:hAnsi="Times New Roman" w:cs="Times New Roman" w:hint="default"/>
        <w:b w:val="0"/>
        <w:bCs w:val="0"/>
        <w:w w:val="100"/>
        <w:sz w:val="24"/>
        <w:szCs w:val="24"/>
        <w:lang w:val="id" w:eastAsia="en-US" w:bidi="ar-SA"/>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1135AF7"/>
    <w:multiLevelType w:val="multilevel"/>
    <w:tmpl w:val="19E24A34"/>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2" w15:restartNumberingAfterBreak="0">
    <w:nsid w:val="043C2AAB"/>
    <w:multiLevelType w:val="multilevel"/>
    <w:tmpl w:val="C42A0D18"/>
    <w:lvl w:ilvl="0">
      <w:start w:val="1"/>
      <w:numFmt w:val="decimal"/>
      <w:lvlText w:val="%1"/>
      <w:lvlJc w:val="left"/>
      <w:pPr>
        <w:ind w:left="1843" w:hanging="360"/>
      </w:pPr>
      <w:rPr>
        <w:rFonts w:hint="default"/>
      </w:rPr>
    </w:lvl>
    <w:lvl w:ilvl="1">
      <w:start w:val="1"/>
      <w:numFmt w:val="decimal"/>
      <w:lvlText w:val="%2.5"/>
      <w:lvlJc w:val="left"/>
      <w:pPr>
        <w:ind w:left="2203" w:hanging="360"/>
      </w:pPr>
      <w:rPr>
        <w:rFonts w:hint="default"/>
        <w:color w:val="auto"/>
      </w:rPr>
    </w:lvl>
    <w:lvl w:ilvl="2">
      <w:start w:val="1"/>
      <w:numFmt w:val="decimal"/>
      <w:lvlText w:val="%1.%2.%3"/>
      <w:lvlJc w:val="left"/>
      <w:pPr>
        <w:ind w:left="3775" w:hanging="720"/>
      </w:pPr>
      <w:rPr>
        <w:rFonts w:hint="default"/>
      </w:rPr>
    </w:lvl>
    <w:lvl w:ilvl="3">
      <w:start w:val="1"/>
      <w:numFmt w:val="decimal"/>
      <w:lvlText w:val="%1.%2.%3.%4"/>
      <w:lvlJc w:val="left"/>
      <w:pPr>
        <w:ind w:left="4561" w:hanging="720"/>
      </w:pPr>
      <w:rPr>
        <w:rFonts w:hint="default"/>
      </w:rPr>
    </w:lvl>
    <w:lvl w:ilvl="4">
      <w:start w:val="1"/>
      <w:numFmt w:val="decimal"/>
      <w:lvlText w:val="%1.%2.%3.%4.%5"/>
      <w:lvlJc w:val="left"/>
      <w:pPr>
        <w:ind w:left="5707" w:hanging="1080"/>
      </w:pPr>
      <w:rPr>
        <w:rFonts w:hint="default"/>
      </w:rPr>
    </w:lvl>
    <w:lvl w:ilvl="5">
      <w:start w:val="1"/>
      <w:numFmt w:val="decimal"/>
      <w:lvlText w:val="%1.%2.%3.%4.%5.%6"/>
      <w:lvlJc w:val="left"/>
      <w:pPr>
        <w:ind w:left="6493" w:hanging="1080"/>
      </w:pPr>
      <w:rPr>
        <w:rFonts w:hint="default"/>
      </w:rPr>
    </w:lvl>
    <w:lvl w:ilvl="6">
      <w:start w:val="1"/>
      <w:numFmt w:val="decimal"/>
      <w:lvlText w:val="%1.%2.%3.%4.%5.%6.%7"/>
      <w:lvlJc w:val="left"/>
      <w:pPr>
        <w:ind w:left="7639" w:hanging="1440"/>
      </w:pPr>
      <w:rPr>
        <w:rFonts w:hint="default"/>
      </w:rPr>
    </w:lvl>
    <w:lvl w:ilvl="7">
      <w:start w:val="1"/>
      <w:numFmt w:val="decimal"/>
      <w:lvlText w:val="%1.%2.%3.%4.%5.%6.%7.%8"/>
      <w:lvlJc w:val="left"/>
      <w:pPr>
        <w:ind w:left="8425" w:hanging="1440"/>
      </w:pPr>
      <w:rPr>
        <w:rFonts w:hint="default"/>
      </w:rPr>
    </w:lvl>
    <w:lvl w:ilvl="8">
      <w:start w:val="1"/>
      <w:numFmt w:val="decimal"/>
      <w:lvlText w:val="%1.%2.%3.%4.%5.%6.%7.%8.%9"/>
      <w:lvlJc w:val="left"/>
      <w:pPr>
        <w:ind w:left="9571" w:hanging="1800"/>
      </w:pPr>
      <w:rPr>
        <w:rFonts w:hint="default"/>
      </w:rPr>
    </w:lvl>
  </w:abstractNum>
  <w:abstractNum w:abstractNumId="3" w15:restartNumberingAfterBreak="0">
    <w:nsid w:val="04600808"/>
    <w:multiLevelType w:val="multilevel"/>
    <w:tmpl w:val="D2E4FCE6"/>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5C2E66"/>
    <w:multiLevelType w:val="hybridMultilevel"/>
    <w:tmpl w:val="D9B81564"/>
    <w:lvl w:ilvl="0" w:tplc="E70C60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6D96ACB"/>
    <w:multiLevelType w:val="hybridMultilevel"/>
    <w:tmpl w:val="8C74A54C"/>
    <w:lvl w:ilvl="0" w:tplc="2CE6C2E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D436334"/>
    <w:multiLevelType w:val="hybridMultilevel"/>
    <w:tmpl w:val="605AFB32"/>
    <w:lvl w:ilvl="0" w:tplc="59E8B1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8262F0"/>
    <w:multiLevelType w:val="hybridMultilevel"/>
    <w:tmpl w:val="D7A8CFBC"/>
    <w:lvl w:ilvl="0" w:tplc="F74CE5AE">
      <w:start w:val="1"/>
      <w:numFmt w:val="decimal"/>
      <w:lvlText w:val="%1.4"/>
      <w:lvlJc w:val="left"/>
      <w:pPr>
        <w:ind w:left="1146" w:hanging="36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DB0499B"/>
    <w:multiLevelType w:val="hybridMultilevel"/>
    <w:tmpl w:val="0E1477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0F9C7C2C"/>
    <w:multiLevelType w:val="hybridMultilevel"/>
    <w:tmpl w:val="A224B532"/>
    <w:lvl w:ilvl="0" w:tplc="CA48B684">
      <w:start w:val="1"/>
      <w:numFmt w:val="decimal"/>
      <w:lvlText w:val="2.%1"/>
      <w:lvlJc w:val="left"/>
      <w:pPr>
        <w:ind w:left="1710" w:hanging="360"/>
      </w:pPr>
    </w:lvl>
    <w:lvl w:ilvl="1" w:tplc="04210019">
      <w:start w:val="1"/>
      <w:numFmt w:val="decimal"/>
      <w:lvlText w:val="%2."/>
      <w:lvlJc w:val="left"/>
      <w:pPr>
        <w:tabs>
          <w:tab w:val="num" w:pos="1440"/>
        </w:tabs>
        <w:ind w:left="1440" w:hanging="360"/>
      </w:pPr>
    </w:lvl>
    <w:lvl w:ilvl="2" w:tplc="B306734A">
      <w:start w:val="1"/>
      <w:numFmt w:val="decimal"/>
      <w:lvlText w:val="%3."/>
      <w:lvlJc w:val="left"/>
      <w:pPr>
        <w:tabs>
          <w:tab w:val="num" w:pos="2160"/>
        </w:tabs>
        <w:ind w:left="2160" w:hanging="360"/>
      </w:pPr>
      <w:rPr>
        <w:i w:val="0"/>
      </w:rPr>
    </w:lvl>
    <w:lvl w:ilvl="3" w:tplc="8AB26B52">
      <w:start w:val="1"/>
      <w:numFmt w:val="decimal"/>
      <w:lvlText w:val="%4."/>
      <w:lvlJc w:val="left"/>
      <w:pPr>
        <w:tabs>
          <w:tab w:val="num" w:pos="2880"/>
        </w:tabs>
        <w:ind w:left="2880" w:hanging="360"/>
      </w:pPr>
      <w:rPr>
        <w:i w:val="0"/>
      </w:r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15:restartNumberingAfterBreak="0">
    <w:nsid w:val="0F9E4806"/>
    <w:multiLevelType w:val="multilevel"/>
    <w:tmpl w:val="CDFCBB22"/>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w w:val="100"/>
        <w:sz w:val="24"/>
        <w:szCs w:val="24"/>
        <w:lang w:val="id"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A42B34"/>
    <w:multiLevelType w:val="hybridMultilevel"/>
    <w:tmpl w:val="545478C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0FCF2974"/>
    <w:multiLevelType w:val="hybridMultilevel"/>
    <w:tmpl w:val="6B52C8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0106122"/>
    <w:multiLevelType w:val="hybridMultilevel"/>
    <w:tmpl w:val="26AAD5C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12200EE6"/>
    <w:multiLevelType w:val="hybridMultilevel"/>
    <w:tmpl w:val="6844867E"/>
    <w:lvl w:ilvl="0" w:tplc="690C48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125C185E"/>
    <w:multiLevelType w:val="multilevel"/>
    <w:tmpl w:val="024C5C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0" w15:restartNumberingAfterBreak="0">
    <w:nsid w:val="17524A17"/>
    <w:multiLevelType w:val="hybridMultilevel"/>
    <w:tmpl w:val="13C4CB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18180B71"/>
    <w:multiLevelType w:val="multilevel"/>
    <w:tmpl w:val="022EF1B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9905B76"/>
    <w:multiLevelType w:val="hybridMultilevel"/>
    <w:tmpl w:val="946EE760"/>
    <w:lvl w:ilvl="0" w:tplc="FFFFFFFF">
      <w:start w:val="1"/>
      <w:numFmt w:val="lowerLetter"/>
      <w:lvlText w:val="%1."/>
      <w:lvlJc w:val="left"/>
      <w:pPr>
        <w:ind w:left="720" w:hanging="360"/>
      </w:pPr>
    </w:lvl>
    <w:lvl w:ilvl="1" w:tplc="FFFFFFFF">
      <w:start w:val="1"/>
      <w:numFmt w:val="lowerLetter"/>
      <w:lvlText w:val="%2."/>
      <w:lvlJc w:val="left"/>
      <w:pPr>
        <w:ind w:left="11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AF97148"/>
    <w:multiLevelType w:val="hybridMultilevel"/>
    <w:tmpl w:val="34224F3E"/>
    <w:lvl w:ilvl="0" w:tplc="A320925E">
      <w:start w:val="1"/>
      <w:numFmt w:val="decimal"/>
      <w:lvlText w:val="4.%1"/>
      <w:lvlJc w:val="left"/>
      <w:pPr>
        <w:ind w:left="1146" w:hanging="360"/>
      </w:pPr>
      <w:rPr>
        <w:rFonts w:hint="default"/>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5" w15:restartNumberingAfterBreak="0">
    <w:nsid w:val="1DC24463"/>
    <w:multiLevelType w:val="multilevel"/>
    <w:tmpl w:val="A85452A4"/>
    <w:lvl w:ilvl="0">
      <w:start w:val="1"/>
      <w:numFmt w:val="decimal"/>
      <w:lvlText w:val="%1."/>
      <w:lvlJc w:val="left"/>
      <w:pPr>
        <w:ind w:left="720" w:hanging="360"/>
      </w:pPr>
      <w:rPr>
        <w:rFonts w:hint="default"/>
        <w:b/>
        <w:bCs/>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EE97BE1"/>
    <w:multiLevelType w:val="hybridMultilevel"/>
    <w:tmpl w:val="7A78B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2140DF"/>
    <w:multiLevelType w:val="hybridMultilevel"/>
    <w:tmpl w:val="3D3488A2"/>
    <w:lvl w:ilvl="0" w:tplc="10CA587C">
      <w:start w:val="1"/>
      <w:numFmt w:val="decimal"/>
      <w:lvlText w:val="%1."/>
      <w:lvlJc w:val="left"/>
      <w:pPr>
        <w:ind w:left="720" w:hanging="360"/>
      </w:pPr>
      <w:rPr>
        <w:b w:val="0"/>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22053F18"/>
    <w:multiLevelType w:val="hybridMultilevel"/>
    <w:tmpl w:val="AA94A356"/>
    <w:lvl w:ilvl="0" w:tplc="2CE6C2EA">
      <w:start w:val="1"/>
      <w:numFmt w:val="lowerLetter"/>
      <w:lvlText w:val="%1."/>
      <w:lvlJc w:val="left"/>
      <w:pPr>
        <w:ind w:left="720" w:hanging="360"/>
      </w:pPr>
      <w:rPr>
        <w:rFonts w:hint="default"/>
      </w:rPr>
    </w:lvl>
    <w:lvl w:ilvl="1" w:tplc="ADF63AE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4D83110"/>
    <w:multiLevelType w:val="hybridMultilevel"/>
    <w:tmpl w:val="1D20AC8A"/>
    <w:lvl w:ilvl="0" w:tplc="35EAC304">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4" w15:restartNumberingAfterBreak="0">
    <w:nsid w:val="25E61C9F"/>
    <w:multiLevelType w:val="multilevel"/>
    <w:tmpl w:val="6FE043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BC27AD"/>
    <w:multiLevelType w:val="hybridMultilevel"/>
    <w:tmpl w:val="03B0B480"/>
    <w:lvl w:ilvl="0" w:tplc="2CE6C2E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26F0010E"/>
    <w:multiLevelType w:val="hybridMultilevel"/>
    <w:tmpl w:val="099278A4"/>
    <w:lvl w:ilvl="0" w:tplc="C0006DC8">
      <w:start w:val="1"/>
      <w:numFmt w:val="decimal"/>
      <w:lvlText w:val="%1."/>
      <w:lvlJc w:val="left"/>
      <w:pPr>
        <w:ind w:left="283"/>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41E0B5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406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A08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407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C2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10E0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055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685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7856580"/>
    <w:multiLevelType w:val="hybridMultilevel"/>
    <w:tmpl w:val="9222B134"/>
    <w:lvl w:ilvl="0" w:tplc="8E12CA8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F0530A"/>
    <w:multiLevelType w:val="hybridMultilevel"/>
    <w:tmpl w:val="3C8E92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0" w15:restartNumberingAfterBreak="0">
    <w:nsid w:val="2CA0324E"/>
    <w:multiLevelType w:val="hybridMultilevel"/>
    <w:tmpl w:val="084C98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D32100C"/>
    <w:multiLevelType w:val="hybridMultilevel"/>
    <w:tmpl w:val="D0F4BF3C"/>
    <w:lvl w:ilvl="0" w:tplc="1138E7F4">
      <w:start w:val="1"/>
      <w:numFmt w:val="decimal"/>
      <w:lvlText w:val="2.%1"/>
      <w:lvlJc w:val="left"/>
      <w:pPr>
        <w:ind w:left="1146" w:hanging="360"/>
      </w:pPr>
      <w:rPr>
        <w:rFonts w:hint="default"/>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2" w15:restartNumberingAfterBreak="0">
    <w:nsid w:val="2F3138D8"/>
    <w:multiLevelType w:val="hybridMultilevel"/>
    <w:tmpl w:val="62EA06EC"/>
    <w:lvl w:ilvl="0" w:tplc="123C0482">
      <w:start w:val="1"/>
      <w:numFmt w:val="decimal"/>
      <w:lvlText w:val="3.%1"/>
      <w:lvlJc w:val="left"/>
      <w:pPr>
        <w:ind w:left="6315" w:hanging="360"/>
      </w:pPr>
      <w:rPr>
        <w:rFonts w:hint="default"/>
      </w:rPr>
    </w:lvl>
    <w:lvl w:ilvl="1" w:tplc="123C0482">
      <w:start w:val="1"/>
      <w:numFmt w:val="decimal"/>
      <w:lvlText w:val="3.%2"/>
      <w:lvlJc w:val="left"/>
      <w:pPr>
        <w:ind w:left="1440" w:hanging="360"/>
      </w:pPr>
      <w:rPr>
        <w:rFonts w:hint="default"/>
      </w:rPr>
    </w:lvl>
    <w:lvl w:ilvl="2" w:tplc="1A163DE2">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2FC54D8F"/>
    <w:multiLevelType w:val="hybridMultilevel"/>
    <w:tmpl w:val="99827EA4"/>
    <w:lvl w:ilvl="0" w:tplc="FC0E40E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52E2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83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CBE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89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ACAA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695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E3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677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423515D"/>
    <w:multiLevelType w:val="hybridMultilevel"/>
    <w:tmpl w:val="07801C4E"/>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4F71766"/>
    <w:multiLevelType w:val="multilevel"/>
    <w:tmpl w:val="AAEA486C"/>
    <w:lvl w:ilvl="0">
      <w:start w:val="1"/>
      <w:numFmt w:val="lowerLetter"/>
      <w:lvlText w:val="%1."/>
      <w:lvlJc w:val="left"/>
      <w:pPr>
        <w:tabs>
          <w:tab w:val="num" w:pos="720"/>
        </w:tabs>
        <w:ind w:left="720" w:hanging="360"/>
      </w:pPr>
      <w:rPr>
        <w:rFonts w:ascii="Times New Roman" w:eastAsia="Times New Roman" w:hAnsi="Times New Roman" w:cs="Times New Roman" w:hint="default"/>
        <w:b w:val="0"/>
        <w:bCs w:val="0"/>
        <w:w w:val="100"/>
        <w:sz w:val="24"/>
        <w:szCs w:val="24"/>
        <w:lang w:val="id"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30172A"/>
    <w:multiLevelType w:val="hybridMultilevel"/>
    <w:tmpl w:val="89AE682E"/>
    <w:lvl w:ilvl="0" w:tplc="85188DE8">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8" w15:restartNumberingAfterBreak="0">
    <w:nsid w:val="37516614"/>
    <w:multiLevelType w:val="hybridMultilevel"/>
    <w:tmpl w:val="0F768B5A"/>
    <w:lvl w:ilvl="0" w:tplc="4F6C363A">
      <w:start w:val="1"/>
      <w:numFmt w:val="lowerLetter"/>
      <w:lvlText w:val="%1."/>
      <w:lvlJc w:val="left"/>
      <w:pPr>
        <w:ind w:left="720" w:hanging="360"/>
      </w:pPr>
      <w:rPr>
        <w:rFonts w:ascii="Times New Roman" w:eastAsia="Times New Roman" w:hAnsi="Times New Roman" w:cs="Times New Roman" w:hint="default"/>
        <w:b w:val="0"/>
        <w:bCs w:val="0"/>
        <w:w w:val="100"/>
        <w:sz w:val="24"/>
        <w:szCs w:val="24"/>
        <w:lang w:val="id" w:eastAsia="en-US" w:bidi="ar-SA"/>
      </w:rPr>
    </w:lvl>
    <w:lvl w:ilvl="1" w:tplc="86B426E0">
      <w:start w:val="1"/>
      <w:numFmt w:val="lowerLetter"/>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380C6BB4"/>
    <w:multiLevelType w:val="hybridMultilevel"/>
    <w:tmpl w:val="BFEE7E0E"/>
    <w:lvl w:ilvl="0" w:tplc="FFFFFFFF">
      <w:start w:val="1"/>
      <w:numFmt w:val="lowerLetter"/>
      <w:lvlText w:val="%1."/>
      <w:lvlJc w:val="left"/>
      <w:pPr>
        <w:ind w:left="786" w:hanging="360"/>
      </w:pPr>
      <w:rPr>
        <w:rFonts w:hint="default"/>
      </w:rPr>
    </w:lvl>
    <w:lvl w:ilvl="1" w:tplc="FFFFFFFF">
      <w:start w:val="1"/>
      <w:numFmt w:val="lowerLetter"/>
      <w:lvlText w:val="%2."/>
      <w:lvlJc w:val="left"/>
      <w:pPr>
        <w:ind w:left="1506" w:hanging="360"/>
      </w:pPr>
    </w:lvl>
    <w:lvl w:ilvl="2" w:tplc="6C0472EE">
      <w:start w:val="1"/>
      <w:numFmt w:val="decimal"/>
      <w:lvlText w:val="%3."/>
      <w:lvlJc w:val="left"/>
      <w:pPr>
        <w:ind w:left="502" w:hanging="360"/>
      </w:pPr>
      <w:rPr>
        <w:rFonts w:hint="default"/>
        <w:b w:val="0"/>
        <w:bCs w:val="0"/>
        <w:color w:val="000000" w:themeColor="text1"/>
        <w:sz w:val="22"/>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0" w15:restartNumberingAfterBreak="0">
    <w:nsid w:val="3925714B"/>
    <w:multiLevelType w:val="hybridMultilevel"/>
    <w:tmpl w:val="688A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A66645"/>
    <w:multiLevelType w:val="hybridMultilevel"/>
    <w:tmpl w:val="8376A9E0"/>
    <w:lvl w:ilvl="0" w:tplc="F0349F94">
      <w:start w:val="1"/>
      <w:numFmt w:val="decimal"/>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3CF66F95"/>
    <w:multiLevelType w:val="hybridMultilevel"/>
    <w:tmpl w:val="5CDA7960"/>
    <w:lvl w:ilvl="0" w:tplc="E49E1556">
      <w:start w:val="1"/>
      <w:numFmt w:val="lowerLetter"/>
      <w:lvlText w:val="%1."/>
      <w:lvlJc w:val="left"/>
      <w:pPr>
        <w:ind w:left="720" w:hanging="360"/>
      </w:pPr>
      <w:rPr>
        <w:rFonts w:ascii="Times New Roman" w:eastAsia="Times New Roman" w:hAnsi="Times New Roman" w:cs="Times New Roman" w:hint="default"/>
        <w:b/>
        <w:bCs/>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3CFB2AAF"/>
    <w:multiLevelType w:val="hybridMultilevel"/>
    <w:tmpl w:val="0EE83EAC"/>
    <w:lvl w:ilvl="0" w:tplc="E1F65280">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EC4243E"/>
    <w:multiLevelType w:val="hybridMultilevel"/>
    <w:tmpl w:val="72EEB1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3F600423"/>
    <w:multiLevelType w:val="hybridMultilevel"/>
    <w:tmpl w:val="57026322"/>
    <w:lvl w:ilvl="0" w:tplc="9930437A">
      <w:start w:val="1"/>
      <w:numFmt w:val="decimal"/>
      <w:lvlText w:val="%1."/>
      <w:lvlJc w:val="left"/>
      <w:pPr>
        <w:ind w:left="720" w:hanging="360"/>
      </w:pPr>
      <w:rPr>
        <w:rFonts w:hint="default"/>
        <w:b w:val="0"/>
        <w:b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45161191"/>
    <w:multiLevelType w:val="hybridMultilevel"/>
    <w:tmpl w:val="31B099D6"/>
    <w:lvl w:ilvl="0" w:tplc="EF34661E">
      <w:start w:val="1"/>
      <w:numFmt w:val="decimal"/>
      <w:lvlText w:val="%1."/>
      <w:lvlJc w:val="left"/>
      <w:pPr>
        <w:ind w:left="1146" w:hanging="360"/>
      </w:pPr>
      <w:rPr>
        <w:rFonts w:hint="default"/>
        <w:b w:val="0"/>
        <w:color w:val="222222"/>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58" w15:restartNumberingAfterBreak="0">
    <w:nsid w:val="47845BDF"/>
    <w:multiLevelType w:val="hybridMultilevel"/>
    <w:tmpl w:val="17AA1EA0"/>
    <w:lvl w:ilvl="0" w:tplc="276E1B68">
      <w:start w:val="1"/>
      <w:numFmt w:val="lowerLetter"/>
      <w:lvlText w:val="%1."/>
      <w:lvlJc w:val="left"/>
      <w:pPr>
        <w:ind w:left="786" w:hanging="360"/>
      </w:pPr>
      <w:rPr>
        <w:rFonts w:hint="default"/>
      </w:rPr>
    </w:lvl>
    <w:lvl w:ilvl="1" w:tplc="38090019">
      <w:start w:val="1"/>
      <w:numFmt w:val="lowerLetter"/>
      <w:lvlText w:val="%2."/>
      <w:lvlJc w:val="left"/>
      <w:pPr>
        <w:ind w:left="1506" w:hanging="360"/>
      </w:pPr>
    </w:lvl>
    <w:lvl w:ilvl="2" w:tplc="5C768BA2">
      <w:start w:val="1"/>
      <w:numFmt w:val="decimal"/>
      <w:lvlText w:val="%3."/>
      <w:lvlJc w:val="left"/>
      <w:pPr>
        <w:ind w:left="2406" w:hanging="360"/>
      </w:pPr>
      <w:rPr>
        <w:rFonts w:hint="default"/>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9" w15:restartNumberingAfterBreak="0">
    <w:nsid w:val="482D1A57"/>
    <w:multiLevelType w:val="hybridMultilevel"/>
    <w:tmpl w:val="51C449C8"/>
    <w:lvl w:ilvl="0" w:tplc="14BCED82">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90D351F"/>
    <w:multiLevelType w:val="hybridMultilevel"/>
    <w:tmpl w:val="5F6E7794"/>
    <w:lvl w:ilvl="0" w:tplc="4CDC22D2">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4BA36718"/>
    <w:multiLevelType w:val="hybridMultilevel"/>
    <w:tmpl w:val="8576893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3" w15:restartNumberingAfterBreak="0">
    <w:nsid w:val="4CB16E6C"/>
    <w:multiLevelType w:val="hybridMultilevel"/>
    <w:tmpl w:val="011C0D3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4FEE29BC"/>
    <w:multiLevelType w:val="hybridMultilevel"/>
    <w:tmpl w:val="1A2C6710"/>
    <w:lvl w:ilvl="0" w:tplc="38090011">
      <w:start w:val="1"/>
      <w:numFmt w:val="decimal"/>
      <w:lvlText w:val="%1)"/>
      <w:lvlJc w:val="left"/>
      <w:pPr>
        <w:ind w:left="1146" w:hanging="360"/>
      </w:pPr>
    </w:lvl>
    <w:lvl w:ilvl="1" w:tplc="522CDF5E">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5" w15:restartNumberingAfterBreak="0">
    <w:nsid w:val="505221E7"/>
    <w:multiLevelType w:val="hybridMultilevel"/>
    <w:tmpl w:val="946EE760"/>
    <w:lvl w:ilvl="0" w:tplc="04090019">
      <w:start w:val="1"/>
      <w:numFmt w:val="lowerLetter"/>
      <w:lvlText w:val="%1."/>
      <w:lvlJc w:val="left"/>
      <w:pPr>
        <w:ind w:left="720" w:hanging="360"/>
      </w:pPr>
    </w:lvl>
    <w:lvl w:ilvl="1" w:tplc="04090019">
      <w:start w:val="1"/>
      <w:numFmt w:val="lowerLetter"/>
      <w:lvlText w:val="%2."/>
      <w:lvlJc w:val="left"/>
      <w:pPr>
        <w:ind w:left="114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3045BA"/>
    <w:multiLevelType w:val="hybridMultilevel"/>
    <w:tmpl w:val="43EE5222"/>
    <w:lvl w:ilvl="0" w:tplc="081A4CB6">
      <w:start w:val="1"/>
      <w:numFmt w:val="decimal"/>
      <w:lvlText w:val="%1."/>
      <w:lvlJc w:val="left"/>
      <w:pPr>
        <w:ind w:left="2340" w:hanging="360"/>
      </w:pPr>
      <w:rPr>
        <w:rFonts w:ascii="Times New Roman" w:hAnsi="Times New Roman" w:cs="Times New Roman" w:hint="default"/>
        <w:i w:val="0"/>
        <w:sz w:val="24"/>
        <w:szCs w:val="24"/>
      </w:rPr>
    </w:lvl>
    <w:lvl w:ilvl="1" w:tplc="3E440212">
      <w:start w:val="1"/>
      <w:numFmt w:val="lowerLetter"/>
      <w:lvlText w:val="%2."/>
      <w:lvlJc w:val="left"/>
      <w:pPr>
        <w:ind w:left="3060" w:hanging="360"/>
      </w:pPr>
      <w:rPr>
        <w:rFonts w:hint="default"/>
        <w:i w:val="0"/>
      </w:r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67" w15:restartNumberingAfterBreak="0">
    <w:nsid w:val="52DC13CF"/>
    <w:multiLevelType w:val="hybridMultilevel"/>
    <w:tmpl w:val="1324BA2E"/>
    <w:lvl w:ilvl="0" w:tplc="1E2610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8" w15:restartNumberingAfterBreak="0">
    <w:nsid w:val="55027B89"/>
    <w:multiLevelType w:val="multilevel"/>
    <w:tmpl w:val="A8AA301E"/>
    <w:lvl w:ilvl="0">
      <w:start w:val="1"/>
      <w:numFmt w:val="lowerLetter"/>
      <w:lvlText w:val="%1."/>
      <w:lvlJc w:val="left"/>
      <w:pPr>
        <w:tabs>
          <w:tab w:val="num" w:pos="720"/>
        </w:tabs>
        <w:ind w:left="720" w:hanging="360"/>
      </w:pPr>
      <w:rPr>
        <w:rFonts w:ascii="Times New Roman" w:eastAsia="Times New Roman" w:hAnsi="Times New Roman" w:cs="Times New Roman"/>
        <w:i w:val="0"/>
        <w:i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i w:val="0"/>
        <w:iCs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73C6892"/>
    <w:multiLevelType w:val="hybridMultilevel"/>
    <w:tmpl w:val="DF5433D2"/>
    <w:lvl w:ilvl="0" w:tplc="FFFFFFFF">
      <w:start w:val="1"/>
      <w:numFmt w:val="decimal"/>
      <w:lvlText w:val="%1."/>
      <w:lvlJc w:val="left"/>
      <w:pPr>
        <w:ind w:left="1146" w:hanging="360"/>
      </w:pPr>
      <w:rPr>
        <w:rFonts w:ascii="Times New Roman" w:eastAsia="Times New Roman" w:hAnsi="Times New Roman" w:cs="Times New Roman" w:hint="default"/>
        <w:spacing w:val="-30"/>
        <w:w w:val="99"/>
        <w:sz w:val="24"/>
        <w:szCs w:val="24"/>
        <w:lang w:eastAsia="en-US" w:bidi="ar-SA"/>
      </w:rPr>
    </w:lvl>
    <w:lvl w:ilvl="1" w:tplc="80969774">
      <w:start w:val="1"/>
      <w:numFmt w:val="decimal"/>
      <w:lvlText w:val="%2."/>
      <w:lvlJc w:val="left"/>
      <w:pPr>
        <w:ind w:left="1866" w:hanging="360"/>
      </w:pPr>
      <w:rPr>
        <w:rFonts w:ascii="Times New Roman" w:eastAsia="Times New Roman" w:hAnsi="Times New Roman" w:cs="Times New Roman" w:hint="default"/>
        <w:spacing w:val="-30"/>
        <w:w w:val="99"/>
        <w:sz w:val="24"/>
        <w:szCs w:val="24"/>
        <w:lang w:eastAsia="en-US" w:bidi="ar-SA"/>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0" w15:restartNumberingAfterBreak="0">
    <w:nsid w:val="576C2545"/>
    <w:multiLevelType w:val="multilevel"/>
    <w:tmpl w:val="542EF16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B2E3E1C"/>
    <w:multiLevelType w:val="hybridMultilevel"/>
    <w:tmpl w:val="7AD25E5C"/>
    <w:lvl w:ilvl="0" w:tplc="E516088E">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CE026E"/>
    <w:multiLevelType w:val="hybridMultilevel"/>
    <w:tmpl w:val="70807284"/>
    <w:lvl w:ilvl="0" w:tplc="A2BA278A">
      <w:start w:val="1"/>
      <w:numFmt w:val="lowerLetter"/>
      <w:lvlText w:val="%1."/>
      <w:lvlJc w:val="left"/>
      <w:pPr>
        <w:ind w:left="720" w:hanging="360"/>
      </w:pPr>
      <w:rPr>
        <w:rFonts w:hint="default"/>
        <w:b w:val="0"/>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DE97DAE"/>
    <w:multiLevelType w:val="hybridMultilevel"/>
    <w:tmpl w:val="F4340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02E1EAC"/>
    <w:multiLevelType w:val="hybridMultilevel"/>
    <w:tmpl w:val="8E003E20"/>
    <w:lvl w:ilvl="0" w:tplc="80969774">
      <w:start w:val="1"/>
      <w:numFmt w:val="decimal"/>
      <w:lvlText w:val="%1."/>
      <w:lvlJc w:val="left"/>
      <w:pPr>
        <w:ind w:left="720" w:hanging="360"/>
      </w:pPr>
      <w:rPr>
        <w:rFonts w:ascii="Times New Roman" w:eastAsia="Times New Roman" w:hAnsi="Times New Roman" w:cs="Times New Roman" w:hint="default"/>
        <w:spacing w:val="-30"/>
        <w:w w:val="99"/>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038161C"/>
    <w:multiLevelType w:val="hybridMultilevel"/>
    <w:tmpl w:val="C802B31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8" w15:restartNumberingAfterBreak="0">
    <w:nsid w:val="604E66B0"/>
    <w:multiLevelType w:val="hybridMultilevel"/>
    <w:tmpl w:val="C87AAE98"/>
    <w:lvl w:ilvl="0" w:tplc="87D4784C">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9" w15:restartNumberingAfterBreak="0">
    <w:nsid w:val="617918A7"/>
    <w:multiLevelType w:val="hybridMultilevel"/>
    <w:tmpl w:val="D8584F2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15:restartNumberingAfterBreak="0">
    <w:nsid w:val="6259298D"/>
    <w:multiLevelType w:val="multilevel"/>
    <w:tmpl w:val="6748AFC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i w:val="0"/>
        <w:i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BC07F1"/>
    <w:multiLevelType w:val="hybridMultilevel"/>
    <w:tmpl w:val="C49E82B6"/>
    <w:lvl w:ilvl="0" w:tplc="C2F4A398">
      <w:start w:val="1"/>
      <w:numFmt w:val="decimal"/>
      <w:lvlText w:val="%1.1"/>
      <w:lvlJc w:val="righ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2" w15:restartNumberingAfterBreak="0">
    <w:nsid w:val="63EE6C88"/>
    <w:multiLevelType w:val="hybridMultilevel"/>
    <w:tmpl w:val="BC12B70C"/>
    <w:lvl w:ilvl="0" w:tplc="A9B27F02">
      <w:start w:val="1"/>
      <w:numFmt w:val="decimal"/>
      <w:lvlText w:val="%1."/>
      <w:lvlJc w:val="left"/>
      <w:pPr>
        <w:ind w:left="720" w:hanging="360"/>
      </w:pPr>
      <w:rPr>
        <w:rFonts w:hint="default"/>
        <w:w w:val="100"/>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84" w15:restartNumberingAfterBreak="0">
    <w:nsid w:val="65B17AC9"/>
    <w:multiLevelType w:val="hybridMultilevel"/>
    <w:tmpl w:val="903E2796"/>
    <w:lvl w:ilvl="0" w:tplc="04090011">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5" w15:restartNumberingAfterBreak="0">
    <w:nsid w:val="68DC7BCA"/>
    <w:multiLevelType w:val="hybridMultilevel"/>
    <w:tmpl w:val="7C20681E"/>
    <w:lvl w:ilvl="0" w:tplc="5F7C8860">
      <w:start w:val="1"/>
      <w:numFmt w:val="decimal"/>
      <w:lvlText w:val="%1.3"/>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6973407A"/>
    <w:multiLevelType w:val="hybridMultilevel"/>
    <w:tmpl w:val="832A8502"/>
    <w:lvl w:ilvl="0" w:tplc="4574F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647F06"/>
    <w:multiLevelType w:val="multilevel"/>
    <w:tmpl w:val="307088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0F83532"/>
    <w:multiLevelType w:val="hybridMultilevel"/>
    <w:tmpl w:val="E24042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75226923"/>
    <w:multiLevelType w:val="multilevel"/>
    <w:tmpl w:val="5DCCED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2" w15:restartNumberingAfterBreak="0">
    <w:nsid w:val="75EF286E"/>
    <w:multiLevelType w:val="hybridMultilevel"/>
    <w:tmpl w:val="EDA439DE"/>
    <w:lvl w:ilvl="0" w:tplc="C1EE5C3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3" w15:restartNumberingAfterBreak="0">
    <w:nsid w:val="785E0FAE"/>
    <w:multiLevelType w:val="hybridMultilevel"/>
    <w:tmpl w:val="72E2A5DE"/>
    <w:lvl w:ilvl="0" w:tplc="6ED0A7D8">
      <w:start w:val="1"/>
      <w:numFmt w:val="decimal"/>
      <w:lvlText w:val="%1.2"/>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78DD7EAD"/>
    <w:multiLevelType w:val="hybridMultilevel"/>
    <w:tmpl w:val="8DFC7500"/>
    <w:lvl w:ilvl="0" w:tplc="2B4ECFD2">
      <w:start w:val="1"/>
      <w:numFmt w:val="decimal"/>
      <w:lvlText w:val="3.%1"/>
      <w:lvlJc w:val="left"/>
      <w:pPr>
        <w:ind w:left="1440" w:hanging="360"/>
      </w:pPr>
      <w:rPr>
        <w:rFonts w:hint="default"/>
        <w:b/>
        <w:bCs/>
      </w:rPr>
    </w:lvl>
    <w:lvl w:ilvl="1" w:tplc="D2FA4438">
      <w:start w:val="1"/>
      <w:numFmt w:val="decimal"/>
      <w:lvlText w:val="3.%2"/>
      <w:lvlJc w:val="left"/>
      <w:pPr>
        <w:ind w:left="1440" w:hanging="360"/>
      </w:pPr>
      <w:rPr>
        <w:rFonts w:hint="default"/>
        <w:b/>
        <w:bCs/>
      </w:rPr>
    </w:lvl>
    <w:lvl w:ilvl="2" w:tplc="38090019">
      <w:start w:val="1"/>
      <w:numFmt w:val="lowerLetter"/>
      <w:lvlText w:val="%3."/>
      <w:lvlJc w:val="left"/>
      <w:pPr>
        <w:ind w:left="2340" w:hanging="360"/>
      </w:pPr>
    </w:lvl>
    <w:lvl w:ilvl="3" w:tplc="1018BDB0">
      <w:start w:val="1"/>
      <w:numFmt w:val="decimal"/>
      <w:lvlText w:val="%4."/>
      <w:lvlJc w:val="left"/>
      <w:pPr>
        <w:ind w:left="4613" w:hanging="360"/>
      </w:pPr>
      <w:rPr>
        <w:rFonts w:hint="default"/>
        <w:b/>
        <w:bCs/>
        <w:i w:val="0"/>
        <w:iCs w:val="0"/>
        <w:color w:val="000000" w:themeColor="text1"/>
        <w:sz w:val="22"/>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5" w15:restartNumberingAfterBreak="0">
    <w:nsid w:val="795A531E"/>
    <w:multiLevelType w:val="hybridMultilevel"/>
    <w:tmpl w:val="B17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9633A4"/>
    <w:multiLevelType w:val="multilevel"/>
    <w:tmpl w:val="EEC46D36"/>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97" w15:restartNumberingAfterBreak="0">
    <w:nsid w:val="79F16ED3"/>
    <w:multiLevelType w:val="hybridMultilevel"/>
    <w:tmpl w:val="C3EE2252"/>
    <w:lvl w:ilvl="0" w:tplc="156E8B5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AE3243B"/>
    <w:multiLevelType w:val="hybridMultilevel"/>
    <w:tmpl w:val="B066D442"/>
    <w:lvl w:ilvl="0" w:tplc="190C5F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9" w15:restartNumberingAfterBreak="0">
    <w:nsid w:val="7C396424"/>
    <w:multiLevelType w:val="hybridMultilevel"/>
    <w:tmpl w:val="ED9861AC"/>
    <w:lvl w:ilvl="0" w:tplc="BE1E3710">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7C4C3703"/>
    <w:multiLevelType w:val="hybridMultilevel"/>
    <w:tmpl w:val="0974E4E6"/>
    <w:lvl w:ilvl="0" w:tplc="DCEE2C1E">
      <w:start w:val="1"/>
      <w:numFmt w:val="decimal"/>
      <w:lvlText w:val="%1."/>
      <w:lvlJc w:val="left"/>
      <w:pPr>
        <w:ind w:left="1440" w:hanging="360"/>
      </w:pPr>
      <w:rPr>
        <w:rFonts w:ascii="Times New Roman" w:hAnsi="Times New Roman"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1" w15:restartNumberingAfterBreak="0">
    <w:nsid w:val="7C522A19"/>
    <w:multiLevelType w:val="hybridMultilevel"/>
    <w:tmpl w:val="56929B82"/>
    <w:lvl w:ilvl="0" w:tplc="6B44A8F2">
      <w:start w:val="1"/>
      <w:numFmt w:val="decimal"/>
      <w:lvlText w:val="%1."/>
      <w:lvlJc w:val="left"/>
      <w:pPr>
        <w:ind w:left="2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EBC7D1E">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11AC0CA">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7169474">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1B0F0A2">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7547A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84A46CA">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A6A23A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498C5FC">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CAB0D51"/>
    <w:multiLevelType w:val="hybridMultilevel"/>
    <w:tmpl w:val="022EE6A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3" w15:restartNumberingAfterBreak="0">
    <w:nsid w:val="7EF42E14"/>
    <w:multiLevelType w:val="hybridMultilevel"/>
    <w:tmpl w:val="EF0AFDE4"/>
    <w:lvl w:ilvl="0" w:tplc="80969774">
      <w:start w:val="1"/>
      <w:numFmt w:val="decimal"/>
      <w:lvlText w:val="%1."/>
      <w:lvlJc w:val="left"/>
      <w:pPr>
        <w:ind w:left="1866" w:hanging="360"/>
      </w:pPr>
      <w:rPr>
        <w:rFonts w:ascii="Times New Roman" w:eastAsia="Times New Roman" w:hAnsi="Times New Roman" w:cs="Times New Roman" w:hint="default"/>
        <w:spacing w:val="-30"/>
        <w:w w:val="99"/>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7FC46381"/>
    <w:multiLevelType w:val="hybridMultilevel"/>
    <w:tmpl w:val="75FE2F92"/>
    <w:lvl w:ilvl="0" w:tplc="8A10F2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4752112">
    <w:abstractNumId w:val="39"/>
  </w:num>
  <w:num w:numId="2" w16cid:durableId="268633356">
    <w:abstractNumId w:val="47"/>
  </w:num>
  <w:num w:numId="3" w16cid:durableId="357393104">
    <w:abstractNumId w:val="30"/>
  </w:num>
  <w:num w:numId="4" w16cid:durableId="810292429">
    <w:abstractNumId w:val="28"/>
  </w:num>
  <w:num w:numId="5" w16cid:durableId="731543950">
    <w:abstractNumId w:val="72"/>
  </w:num>
  <w:num w:numId="6" w16cid:durableId="1165972692">
    <w:abstractNumId w:val="89"/>
  </w:num>
  <w:num w:numId="7" w16cid:durableId="1163277392">
    <w:abstractNumId w:val="7"/>
  </w:num>
  <w:num w:numId="8" w16cid:durableId="71973422">
    <w:abstractNumId w:val="83"/>
  </w:num>
  <w:num w:numId="9" w16cid:durableId="1645232534">
    <w:abstractNumId w:val="33"/>
  </w:num>
  <w:num w:numId="10" w16cid:durableId="1515264890">
    <w:abstractNumId w:val="75"/>
  </w:num>
  <w:num w:numId="11" w16cid:durableId="1282614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744412">
    <w:abstractNumId w:val="90"/>
  </w:num>
  <w:num w:numId="13" w16cid:durableId="1629388037">
    <w:abstractNumId w:val="8"/>
  </w:num>
  <w:num w:numId="14" w16cid:durableId="1895770915">
    <w:abstractNumId w:val="52"/>
  </w:num>
  <w:num w:numId="15" w16cid:durableId="1416902066">
    <w:abstractNumId w:val="61"/>
  </w:num>
  <w:num w:numId="16" w16cid:durableId="1348213914">
    <w:abstractNumId w:val="4"/>
  </w:num>
  <w:num w:numId="17" w16cid:durableId="187986254">
    <w:abstractNumId w:val="23"/>
  </w:num>
  <w:num w:numId="18" w16cid:durableId="1275943670">
    <w:abstractNumId w:val="32"/>
  </w:num>
  <w:num w:numId="19" w16cid:durableId="1936135328">
    <w:abstractNumId w:val="96"/>
  </w:num>
  <w:num w:numId="20" w16cid:durableId="1107891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0286312">
    <w:abstractNumId w:val="66"/>
  </w:num>
  <w:num w:numId="22" w16cid:durableId="3738884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6923019">
    <w:abstractNumId w:val="84"/>
  </w:num>
  <w:num w:numId="24" w16cid:durableId="2059546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7011212">
    <w:abstractNumId w:val="97"/>
  </w:num>
  <w:num w:numId="26" w16cid:durableId="1876842881">
    <w:abstractNumId w:val="21"/>
  </w:num>
  <w:num w:numId="27" w16cid:durableId="575895523">
    <w:abstractNumId w:val="3"/>
  </w:num>
  <w:num w:numId="28" w16cid:durableId="1490562468">
    <w:abstractNumId w:val="43"/>
  </w:num>
  <w:num w:numId="29" w16cid:durableId="854227712">
    <w:abstractNumId w:val="101"/>
  </w:num>
  <w:num w:numId="30" w16cid:durableId="496114545">
    <w:abstractNumId w:val="36"/>
  </w:num>
  <w:num w:numId="31" w16cid:durableId="1273707089">
    <w:abstractNumId w:val="104"/>
  </w:num>
  <w:num w:numId="32" w16cid:durableId="648100531">
    <w:abstractNumId w:val="5"/>
  </w:num>
  <w:num w:numId="33" w16cid:durableId="132799553">
    <w:abstractNumId w:val="37"/>
  </w:num>
  <w:num w:numId="34" w16cid:durableId="946279965">
    <w:abstractNumId w:val="18"/>
  </w:num>
  <w:num w:numId="35" w16cid:durableId="1574857085">
    <w:abstractNumId w:val="86"/>
  </w:num>
  <w:num w:numId="36" w16cid:durableId="1755006404">
    <w:abstractNumId w:val="9"/>
  </w:num>
  <w:num w:numId="37" w16cid:durableId="858392289">
    <w:abstractNumId w:val="74"/>
  </w:num>
  <w:num w:numId="38" w16cid:durableId="485316419">
    <w:abstractNumId w:val="81"/>
  </w:num>
  <w:num w:numId="39" w16cid:durableId="1585919639">
    <w:abstractNumId w:val="93"/>
  </w:num>
  <w:num w:numId="40" w16cid:durableId="506289557">
    <w:abstractNumId w:val="2"/>
  </w:num>
  <w:num w:numId="41" w16cid:durableId="426777383">
    <w:abstractNumId w:val="85"/>
  </w:num>
  <w:num w:numId="42" w16cid:durableId="911231607">
    <w:abstractNumId w:val="10"/>
  </w:num>
  <w:num w:numId="43" w16cid:durableId="540556480">
    <w:abstractNumId w:val="57"/>
  </w:num>
  <w:num w:numId="44" w16cid:durableId="999964900">
    <w:abstractNumId w:val="41"/>
  </w:num>
  <w:num w:numId="45" w16cid:durableId="508717917">
    <w:abstractNumId w:val="78"/>
  </w:num>
  <w:num w:numId="46" w16cid:durableId="1464427018">
    <w:abstractNumId w:val="80"/>
  </w:num>
  <w:num w:numId="47" w16cid:durableId="902182201">
    <w:abstractNumId w:val="35"/>
  </w:num>
  <w:num w:numId="48" w16cid:durableId="1506164192">
    <w:abstractNumId w:val="94"/>
  </w:num>
  <w:num w:numId="49" w16cid:durableId="1478304357">
    <w:abstractNumId w:val="6"/>
  </w:num>
  <w:num w:numId="50" w16cid:durableId="1310162057">
    <w:abstractNumId w:val="53"/>
  </w:num>
  <w:num w:numId="51" w16cid:durableId="1937787609">
    <w:abstractNumId w:val="25"/>
  </w:num>
  <w:num w:numId="52" w16cid:durableId="953681182">
    <w:abstractNumId w:val="88"/>
  </w:num>
  <w:num w:numId="53" w16cid:durableId="744570670">
    <w:abstractNumId w:val="44"/>
  </w:num>
  <w:num w:numId="54" w16cid:durableId="1388458605">
    <w:abstractNumId w:val="64"/>
  </w:num>
  <w:num w:numId="55" w16cid:durableId="925771636">
    <w:abstractNumId w:val="54"/>
  </w:num>
  <w:num w:numId="56" w16cid:durableId="1155950817">
    <w:abstractNumId w:val="56"/>
  </w:num>
  <w:num w:numId="57" w16cid:durableId="1340080469">
    <w:abstractNumId w:val="63"/>
  </w:num>
  <w:num w:numId="58" w16cid:durableId="221135750">
    <w:abstractNumId w:val="70"/>
  </w:num>
  <w:num w:numId="59" w16cid:durableId="1961838569">
    <w:abstractNumId w:val="100"/>
  </w:num>
  <w:num w:numId="60" w16cid:durableId="858159402">
    <w:abstractNumId w:val="31"/>
  </w:num>
  <w:num w:numId="61" w16cid:durableId="728573907">
    <w:abstractNumId w:val="58"/>
  </w:num>
  <w:num w:numId="62" w16cid:durableId="284241638">
    <w:abstractNumId w:val="92"/>
  </w:num>
  <w:num w:numId="63" w16cid:durableId="1452088398">
    <w:abstractNumId w:val="24"/>
  </w:num>
  <w:num w:numId="64" w16cid:durableId="1906378509">
    <w:abstractNumId w:val="51"/>
  </w:num>
  <w:num w:numId="65" w16cid:durableId="531572829">
    <w:abstractNumId w:val="49"/>
  </w:num>
  <w:num w:numId="66" w16cid:durableId="140122789">
    <w:abstractNumId w:val="68"/>
  </w:num>
  <w:num w:numId="67" w16cid:durableId="1930842604">
    <w:abstractNumId w:val="67"/>
  </w:num>
  <w:num w:numId="68" w16cid:durableId="900946185">
    <w:abstractNumId w:val="73"/>
  </w:num>
  <w:num w:numId="69" w16cid:durableId="1694306084">
    <w:abstractNumId w:val="40"/>
  </w:num>
  <w:num w:numId="70" w16cid:durableId="180826439">
    <w:abstractNumId w:val="55"/>
  </w:num>
  <w:num w:numId="71" w16cid:durableId="1546720721">
    <w:abstractNumId w:val="60"/>
  </w:num>
  <w:num w:numId="72" w16cid:durableId="81492050">
    <w:abstractNumId w:val="46"/>
  </w:num>
  <w:num w:numId="73" w16cid:durableId="926883373">
    <w:abstractNumId w:val="99"/>
  </w:num>
  <w:num w:numId="74" w16cid:durableId="430904421">
    <w:abstractNumId w:val="59"/>
  </w:num>
  <w:num w:numId="75" w16cid:durableId="10768188">
    <w:abstractNumId w:val="71"/>
  </w:num>
  <w:num w:numId="76" w16cid:durableId="1449469397">
    <w:abstractNumId w:val="98"/>
  </w:num>
  <w:num w:numId="77" w16cid:durableId="8484760">
    <w:abstractNumId w:val="82"/>
  </w:num>
  <w:num w:numId="78" w16cid:durableId="346251024">
    <w:abstractNumId w:val="29"/>
  </w:num>
  <w:num w:numId="79" w16cid:durableId="112753077">
    <w:abstractNumId w:val="76"/>
  </w:num>
  <w:num w:numId="80" w16cid:durableId="1202326434">
    <w:abstractNumId w:val="0"/>
  </w:num>
  <w:num w:numId="81" w16cid:durableId="92166352">
    <w:abstractNumId w:val="69"/>
  </w:num>
  <w:num w:numId="82" w16cid:durableId="230581396">
    <w:abstractNumId w:val="1"/>
  </w:num>
  <w:num w:numId="83" w16cid:durableId="928738427">
    <w:abstractNumId w:val="91"/>
  </w:num>
  <w:num w:numId="84" w16cid:durableId="1380402126">
    <w:abstractNumId w:val="13"/>
  </w:num>
  <w:num w:numId="85" w16cid:durableId="1435439680">
    <w:abstractNumId w:val="45"/>
  </w:num>
  <w:num w:numId="86" w16cid:durableId="1668092492">
    <w:abstractNumId w:val="87"/>
  </w:num>
  <w:num w:numId="87" w16cid:durableId="1738241730">
    <w:abstractNumId w:val="17"/>
  </w:num>
  <w:num w:numId="88" w16cid:durableId="1028068427">
    <w:abstractNumId w:val="15"/>
  </w:num>
  <w:num w:numId="89" w16cid:durableId="1653605128">
    <w:abstractNumId w:val="103"/>
  </w:num>
  <w:num w:numId="90" w16cid:durableId="677275936">
    <w:abstractNumId w:val="48"/>
  </w:num>
  <w:num w:numId="91" w16cid:durableId="461655855">
    <w:abstractNumId w:val="102"/>
  </w:num>
  <w:num w:numId="92" w16cid:durableId="1894921976">
    <w:abstractNumId w:val="16"/>
  </w:num>
  <w:num w:numId="93" w16cid:durableId="577054111">
    <w:abstractNumId w:val="14"/>
  </w:num>
  <w:num w:numId="94" w16cid:durableId="1828016076">
    <w:abstractNumId w:val="11"/>
  </w:num>
  <w:num w:numId="95" w16cid:durableId="841286082">
    <w:abstractNumId w:val="34"/>
  </w:num>
  <w:num w:numId="96" w16cid:durableId="1113785642">
    <w:abstractNumId w:val="65"/>
  </w:num>
  <w:num w:numId="97" w16cid:durableId="644315800">
    <w:abstractNumId w:val="95"/>
  </w:num>
  <w:num w:numId="98" w16cid:durableId="2100170979">
    <w:abstractNumId w:val="22"/>
  </w:num>
  <w:num w:numId="99" w16cid:durableId="1639797164">
    <w:abstractNumId w:val="38"/>
  </w:num>
  <w:num w:numId="100" w16cid:durableId="1725525221">
    <w:abstractNumId w:val="62"/>
  </w:num>
  <w:num w:numId="101" w16cid:durableId="13967743">
    <w:abstractNumId w:val="50"/>
  </w:num>
  <w:num w:numId="102" w16cid:durableId="1900939985">
    <w:abstractNumId w:val="26"/>
  </w:num>
  <w:num w:numId="103" w16cid:durableId="427819246">
    <w:abstractNumId w:val="77"/>
  </w:num>
  <w:num w:numId="104" w16cid:durableId="1576281657">
    <w:abstractNumId w:val="20"/>
  </w:num>
  <w:num w:numId="105" w16cid:durableId="1560097030">
    <w:abstractNumId w:val="7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25476"/>
    <w:rsid w:val="000061CE"/>
    <w:rsid w:val="00011078"/>
    <w:rsid w:val="0001456C"/>
    <w:rsid w:val="00014E08"/>
    <w:rsid w:val="00016527"/>
    <w:rsid w:val="00031372"/>
    <w:rsid w:val="00031DD5"/>
    <w:rsid w:val="000333AC"/>
    <w:rsid w:val="00033C9E"/>
    <w:rsid w:val="000355EA"/>
    <w:rsid w:val="00035C67"/>
    <w:rsid w:val="00041DA7"/>
    <w:rsid w:val="00043B2C"/>
    <w:rsid w:val="00056E9C"/>
    <w:rsid w:val="00064FAC"/>
    <w:rsid w:val="000735BB"/>
    <w:rsid w:val="00075197"/>
    <w:rsid w:val="00076FBF"/>
    <w:rsid w:val="000831BD"/>
    <w:rsid w:val="000844C0"/>
    <w:rsid w:val="00085B6E"/>
    <w:rsid w:val="00096A4F"/>
    <w:rsid w:val="000A13A3"/>
    <w:rsid w:val="000A36F0"/>
    <w:rsid w:val="000C07C2"/>
    <w:rsid w:val="000D5EE8"/>
    <w:rsid w:val="000E2588"/>
    <w:rsid w:val="000E2C60"/>
    <w:rsid w:val="000E7A05"/>
    <w:rsid w:val="000F081E"/>
    <w:rsid w:val="000F1812"/>
    <w:rsid w:val="000F2A0A"/>
    <w:rsid w:val="000F5C75"/>
    <w:rsid w:val="000F601B"/>
    <w:rsid w:val="000F66B9"/>
    <w:rsid w:val="00105337"/>
    <w:rsid w:val="00114306"/>
    <w:rsid w:val="001310A2"/>
    <w:rsid w:val="001358C8"/>
    <w:rsid w:val="00143989"/>
    <w:rsid w:val="00145F3A"/>
    <w:rsid w:val="00147524"/>
    <w:rsid w:val="00151740"/>
    <w:rsid w:val="001554BD"/>
    <w:rsid w:val="001603B5"/>
    <w:rsid w:val="001669FE"/>
    <w:rsid w:val="00175171"/>
    <w:rsid w:val="00175AF2"/>
    <w:rsid w:val="00182EA2"/>
    <w:rsid w:val="00186341"/>
    <w:rsid w:val="001914CF"/>
    <w:rsid w:val="00192979"/>
    <w:rsid w:val="00193FE7"/>
    <w:rsid w:val="00194270"/>
    <w:rsid w:val="001965A2"/>
    <w:rsid w:val="001A044A"/>
    <w:rsid w:val="001A4292"/>
    <w:rsid w:val="001A581B"/>
    <w:rsid w:val="001B72C4"/>
    <w:rsid w:val="001C1084"/>
    <w:rsid w:val="001C18FA"/>
    <w:rsid w:val="001C30E8"/>
    <w:rsid w:val="001C7B8C"/>
    <w:rsid w:val="001D210A"/>
    <w:rsid w:val="001D407E"/>
    <w:rsid w:val="001D7BBA"/>
    <w:rsid w:val="001E42C1"/>
    <w:rsid w:val="001F20C0"/>
    <w:rsid w:val="001F4625"/>
    <w:rsid w:val="002001C5"/>
    <w:rsid w:val="002026FD"/>
    <w:rsid w:val="00202D95"/>
    <w:rsid w:val="00205511"/>
    <w:rsid w:val="00206829"/>
    <w:rsid w:val="00214DDF"/>
    <w:rsid w:val="00222101"/>
    <w:rsid w:val="0022427B"/>
    <w:rsid w:val="00224B87"/>
    <w:rsid w:val="002263FF"/>
    <w:rsid w:val="00226E30"/>
    <w:rsid w:val="0023514C"/>
    <w:rsid w:val="00245BDA"/>
    <w:rsid w:val="002663A1"/>
    <w:rsid w:val="00270B5A"/>
    <w:rsid w:val="00287854"/>
    <w:rsid w:val="00290481"/>
    <w:rsid w:val="002A02C2"/>
    <w:rsid w:val="002A2BCB"/>
    <w:rsid w:val="002A7ABC"/>
    <w:rsid w:val="002B1ACA"/>
    <w:rsid w:val="002B31FD"/>
    <w:rsid w:val="002B59BA"/>
    <w:rsid w:val="002B5ECF"/>
    <w:rsid w:val="002C2BDF"/>
    <w:rsid w:val="002C57D4"/>
    <w:rsid w:val="002D197A"/>
    <w:rsid w:val="002D4E58"/>
    <w:rsid w:val="002E0993"/>
    <w:rsid w:val="003037AA"/>
    <w:rsid w:val="0030562B"/>
    <w:rsid w:val="00307AF9"/>
    <w:rsid w:val="00307DF5"/>
    <w:rsid w:val="00312FBF"/>
    <w:rsid w:val="00315BD7"/>
    <w:rsid w:val="0032467B"/>
    <w:rsid w:val="00325B99"/>
    <w:rsid w:val="00330DE2"/>
    <w:rsid w:val="00332A14"/>
    <w:rsid w:val="00340D1C"/>
    <w:rsid w:val="0034182D"/>
    <w:rsid w:val="00351943"/>
    <w:rsid w:val="00352878"/>
    <w:rsid w:val="003538FA"/>
    <w:rsid w:val="0035476B"/>
    <w:rsid w:val="0035480B"/>
    <w:rsid w:val="00366DA9"/>
    <w:rsid w:val="003670E2"/>
    <w:rsid w:val="00367C25"/>
    <w:rsid w:val="00376360"/>
    <w:rsid w:val="00376B69"/>
    <w:rsid w:val="003807D8"/>
    <w:rsid w:val="003827AC"/>
    <w:rsid w:val="00392773"/>
    <w:rsid w:val="00393FBB"/>
    <w:rsid w:val="003A6EA3"/>
    <w:rsid w:val="003C3B3B"/>
    <w:rsid w:val="003D061C"/>
    <w:rsid w:val="003E5BB6"/>
    <w:rsid w:val="003F3A9E"/>
    <w:rsid w:val="003F5C55"/>
    <w:rsid w:val="004258A8"/>
    <w:rsid w:val="00427E52"/>
    <w:rsid w:val="00432323"/>
    <w:rsid w:val="004333C2"/>
    <w:rsid w:val="00434F97"/>
    <w:rsid w:val="00435996"/>
    <w:rsid w:val="00444B72"/>
    <w:rsid w:val="004521BE"/>
    <w:rsid w:val="00457015"/>
    <w:rsid w:val="00461028"/>
    <w:rsid w:val="004642B9"/>
    <w:rsid w:val="0046487C"/>
    <w:rsid w:val="00475321"/>
    <w:rsid w:val="00475DA1"/>
    <w:rsid w:val="004763B3"/>
    <w:rsid w:val="0048254D"/>
    <w:rsid w:val="00494C4E"/>
    <w:rsid w:val="004A39B9"/>
    <w:rsid w:val="004A4086"/>
    <w:rsid w:val="004B055E"/>
    <w:rsid w:val="004B15C7"/>
    <w:rsid w:val="004B53DE"/>
    <w:rsid w:val="004C2768"/>
    <w:rsid w:val="004C2BBB"/>
    <w:rsid w:val="004C67A3"/>
    <w:rsid w:val="004C700A"/>
    <w:rsid w:val="004D00C2"/>
    <w:rsid w:val="004D0C98"/>
    <w:rsid w:val="004F1ED0"/>
    <w:rsid w:val="004F29DF"/>
    <w:rsid w:val="004F6BCE"/>
    <w:rsid w:val="0050182C"/>
    <w:rsid w:val="005041B5"/>
    <w:rsid w:val="0050557B"/>
    <w:rsid w:val="00510D58"/>
    <w:rsid w:val="005145F9"/>
    <w:rsid w:val="00526694"/>
    <w:rsid w:val="005340DA"/>
    <w:rsid w:val="0055125A"/>
    <w:rsid w:val="0055535C"/>
    <w:rsid w:val="00561289"/>
    <w:rsid w:val="00566877"/>
    <w:rsid w:val="005710E6"/>
    <w:rsid w:val="005807EE"/>
    <w:rsid w:val="005909CA"/>
    <w:rsid w:val="00590ECF"/>
    <w:rsid w:val="00597956"/>
    <w:rsid w:val="005A0E25"/>
    <w:rsid w:val="005A317A"/>
    <w:rsid w:val="005A6ED3"/>
    <w:rsid w:val="005A7A9C"/>
    <w:rsid w:val="005B06B8"/>
    <w:rsid w:val="005B07AA"/>
    <w:rsid w:val="005B0D7F"/>
    <w:rsid w:val="005B4643"/>
    <w:rsid w:val="005B5AEC"/>
    <w:rsid w:val="005C1223"/>
    <w:rsid w:val="005C199F"/>
    <w:rsid w:val="005C4902"/>
    <w:rsid w:val="005C7EC7"/>
    <w:rsid w:val="005D00BE"/>
    <w:rsid w:val="005D02D0"/>
    <w:rsid w:val="005D18A2"/>
    <w:rsid w:val="005E202C"/>
    <w:rsid w:val="005F1411"/>
    <w:rsid w:val="005F1BDB"/>
    <w:rsid w:val="00604EFC"/>
    <w:rsid w:val="0061136D"/>
    <w:rsid w:val="00617741"/>
    <w:rsid w:val="006206AC"/>
    <w:rsid w:val="006221D8"/>
    <w:rsid w:val="00623F6B"/>
    <w:rsid w:val="00626451"/>
    <w:rsid w:val="00626D7A"/>
    <w:rsid w:val="00630559"/>
    <w:rsid w:val="006325DE"/>
    <w:rsid w:val="00640095"/>
    <w:rsid w:val="006405DC"/>
    <w:rsid w:val="00642A67"/>
    <w:rsid w:val="00647E06"/>
    <w:rsid w:val="00655540"/>
    <w:rsid w:val="00662B84"/>
    <w:rsid w:val="006659EC"/>
    <w:rsid w:val="00666CD9"/>
    <w:rsid w:val="00674F13"/>
    <w:rsid w:val="00675603"/>
    <w:rsid w:val="006802BF"/>
    <w:rsid w:val="00684266"/>
    <w:rsid w:val="00686344"/>
    <w:rsid w:val="006875E7"/>
    <w:rsid w:val="00690C1D"/>
    <w:rsid w:val="0069239F"/>
    <w:rsid w:val="006953F7"/>
    <w:rsid w:val="00696526"/>
    <w:rsid w:val="006A6719"/>
    <w:rsid w:val="006B3B48"/>
    <w:rsid w:val="006B5DB7"/>
    <w:rsid w:val="006C3B1C"/>
    <w:rsid w:val="006C42DC"/>
    <w:rsid w:val="006C5651"/>
    <w:rsid w:val="006C79FB"/>
    <w:rsid w:val="006D0B77"/>
    <w:rsid w:val="006D7641"/>
    <w:rsid w:val="006E0CE5"/>
    <w:rsid w:val="006E6C2A"/>
    <w:rsid w:val="006E711A"/>
    <w:rsid w:val="006E756A"/>
    <w:rsid w:val="006F160B"/>
    <w:rsid w:val="00701A0F"/>
    <w:rsid w:val="00701EE4"/>
    <w:rsid w:val="0071335B"/>
    <w:rsid w:val="00716FCB"/>
    <w:rsid w:val="00717FE7"/>
    <w:rsid w:val="00721B39"/>
    <w:rsid w:val="00721E69"/>
    <w:rsid w:val="00723972"/>
    <w:rsid w:val="00727D5A"/>
    <w:rsid w:val="0073613A"/>
    <w:rsid w:val="00743287"/>
    <w:rsid w:val="0074579B"/>
    <w:rsid w:val="007467B4"/>
    <w:rsid w:val="00750180"/>
    <w:rsid w:val="00751F6C"/>
    <w:rsid w:val="007549C7"/>
    <w:rsid w:val="00763D48"/>
    <w:rsid w:val="007706D1"/>
    <w:rsid w:val="00776DFE"/>
    <w:rsid w:val="00777286"/>
    <w:rsid w:val="00784B9B"/>
    <w:rsid w:val="00787398"/>
    <w:rsid w:val="007977F0"/>
    <w:rsid w:val="007A2C38"/>
    <w:rsid w:val="007A6D2A"/>
    <w:rsid w:val="007B2B7A"/>
    <w:rsid w:val="007B716C"/>
    <w:rsid w:val="007D76CE"/>
    <w:rsid w:val="007E0F04"/>
    <w:rsid w:val="007E5CEF"/>
    <w:rsid w:val="007E6AA6"/>
    <w:rsid w:val="007E6E1C"/>
    <w:rsid w:val="007F0542"/>
    <w:rsid w:val="007F2733"/>
    <w:rsid w:val="007F73E4"/>
    <w:rsid w:val="00802A66"/>
    <w:rsid w:val="00802C6D"/>
    <w:rsid w:val="008036D9"/>
    <w:rsid w:val="0080626F"/>
    <w:rsid w:val="0082463E"/>
    <w:rsid w:val="00825476"/>
    <w:rsid w:val="00842F67"/>
    <w:rsid w:val="008477FA"/>
    <w:rsid w:val="008524DE"/>
    <w:rsid w:val="008613CB"/>
    <w:rsid w:val="00863036"/>
    <w:rsid w:val="00863715"/>
    <w:rsid w:val="00873823"/>
    <w:rsid w:val="00874DBD"/>
    <w:rsid w:val="00882E63"/>
    <w:rsid w:val="00883EAA"/>
    <w:rsid w:val="008841DF"/>
    <w:rsid w:val="00884920"/>
    <w:rsid w:val="008858AA"/>
    <w:rsid w:val="00887B61"/>
    <w:rsid w:val="0089730B"/>
    <w:rsid w:val="00897467"/>
    <w:rsid w:val="008A5A67"/>
    <w:rsid w:val="008A72A6"/>
    <w:rsid w:val="008D0E8E"/>
    <w:rsid w:val="008D272B"/>
    <w:rsid w:val="008D6030"/>
    <w:rsid w:val="008E27C5"/>
    <w:rsid w:val="008E64A2"/>
    <w:rsid w:val="008F2E78"/>
    <w:rsid w:val="008F3F0D"/>
    <w:rsid w:val="008F618A"/>
    <w:rsid w:val="00906202"/>
    <w:rsid w:val="00917C32"/>
    <w:rsid w:val="00921BF0"/>
    <w:rsid w:val="00922701"/>
    <w:rsid w:val="00925756"/>
    <w:rsid w:val="00926A4F"/>
    <w:rsid w:val="0093311B"/>
    <w:rsid w:val="00935589"/>
    <w:rsid w:val="009371A5"/>
    <w:rsid w:val="0093774D"/>
    <w:rsid w:val="0093781E"/>
    <w:rsid w:val="00941210"/>
    <w:rsid w:val="009466DD"/>
    <w:rsid w:val="00947AE0"/>
    <w:rsid w:val="0095611F"/>
    <w:rsid w:val="00961E09"/>
    <w:rsid w:val="00961F83"/>
    <w:rsid w:val="009636A4"/>
    <w:rsid w:val="00964447"/>
    <w:rsid w:val="00966B3D"/>
    <w:rsid w:val="00971961"/>
    <w:rsid w:val="00981EB3"/>
    <w:rsid w:val="0098303C"/>
    <w:rsid w:val="00983699"/>
    <w:rsid w:val="00984D8C"/>
    <w:rsid w:val="00993D2D"/>
    <w:rsid w:val="0099449F"/>
    <w:rsid w:val="00997EF5"/>
    <w:rsid w:val="009A553F"/>
    <w:rsid w:val="009B07D9"/>
    <w:rsid w:val="009B4305"/>
    <w:rsid w:val="009C1B55"/>
    <w:rsid w:val="009C7544"/>
    <w:rsid w:val="009D09F2"/>
    <w:rsid w:val="009D3532"/>
    <w:rsid w:val="009E3EF9"/>
    <w:rsid w:val="009E52F0"/>
    <w:rsid w:val="009F0C88"/>
    <w:rsid w:val="009F4CD2"/>
    <w:rsid w:val="009F71B3"/>
    <w:rsid w:val="00A00078"/>
    <w:rsid w:val="00A01006"/>
    <w:rsid w:val="00A02BB2"/>
    <w:rsid w:val="00A10E86"/>
    <w:rsid w:val="00A17E53"/>
    <w:rsid w:val="00A21175"/>
    <w:rsid w:val="00A234A4"/>
    <w:rsid w:val="00A310E9"/>
    <w:rsid w:val="00A31A74"/>
    <w:rsid w:val="00A36F58"/>
    <w:rsid w:val="00A414CC"/>
    <w:rsid w:val="00A448B5"/>
    <w:rsid w:val="00A54BE9"/>
    <w:rsid w:val="00A54E99"/>
    <w:rsid w:val="00A56740"/>
    <w:rsid w:val="00A654FA"/>
    <w:rsid w:val="00A66748"/>
    <w:rsid w:val="00A75CB1"/>
    <w:rsid w:val="00A80097"/>
    <w:rsid w:val="00A83CD9"/>
    <w:rsid w:val="00A91453"/>
    <w:rsid w:val="00A96285"/>
    <w:rsid w:val="00A9708A"/>
    <w:rsid w:val="00A97F4A"/>
    <w:rsid w:val="00AA580B"/>
    <w:rsid w:val="00AA7E90"/>
    <w:rsid w:val="00AB0784"/>
    <w:rsid w:val="00AB2854"/>
    <w:rsid w:val="00AB4892"/>
    <w:rsid w:val="00AB6B7A"/>
    <w:rsid w:val="00AC317D"/>
    <w:rsid w:val="00AC475D"/>
    <w:rsid w:val="00AC5858"/>
    <w:rsid w:val="00AD26B9"/>
    <w:rsid w:val="00AD4150"/>
    <w:rsid w:val="00AD696A"/>
    <w:rsid w:val="00AD7FAB"/>
    <w:rsid w:val="00AE2A82"/>
    <w:rsid w:val="00AE7180"/>
    <w:rsid w:val="00AF2F8D"/>
    <w:rsid w:val="00AF6218"/>
    <w:rsid w:val="00B00874"/>
    <w:rsid w:val="00B029BB"/>
    <w:rsid w:val="00B03D8F"/>
    <w:rsid w:val="00B04201"/>
    <w:rsid w:val="00B110D7"/>
    <w:rsid w:val="00B147E8"/>
    <w:rsid w:val="00B1769F"/>
    <w:rsid w:val="00B232F3"/>
    <w:rsid w:val="00B23D62"/>
    <w:rsid w:val="00B30D46"/>
    <w:rsid w:val="00B35AB9"/>
    <w:rsid w:val="00B42F6D"/>
    <w:rsid w:val="00B449B4"/>
    <w:rsid w:val="00B5764F"/>
    <w:rsid w:val="00B60E59"/>
    <w:rsid w:val="00B65436"/>
    <w:rsid w:val="00B67ED6"/>
    <w:rsid w:val="00B7027E"/>
    <w:rsid w:val="00B7242F"/>
    <w:rsid w:val="00B72F3D"/>
    <w:rsid w:val="00B74337"/>
    <w:rsid w:val="00BA14D2"/>
    <w:rsid w:val="00BA707F"/>
    <w:rsid w:val="00BB6E10"/>
    <w:rsid w:val="00BC33EE"/>
    <w:rsid w:val="00BD0A28"/>
    <w:rsid w:val="00BD0ABC"/>
    <w:rsid w:val="00BE398A"/>
    <w:rsid w:val="00BF0A78"/>
    <w:rsid w:val="00BF21AD"/>
    <w:rsid w:val="00BF2297"/>
    <w:rsid w:val="00BF4139"/>
    <w:rsid w:val="00BF4472"/>
    <w:rsid w:val="00BF5D3F"/>
    <w:rsid w:val="00BF6007"/>
    <w:rsid w:val="00C03B7E"/>
    <w:rsid w:val="00C1416D"/>
    <w:rsid w:val="00C21EFA"/>
    <w:rsid w:val="00C24339"/>
    <w:rsid w:val="00C31980"/>
    <w:rsid w:val="00C361A9"/>
    <w:rsid w:val="00C36799"/>
    <w:rsid w:val="00C37B1B"/>
    <w:rsid w:val="00C4224C"/>
    <w:rsid w:val="00C43FAE"/>
    <w:rsid w:val="00C47DF4"/>
    <w:rsid w:val="00C55013"/>
    <w:rsid w:val="00C66ECA"/>
    <w:rsid w:val="00C721BA"/>
    <w:rsid w:val="00C8406B"/>
    <w:rsid w:val="00C94847"/>
    <w:rsid w:val="00CA3B3C"/>
    <w:rsid w:val="00CA5E6E"/>
    <w:rsid w:val="00CA7ED4"/>
    <w:rsid w:val="00CB3E1A"/>
    <w:rsid w:val="00CC0C2B"/>
    <w:rsid w:val="00CC3DB2"/>
    <w:rsid w:val="00CC45FC"/>
    <w:rsid w:val="00CC7F21"/>
    <w:rsid w:val="00CD3AE9"/>
    <w:rsid w:val="00CD7ABE"/>
    <w:rsid w:val="00CE131B"/>
    <w:rsid w:val="00CE242C"/>
    <w:rsid w:val="00CF0A35"/>
    <w:rsid w:val="00CF5425"/>
    <w:rsid w:val="00D0396E"/>
    <w:rsid w:val="00D13D39"/>
    <w:rsid w:val="00D16F06"/>
    <w:rsid w:val="00D2296B"/>
    <w:rsid w:val="00D30B4F"/>
    <w:rsid w:val="00D3122E"/>
    <w:rsid w:val="00D31547"/>
    <w:rsid w:val="00D3174E"/>
    <w:rsid w:val="00D32AAE"/>
    <w:rsid w:val="00D36880"/>
    <w:rsid w:val="00D37209"/>
    <w:rsid w:val="00D41A6E"/>
    <w:rsid w:val="00D45EA8"/>
    <w:rsid w:val="00D51A98"/>
    <w:rsid w:val="00D526F0"/>
    <w:rsid w:val="00D5696B"/>
    <w:rsid w:val="00D70895"/>
    <w:rsid w:val="00D74358"/>
    <w:rsid w:val="00D75604"/>
    <w:rsid w:val="00D77F7A"/>
    <w:rsid w:val="00D77FAD"/>
    <w:rsid w:val="00D80CAA"/>
    <w:rsid w:val="00D81206"/>
    <w:rsid w:val="00D90DB0"/>
    <w:rsid w:val="00D93E51"/>
    <w:rsid w:val="00DA0836"/>
    <w:rsid w:val="00DA0996"/>
    <w:rsid w:val="00DA2631"/>
    <w:rsid w:val="00DC13BC"/>
    <w:rsid w:val="00DC6A60"/>
    <w:rsid w:val="00DC6C02"/>
    <w:rsid w:val="00DD295B"/>
    <w:rsid w:val="00DE2B7D"/>
    <w:rsid w:val="00DE7387"/>
    <w:rsid w:val="00DF215F"/>
    <w:rsid w:val="00E00922"/>
    <w:rsid w:val="00E00A30"/>
    <w:rsid w:val="00E05855"/>
    <w:rsid w:val="00E05CE5"/>
    <w:rsid w:val="00E13A32"/>
    <w:rsid w:val="00E1438C"/>
    <w:rsid w:val="00E21E5A"/>
    <w:rsid w:val="00E22B8E"/>
    <w:rsid w:val="00E3528F"/>
    <w:rsid w:val="00E42C17"/>
    <w:rsid w:val="00E45249"/>
    <w:rsid w:val="00E47FE2"/>
    <w:rsid w:val="00E517C5"/>
    <w:rsid w:val="00E551EE"/>
    <w:rsid w:val="00E562C6"/>
    <w:rsid w:val="00E56B59"/>
    <w:rsid w:val="00E73D0B"/>
    <w:rsid w:val="00E85AC8"/>
    <w:rsid w:val="00E868E3"/>
    <w:rsid w:val="00EA7D37"/>
    <w:rsid w:val="00EB3748"/>
    <w:rsid w:val="00EC2924"/>
    <w:rsid w:val="00EE35A7"/>
    <w:rsid w:val="00EE7150"/>
    <w:rsid w:val="00EF1794"/>
    <w:rsid w:val="00EF47B8"/>
    <w:rsid w:val="00EF658D"/>
    <w:rsid w:val="00F00148"/>
    <w:rsid w:val="00F01E9E"/>
    <w:rsid w:val="00F03710"/>
    <w:rsid w:val="00F038E6"/>
    <w:rsid w:val="00F05579"/>
    <w:rsid w:val="00F10161"/>
    <w:rsid w:val="00F11A6A"/>
    <w:rsid w:val="00F15294"/>
    <w:rsid w:val="00F220AD"/>
    <w:rsid w:val="00F30CBA"/>
    <w:rsid w:val="00F30EA6"/>
    <w:rsid w:val="00F337D5"/>
    <w:rsid w:val="00F36C4F"/>
    <w:rsid w:val="00F40982"/>
    <w:rsid w:val="00F60D3C"/>
    <w:rsid w:val="00F67706"/>
    <w:rsid w:val="00F6777E"/>
    <w:rsid w:val="00F84205"/>
    <w:rsid w:val="00F8776C"/>
    <w:rsid w:val="00F941E4"/>
    <w:rsid w:val="00F95C5D"/>
    <w:rsid w:val="00F968C3"/>
    <w:rsid w:val="00FA3411"/>
    <w:rsid w:val="00FA43FF"/>
    <w:rsid w:val="00FA57C1"/>
    <w:rsid w:val="00FC00CE"/>
    <w:rsid w:val="00FD3643"/>
    <w:rsid w:val="00FD612C"/>
    <w:rsid w:val="00FE1BD7"/>
    <w:rsid w:val="00FE2A5A"/>
    <w:rsid w:val="00FE2F54"/>
    <w:rsid w:val="00FE4EBE"/>
    <w:rsid w:val="00FE5014"/>
    <w:rsid w:val="00FE6068"/>
    <w:rsid w:val="00FE7BDC"/>
    <w:rsid w:val="00FF03FB"/>
    <w:rsid w:val="00FF2D21"/>
    <w:rsid w:val="00FF4E1C"/>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F927"/>
  <w15:docId w15:val="{1E2F1D13-E17F-064A-8CFA-F428EAE0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uiPriority w:val="9"/>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Paragraf List,anak bab,Medium Grid 1 - Accent 21,Body of text+1,Body of text+2,Body of text+3,List Paragraph11,Colorful List - Accent 11,HEADING 1,arab,Heading 11,soal jawab,Bibliograpy,sub-section,normal,BAB"/>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TabelBiasa21">
    <w:name w:val="Tabel Biasa 21"/>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39"/>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39"/>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SebutanYangBelumTerselesaikan1">
    <w:name w:val="Sebutan Yang Belum Terselesaikan1"/>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Paragraf List Char,anak bab Char,Medium Grid 1 - Accent 21 Char,Body of text+1 Char,Body of text+2 Char,Body of text+3 Char,List Paragraph11 Char,Colorful List - Accent 11 Char,HEADING 1 Char"/>
    <w:basedOn w:val="DefaultParagraphFont"/>
    <w:link w:val="ListParagraph"/>
    <w:uiPriority w:val="34"/>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TabelBiasa41">
    <w:name w:val="Tabel Biasa 41"/>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markedcontent">
    <w:name w:val="markedcontent"/>
    <w:basedOn w:val="DefaultParagraphFont"/>
    <w:rsid w:val="00F00148"/>
  </w:style>
  <w:style w:type="paragraph" w:customStyle="1" w:styleId="Default">
    <w:name w:val="Default"/>
    <w:rsid w:val="00666CD9"/>
    <w:pPr>
      <w:autoSpaceDE w:val="0"/>
      <w:autoSpaceDN w:val="0"/>
      <w:adjustRightInd w:val="0"/>
      <w:spacing w:after="0" w:line="240" w:lineRule="auto"/>
    </w:pPr>
    <w:rPr>
      <w:rFonts w:ascii="Times New Roman" w:eastAsiaTheme="minorEastAsia" w:hAnsi="Times New Roman" w:cs="Times New Roman"/>
      <w:color w:val="000000"/>
      <w:sz w:val="24"/>
      <w:szCs w:val="24"/>
      <w:lang w:val="id-ID"/>
    </w:rPr>
  </w:style>
  <w:style w:type="table" w:customStyle="1" w:styleId="TableGrid0">
    <w:name w:val="TableGrid"/>
    <w:rsid w:val="00D41A6E"/>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0F2A0A"/>
    <w:rPr>
      <w:color w:val="605E5C"/>
      <w:shd w:val="clear" w:color="auto" w:fill="E1DFDD"/>
    </w:rPr>
  </w:style>
  <w:style w:type="table" w:styleId="TableGridLight">
    <w:name w:val="Grid Table Light"/>
    <w:basedOn w:val="TableNormal"/>
    <w:uiPriority w:val="40"/>
    <w:rsid w:val="000F2A0A"/>
    <w:pPr>
      <w:spacing w:after="0" w:line="240" w:lineRule="auto"/>
    </w:pPr>
    <w:rPr>
      <w:rFonts w:eastAsiaTheme="minorEastAsia"/>
      <w:kern w:val="2"/>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gkelc">
    <w:name w:val="hgkelc"/>
    <w:basedOn w:val="DefaultParagraphFont"/>
    <w:rsid w:val="000F2A0A"/>
  </w:style>
  <w:style w:type="paragraph" w:styleId="Bibliography">
    <w:name w:val="Bibliography"/>
    <w:basedOn w:val="Normal"/>
    <w:next w:val="Normal"/>
    <w:uiPriority w:val="37"/>
    <w:unhideWhenUsed/>
    <w:rsid w:val="000F2A0A"/>
    <w:rPr>
      <w:rFonts w:eastAsiaTheme="minorHAnsi"/>
      <w:kern w:val="2"/>
      <w14:ligatures w14:val="standardContextual"/>
    </w:rPr>
  </w:style>
  <w:style w:type="paragraph" w:customStyle="1" w:styleId="pw-post-body-paragraph">
    <w:name w:val="pw-post-body-paragraph"/>
    <w:basedOn w:val="Normal"/>
    <w:rsid w:val="000F2A0A"/>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TOCHeading">
    <w:name w:val="TOC Heading"/>
    <w:basedOn w:val="Heading1"/>
    <w:next w:val="Normal"/>
    <w:uiPriority w:val="39"/>
    <w:unhideWhenUsed/>
    <w:qFormat/>
    <w:rsid w:val="000F2A0A"/>
    <w:pPr>
      <w:keepLines/>
      <w:spacing w:before="240" w:after="0" w:line="259" w:lineRule="auto"/>
      <w:ind w:right="0"/>
      <w:contextualSpacing w:val="0"/>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styleId="HTMLCode">
    <w:name w:val="HTML Code"/>
    <w:basedOn w:val="DefaultParagraphFont"/>
    <w:uiPriority w:val="99"/>
    <w:semiHidden/>
    <w:unhideWhenUsed/>
    <w:rsid w:val="000F2A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130126757">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ENUNJANG\JURNAL%20DIDAKTIS\Template-202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381ED8-3461-4AF8-87A3-2A7571BF9B37}" type="doc">
      <dgm:prSet loTypeId="urn:microsoft.com/office/officeart/2005/8/layout/process5" loCatId="process" qsTypeId="urn:microsoft.com/office/officeart/2005/8/quickstyle/simple1" qsCatId="simple" csTypeId="urn:microsoft.com/office/officeart/2005/8/colors/accent1_2" csCatId="accent1" phldr="1"/>
      <dgm:spPr/>
    </dgm:pt>
    <dgm:pt modelId="{E742B479-E288-43F1-B988-1DDDADF4D8A6}">
      <dgm:prSet phldrT="[Text]"/>
      <dgm:spPr/>
      <dgm:t>
        <a:bodyPr/>
        <a:lstStyle/>
        <a:p>
          <a:pPr algn="ctr"/>
          <a:r>
            <a:rPr lang="en-US"/>
            <a:t>Data preparation</a:t>
          </a:r>
        </a:p>
      </dgm:t>
    </dgm:pt>
    <dgm:pt modelId="{48C1672E-56DF-4B7F-9F6C-A72E3F388FAA}" type="parTrans" cxnId="{EF1426C0-D826-4833-B58B-34E04C1F6C9D}">
      <dgm:prSet/>
      <dgm:spPr/>
      <dgm:t>
        <a:bodyPr/>
        <a:lstStyle/>
        <a:p>
          <a:pPr algn="ctr"/>
          <a:endParaRPr lang="en-US"/>
        </a:p>
      </dgm:t>
    </dgm:pt>
    <dgm:pt modelId="{9B91E22C-1ABB-4495-8ACD-033A142ACA14}" type="sibTrans" cxnId="{EF1426C0-D826-4833-B58B-34E04C1F6C9D}">
      <dgm:prSet/>
      <dgm:spPr/>
      <dgm:t>
        <a:bodyPr/>
        <a:lstStyle/>
        <a:p>
          <a:pPr algn="ctr"/>
          <a:endParaRPr lang="en-US"/>
        </a:p>
      </dgm:t>
    </dgm:pt>
    <dgm:pt modelId="{28363DAB-DDCB-49E4-A065-C2F84707061D}">
      <dgm:prSet phldrT="[Text]"/>
      <dgm:spPr/>
      <dgm:t>
        <a:bodyPr/>
        <a:lstStyle/>
        <a:p>
          <a:pPr algn="ctr"/>
          <a:r>
            <a:rPr lang="en-US"/>
            <a:t>Feature engineering</a:t>
          </a:r>
        </a:p>
      </dgm:t>
    </dgm:pt>
    <dgm:pt modelId="{25DB9B4E-E051-49CA-9115-6974B3E801EC}" type="parTrans" cxnId="{C920FE9A-EA71-4A49-82A7-DE0C994D04D8}">
      <dgm:prSet/>
      <dgm:spPr/>
      <dgm:t>
        <a:bodyPr/>
        <a:lstStyle/>
        <a:p>
          <a:pPr algn="ctr"/>
          <a:endParaRPr lang="en-US"/>
        </a:p>
      </dgm:t>
    </dgm:pt>
    <dgm:pt modelId="{91D62B8E-256E-4229-8C89-2A53BBD726FE}" type="sibTrans" cxnId="{C920FE9A-EA71-4A49-82A7-DE0C994D04D8}">
      <dgm:prSet/>
      <dgm:spPr/>
      <dgm:t>
        <a:bodyPr/>
        <a:lstStyle/>
        <a:p>
          <a:pPr algn="ctr"/>
          <a:endParaRPr lang="en-US"/>
        </a:p>
      </dgm:t>
    </dgm:pt>
    <dgm:pt modelId="{9407EDF4-A236-4EB9-8D1B-AE70DA19A4D9}">
      <dgm:prSet phldrT="[Text]"/>
      <dgm:spPr/>
      <dgm:t>
        <a:bodyPr/>
        <a:lstStyle/>
        <a:p>
          <a:pPr algn="ctr"/>
          <a:r>
            <a:rPr lang="en-US"/>
            <a:t>Pre-processing</a:t>
          </a:r>
        </a:p>
      </dgm:t>
    </dgm:pt>
    <dgm:pt modelId="{A25356FD-D6FF-4167-BD6A-4200E33D613A}" type="parTrans" cxnId="{776BB173-CBC3-479B-9913-A361BFEAAA07}">
      <dgm:prSet/>
      <dgm:spPr/>
      <dgm:t>
        <a:bodyPr/>
        <a:lstStyle/>
        <a:p>
          <a:pPr algn="ctr"/>
          <a:endParaRPr lang="en-US"/>
        </a:p>
      </dgm:t>
    </dgm:pt>
    <dgm:pt modelId="{3489EBF9-CBC0-4B5B-BC8C-036205650298}" type="sibTrans" cxnId="{776BB173-CBC3-479B-9913-A361BFEAAA07}">
      <dgm:prSet/>
      <dgm:spPr/>
      <dgm:t>
        <a:bodyPr/>
        <a:lstStyle/>
        <a:p>
          <a:pPr algn="ctr"/>
          <a:endParaRPr lang="en-US"/>
        </a:p>
      </dgm:t>
    </dgm:pt>
    <dgm:pt modelId="{2300BAC8-F63F-48E3-ACF7-798E27174221}">
      <dgm:prSet phldrT="[Text]"/>
      <dgm:spPr/>
      <dgm:t>
        <a:bodyPr/>
        <a:lstStyle/>
        <a:p>
          <a:pPr algn="ctr"/>
          <a:r>
            <a:rPr lang="en-US"/>
            <a:t>Model selection</a:t>
          </a:r>
        </a:p>
      </dgm:t>
    </dgm:pt>
    <dgm:pt modelId="{72CE4A52-6220-4016-99F6-F28090FB8281}" type="parTrans" cxnId="{E5486A0A-5AAA-420B-9F93-6E575B42334C}">
      <dgm:prSet/>
      <dgm:spPr/>
      <dgm:t>
        <a:bodyPr/>
        <a:lstStyle/>
        <a:p>
          <a:pPr algn="ctr"/>
          <a:endParaRPr lang="en-US"/>
        </a:p>
      </dgm:t>
    </dgm:pt>
    <dgm:pt modelId="{5587DFA4-E9BE-410B-81F0-7801B040E8A9}" type="sibTrans" cxnId="{E5486A0A-5AAA-420B-9F93-6E575B42334C}">
      <dgm:prSet/>
      <dgm:spPr/>
      <dgm:t>
        <a:bodyPr/>
        <a:lstStyle/>
        <a:p>
          <a:pPr algn="ctr"/>
          <a:endParaRPr lang="en-US"/>
        </a:p>
      </dgm:t>
    </dgm:pt>
    <dgm:pt modelId="{0C522062-D5D7-4DC7-9420-2DF5447C80A6}">
      <dgm:prSet phldrT="[Text]"/>
      <dgm:spPr/>
      <dgm:t>
        <a:bodyPr/>
        <a:lstStyle/>
        <a:p>
          <a:pPr algn="ctr"/>
          <a:r>
            <a:rPr lang="en-US"/>
            <a:t>Hyper-parameter tuning</a:t>
          </a:r>
        </a:p>
      </dgm:t>
    </dgm:pt>
    <dgm:pt modelId="{3DBCA4AF-18CA-42B6-A51C-5403389011F0}" type="parTrans" cxnId="{71E8439A-7943-4508-87BD-A1415D522EE1}">
      <dgm:prSet/>
      <dgm:spPr/>
      <dgm:t>
        <a:bodyPr/>
        <a:lstStyle/>
        <a:p>
          <a:pPr algn="ctr"/>
          <a:endParaRPr lang="en-US"/>
        </a:p>
      </dgm:t>
    </dgm:pt>
    <dgm:pt modelId="{5CC1D9D9-EB70-4C9A-8590-7FF9AFD0AF49}" type="sibTrans" cxnId="{71E8439A-7943-4508-87BD-A1415D522EE1}">
      <dgm:prSet/>
      <dgm:spPr/>
      <dgm:t>
        <a:bodyPr/>
        <a:lstStyle/>
        <a:p>
          <a:pPr algn="ctr"/>
          <a:endParaRPr lang="en-US"/>
        </a:p>
      </dgm:t>
    </dgm:pt>
    <dgm:pt modelId="{107B2DA6-63A9-45DE-B69A-752118087F2C}">
      <dgm:prSet phldrT="[Text]"/>
      <dgm:spPr/>
      <dgm:t>
        <a:bodyPr/>
        <a:lstStyle/>
        <a:p>
          <a:pPr algn="ctr"/>
          <a:r>
            <a:rPr lang="en-US"/>
            <a:t>Model trainer</a:t>
          </a:r>
        </a:p>
      </dgm:t>
    </dgm:pt>
    <dgm:pt modelId="{D01E7DA9-65EA-468C-801D-459C23B49673}" type="parTrans" cxnId="{72BE6120-3E82-4F65-BED8-AF7498A7C69D}">
      <dgm:prSet/>
      <dgm:spPr/>
      <dgm:t>
        <a:bodyPr/>
        <a:lstStyle/>
        <a:p>
          <a:pPr algn="ctr"/>
          <a:endParaRPr lang="en-US"/>
        </a:p>
      </dgm:t>
    </dgm:pt>
    <dgm:pt modelId="{95E9A427-6D4C-4F99-825A-98B165C39290}" type="sibTrans" cxnId="{72BE6120-3E82-4F65-BED8-AF7498A7C69D}">
      <dgm:prSet/>
      <dgm:spPr/>
      <dgm:t>
        <a:bodyPr/>
        <a:lstStyle/>
        <a:p>
          <a:pPr algn="ctr"/>
          <a:endParaRPr lang="en-US"/>
        </a:p>
      </dgm:t>
    </dgm:pt>
    <dgm:pt modelId="{937A27C5-3200-4845-920C-FC6E3D8E21BE}">
      <dgm:prSet phldrT="[Text]"/>
      <dgm:spPr/>
      <dgm:t>
        <a:bodyPr/>
        <a:lstStyle/>
        <a:p>
          <a:pPr algn="ctr"/>
          <a:r>
            <a:rPr lang="en-US"/>
            <a:t>Model deployment</a:t>
          </a:r>
        </a:p>
      </dgm:t>
    </dgm:pt>
    <dgm:pt modelId="{4FCD488B-CA13-426D-BB41-BB3D2DB17399}" type="parTrans" cxnId="{FC9D8A2D-9235-4547-B49A-3BE6774F874A}">
      <dgm:prSet/>
      <dgm:spPr/>
      <dgm:t>
        <a:bodyPr/>
        <a:lstStyle/>
        <a:p>
          <a:pPr algn="ctr"/>
          <a:endParaRPr lang="en-US"/>
        </a:p>
      </dgm:t>
    </dgm:pt>
    <dgm:pt modelId="{C9B5E4E2-749C-4569-8E54-D9E5BAD5E56B}" type="sibTrans" cxnId="{FC9D8A2D-9235-4547-B49A-3BE6774F874A}">
      <dgm:prSet/>
      <dgm:spPr/>
      <dgm:t>
        <a:bodyPr/>
        <a:lstStyle/>
        <a:p>
          <a:pPr algn="ctr"/>
          <a:endParaRPr lang="en-US"/>
        </a:p>
      </dgm:t>
    </dgm:pt>
    <dgm:pt modelId="{8B3A1A90-D30D-4C94-B4F6-0B4E4B5EB10A}">
      <dgm:prSet phldrT="[Text]"/>
      <dgm:spPr/>
      <dgm:t>
        <a:bodyPr/>
        <a:lstStyle/>
        <a:p>
          <a:pPr algn="ctr"/>
          <a:r>
            <a:rPr lang="en-US"/>
            <a:t>workflow integration</a:t>
          </a:r>
        </a:p>
      </dgm:t>
    </dgm:pt>
    <dgm:pt modelId="{1DAE115E-A748-4BC4-8BD8-819289D5E610}" type="parTrans" cxnId="{4CCB7FA8-DDF2-458F-A68F-67E84A5037FE}">
      <dgm:prSet/>
      <dgm:spPr/>
      <dgm:t>
        <a:bodyPr/>
        <a:lstStyle/>
        <a:p>
          <a:pPr algn="ctr"/>
          <a:endParaRPr lang="en-US"/>
        </a:p>
      </dgm:t>
    </dgm:pt>
    <dgm:pt modelId="{F32E8235-602B-4D05-B0CF-7EBFD0EA3044}" type="sibTrans" cxnId="{4CCB7FA8-DDF2-458F-A68F-67E84A5037FE}">
      <dgm:prSet/>
      <dgm:spPr/>
      <dgm:t>
        <a:bodyPr/>
        <a:lstStyle/>
        <a:p>
          <a:pPr algn="ctr"/>
          <a:endParaRPr lang="en-US"/>
        </a:p>
      </dgm:t>
    </dgm:pt>
    <dgm:pt modelId="{C8326D38-0C02-40FB-9D38-72DB9678581A}" type="pres">
      <dgm:prSet presAssocID="{19381ED8-3461-4AF8-87A3-2A7571BF9B37}" presName="diagram" presStyleCnt="0">
        <dgm:presLayoutVars>
          <dgm:dir/>
          <dgm:resizeHandles val="exact"/>
        </dgm:presLayoutVars>
      </dgm:prSet>
      <dgm:spPr/>
    </dgm:pt>
    <dgm:pt modelId="{51968C6F-C6E1-43A7-B6C6-3EA42AE6C4EC}" type="pres">
      <dgm:prSet presAssocID="{E742B479-E288-43F1-B988-1DDDADF4D8A6}" presName="node" presStyleLbl="node1" presStyleIdx="0" presStyleCnt="8">
        <dgm:presLayoutVars>
          <dgm:bulletEnabled val="1"/>
        </dgm:presLayoutVars>
      </dgm:prSet>
      <dgm:spPr/>
    </dgm:pt>
    <dgm:pt modelId="{E2C4E3F5-B4E6-41CF-A14B-83D6378134D8}" type="pres">
      <dgm:prSet presAssocID="{9B91E22C-1ABB-4495-8ACD-033A142ACA14}" presName="sibTrans" presStyleLbl="sibTrans2D1" presStyleIdx="0" presStyleCnt="7"/>
      <dgm:spPr/>
    </dgm:pt>
    <dgm:pt modelId="{D9964F1F-2F8E-41F1-B5A5-BC9CEAAA6F82}" type="pres">
      <dgm:prSet presAssocID="{9B91E22C-1ABB-4495-8ACD-033A142ACA14}" presName="connectorText" presStyleLbl="sibTrans2D1" presStyleIdx="0" presStyleCnt="7"/>
      <dgm:spPr/>
    </dgm:pt>
    <dgm:pt modelId="{E6298CD3-6D21-44CA-8A5E-11C192E10FDC}" type="pres">
      <dgm:prSet presAssocID="{28363DAB-DDCB-49E4-A065-C2F84707061D}" presName="node" presStyleLbl="node1" presStyleIdx="1" presStyleCnt="8">
        <dgm:presLayoutVars>
          <dgm:bulletEnabled val="1"/>
        </dgm:presLayoutVars>
      </dgm:prSet>
      <dgm:spPr/>
    </dgm:pt>
    <dgm:pt modelId="{35574F62-64BD-40A3-8647-B005BAFD2ACC}" type="pres">
      <dgm:prSet presAssocID="{91D62B8E-256E-4229-8C89-2A53BBD726FE}" presName="sibTrans" presStyleLbl="sibTrans2D1" presStyleIdx="1" presStyleCnt="7"/>
      <dgm:spPr/>
    </dgm:pt>
    <dgm:pt modelId="{C700C543-1C22-4A28-8D29-5B5A06129F42}" type="pres">
      <dgm:prSet presAssocID="{91D62B8E-256E-4229-8C89-2A53BBD726FE}" presName="connectorText" presStyleLbl="sibTrans2D1" presStyleIdx="1" presStyleCnt="7"/>
      <dgm:spPr/>
    </dgm:pt>
    <dgm:pt modelId="{E0A1AB94-E018-4D6E-9B77-F4E5DE245911}" type="pres">
      <dgm:prSet presAssocID="{9407EDF4-A236-4EB9-8D1B-AE70DA19A4D9}" presName="node" presStyleLbl="node1" presStyleIdx="2" presStyleCnt="8">
        <dgm:presLayoutVars>
          <dgm:bulletEnabled val="1"/>
        </dgm:presLayoutVars>
      </dgm:prSet>
      <dgm:spPr/>
    </dgm:pt>
    <dgm:pt modelId="{36AEC0CE-B798-4524-A47D-5418D8C35796}" type="pres">
      <dgm:prSet presAssocID="{3489EBF9-CBC0-4B5B-BC8C-036205650298}" presName="sibTrans" presStyleLbl="sibTrans2D1" presStyleIdx="2" presStyleCnt="7"/>
      <dgm:spPr/>
    </dgm:pt>
    <dgm:pt modelId="{F9EFB58D-90B4-4E2A-A510-33D9D70A44A9}" type="pres">
      <dgm:prSet presAssocID="{3489EBF9-CBC0-4B5B-BC8C-036205650298}" presName="connectorText" presStyleLbl="sibTrans2D1" presStyleIdx="2" presStyleCnt="7"/>
      <dgm:spPr/>
    </dgm:pt>
    <dgm:pt modelId="{6132BECE-5821-4277-88A5-FCA61D77BBD3}" type="pres">
      <dgm:prSet presAssocID="{2300BAC8-F63F-48E3-ACF7-798E27174221}" presName="node" presStyleLbl="node1" presStyleIdx="3" presStyleCnt="8">
        <dgm:presLayoutVars>
          <dgm:bulletEnabled val="1"/>
        </dgm:presLayoutVars>
      </dgm:prSet>
      <dgm:spPr/>
    </dgm:pt>
    <dgm:pt modelId="{92C16B3A-472F-43DE-913C-33B706D21432}" type="pres">
      <dgm:prSet presAssocID="{5587DFA4-E9BE-410B-81F0-7801B040E8A9}" presName="sibTrans" presStyleLbl="sibTrans2D1" presStyleIdx="3" presStyleCnt="7"/>
      <dgm:spPr/>
    </dgm:pt>
    <dgm:pt modelId="{8D07FDEA-EFDC-4BD0-B606-12F2E9EEEEC1}" type="pres">
      <dgm:prSet presAssocID="{5587DFA4-E9BE-410B-81F0-7801B040E8A9}" presName="connectorText" presStyleLbl="sibTrans2D1" presStyleIdx="3" presStyleCnt="7"/>
      <dgm:spPr/>
    </dgm:pt>
    <dgm:pt modelId="{53163F91-FBC2-43BC-85EB-D767E17BEC31}" type="pres">
      <dgm:prSet presAssocID="{0C522062-D5D7-4DC7-9420-2DF5447C80A6}" presName="node" presStyleLbl="node1" presStyleIdx="4" presStyleCnt="8">
        <dgm:presLayoutVars>
          <dgm:bulletEnabled val="1"/>
        </dgm:presLayoutVars>
      </dgm:prSet>
      <dgm:spPr/>
    </dgm:pt>
    <dgm:pt modelId="{CAA61885-79EC-429E-BE65-07F153A2C70C}" type="pres">
      <dgm:prSet presAssocID="{5CC1D9D9-EB70-4C9A-8590-7FF9AFD0AF49}" presName="sibTrans" presStyleLbl="sibTrans2D1" presStyleIdx="4" presStyleCnt="7"/>
      <dgm:spPr/>
    </dgm:pt>
    <dgm:pt modelId="{B6EC48BD-38D6-41EE-9061-0B2AA1C43B6C}" type="pres">
      <dgm:prSet presAssocID="{5CC1D9D9-EB70-4C9A-8590-7FF9AFD0AF49}" presName="connectorText" presStyleLbl="sibTrans2D1" presStyleIdx="4" presStyleCnt="7"/>
      <dgm:spPr/>
    </dgm:pt>
    <dgm:pt modelId="{2F5BAD36-B823-4ED6-B9CA-959B95775531}" type="pres">
      <dgm:prSet presAssocID="{107B2DA6-63A9-45DE-B69A-752118087F2C}" presName="node" presStyleLbl="node1" presStyleIdx="5" presStyleCnt="8">
        <dgm:presLayoutVars>
          <dgm:bulletEnabled val="1"/>
        </dgm:presLayoutVars>
      </dgm:prSet>
      <dgm:spPr/>
    </dgm:pt>
    <dgm:pt modelId="{FD06B078-C039-4992-9A4D-67D953557538}" type="pres">
      <dgm:prSet presAssocID="{95E9A427-6D4C-4F99-825A-98B165C39290}" presName="sibTrans" presStyleLbl="sibTrans2D1" presStyleIdx="5" presStyleCnt="7"/>
      <dgm:spPr/>
    </dgm:pt>
    <dgm:pt modelId="{4B65CF55-7B12-4D0E-BB7A-26F2CFD45FAA}" type="pres">
      <dgm:prSet presAssocID="{95E9A427-6D4C-4F99-825A-98B165C39290}" presName="connectorText" presStyleLbl="sibTrans2D1" presStyleIdx="5" presStyleCnt="7"/>
      <dgm:spPr/>
    </dgm:pt>
    <dgm:pt modelId="{5FBCCD6A-3945-4895-9BC1-C1D0F4A0B2D9}" type="pres">
      <dgm:prSet presAssocID="{937A27C5-3200-4845-920C-FC6E3D8E21BE}" presName="node" presStyleLbl="node1" presStyleIdx="6" presStyleCnt="8">
        <dgm:presLayoutVars>
          <dgm:bulletEnabled val="1"/>
        </dgm:presLayoutVars>
      </dgm:prSet>
      <dgm:spPr/>
    </dgm:pt>
    <dgm:pt modelId="{9BF78615-3921-4683-94D4-8487387E11DF}" type="pres">
      <dgm:prSet presAssocID="{C9B5E4E2-749C-4569-8E54-D9E5BAD5E56B}" presName="sibTrans" presStyleLbl="sibTrans2D1" presStyleIdx="6" presStyleCnt="7"/>
      <dgm:spPr/>
    </dgm:pt>
    <dgm:pt modelId="{DE130463-0B19-4B4A-B78D-FA4ACC42B6FD}" type="pres">
      <dgm:prSet presAssocID="{C9B5E4E2-749C-4569-8E54-D9E5BAD5E56B}" presName="connectorText" presStyleLbl="sibTrans2D1" presStyleIdx="6" presStyleCnt="7"/>
      <dgm:spPr/>
    </dgm:pt>
    <dgm:pt modelId="{D281BD08-C122-43CA-9304-14E50F4A93C9}" type="pres">
      <dgm:prSet presAssocID="{8B3A1A90-D30D-4C94-B4F6-0B4E4B5EB10A}" presName="node" presStyleLbl="node1" presStyleIdx="7" presStyleCnt="8">
        <dgm:presLayoutVars>
          <dgm:bulletEnabled val="1"/>
        </dgm:presLayoutVars>
      </dgm:prSet>
      <dgm:spPr/>
    </dgm:pt>
  </dgm:ptLst>
  <dgm:cxnLst>
    <dgm:cxn modelId="{A1AA4F07-5450-4EDF-831E-BDBA2068D565}" type="presOf" srcId="{C9B5E4E2-749C-4569-8E54-D9E5BAD5E56B}" destId="{9BF78615-3921-4683-94D4-8487387E11DF}" srcOrd="0" destOrd="0" presId="urn:microsoft.com/office/officeart/2005/8/layout/process5"/>
    <dgm:cxn modelId="{E6ED8507-A427-42D5-9709-20EEB3611D96}" type="presOf" srcId="{9B91E22C-1ABB-4495-8ACD-033A142ACA14}" destId="{E2C4E3F5-B4E6-41CF-A14B-83D6378134D8}" srcOrd="0" destOrd="0" presId="urn:microsoft.com/office/officeart/2005/8/layout/process5"/>
    <dgm:cxn modelId="{0895CB09-94D4-490D-B27B-E1401F713580}" type="presOf" srcId="{28363DAB-DDCB-49E4-A065-C2F84707061D}" destId="{E6298CD3-6D21-44CA-8A5E-11C192E10FDC}" srcOrd="0" destOrd="0" presId="urn:microsoft.com/office/officeart/2005/8/layout/process5"/>
    <dgm:cxn modelId="{E5486A0A-5AAA-420B-9F93-6E575B42334C}" srcId="{19381ED8-3461-4AF8-87A3-2A7571BF9B37}" destId="{2300BAC8-F63F-48E3-ACF7-798E27174221}" srcOrd="3" destOrd="0" parTransId="{72CE4A52-6220-4016-99F6-F28090FB8281}" sibTransId="{5587DFA4-E9BE-410B-81F0-7801B040E8A9}"/>
    <dgm:cxn modelId="{B2E7D611-8F96-47AE-84C3-730E73ECC866}" type="presOf" srcId="{19381ED8-3461-4AF8-87A3-2A7571BF9B37}" destId="{C8326D38-0C02-40FB-9D38-72DB9678581A}" srcOrd="0" destOrd="0" presId="urn:microsoft.com/office/officeart/2005/8/layout/process5"/>
    <dgm:cxn modelId="{5A6A461B-0CEA-4D10-8614-E81FEC68A41A}" type="presOf" srcId="{8B3A1A90-D30D-4C94-B4F6-0B4E4B5EB10A}" destId="{D281BD08-C122-43CA-9304-14E50F4A93C9}" srcOrd="0" destOrd="0" presId="urn:microsoft.com/office/officeart/2005/8/layout/process5"/>
    <dgm:cxn modelId="{72BE6120-3E82-4F65-BED8-AF7498A7C69D}" srcId="{19381ED8-3461-4AF8-87A3-2A7571BF9B37}" destId="{107B2DA6-63A9-45DE-B69A-752118087F2C}" srcOrd="5" destOrd="0" parTransId="{D01E7DA9-65EA-468C-801D-459C23B49673}" sibTransId="{95E9A427-6D4C-4F99-825A-98B165C39290}"/>
    <dgm:cxn modelId="{E0C60C27-0DD9-4E18-A672-7EDED6AFEF81}" type="presOf" srcId="{5CC1D9D9-EB70-4C9A-8590-7FF9AFD0AF49}" destId="{B6EC48BD-38D6-41EE-9061-0B2AA1C43B6C}" srcOrd="1" destOrd="0" presId="urn:microsoft.com/office/officeart/2005/8/layout/process5"/>
    <dgm:cxn modelId="{F61D1929-A240-4D71-8ECD-D0A40A48AEC9}" type="presOf" srcId="{95E9A427-6D4C-4F99-825A-98B165C39290}" destId="{4B65CF55-7B12-4D0E-BB7A-26F2CFD45FAA}" srcOrd="1" destOrd="0" presId="urn:microsoft.com/office/officeart/2005/8/layout/process5"/>
    <dgm:cxn modelId="{FC9D8A2D-9235-4547-B49A-3BE6774F874A}" srcId="{19381ED8-3461-4AF8-87A3-2A7571BF9B37}" destId="{937A27C5-3200-4845-920C-FC6E3D8E21BE}" srcOrd="6" destOrd="0" parTransId="{4FCD488B-CA13-426D-BB41-BB3D2DB17399}" sibTransId="{C9B5E4E2-749C-4569-8E54-D9E5BAD5E56B}"/>
    <dgm:cxn modelId="{53133732-755C-4F19-A673-24C97F637C30}" type="presOf" srcId="{91D62B8E-256E-4229-8C89-2A53BBD726FE}" destId="{C700C543-1C22-4A28-8D29-5B5A06129F42}" srcOrd="1" destOrd="0" presId="urn:microsoft.com/office/officeart/2005/8/layout/process5"/>
    <dgm:cxn modelId="{0E68F73E-364B-4999-B9CA-5B90AB775763}" type="presOf" srcId="{C9B5E4E2-749C-4569-8E54-D9E5BAD5E56B}" destId="{DE130463-0B19-4B4A-B78D-FA4ACC42B6FD}" srcOrd="1" destOrd="0" presId="urn:microsoft.com/office/officeart/2005/8/layout/process5"/>
    <dgm:cxn modelId="{B27AD75B-DBF6-43D2-AC90-96CF6CDFCC44}" type="presOf" srcId="{107B2DA6-63A9-45DE-B69A-752118087F2C}" destId="{2F5BAD36-B823-4ED6-B9CA-959B95775531}" srcOrd="0" destOrd="0" presId="urn:microsoft.com/office/officeart/2005/8/layout/process5"/>
    <dgm:cxn modelId="{A1C00D62-B3BB-400D-83B7-3B8690637BE4}" type="presOf" srcId="{3489EBF9-CBC0-4B5B-BC8C-036205650298}" destId="{F9EFB58D-90B4-4E2A-A510-33D9D70A44A9}" srcOrd="1" destOrd="0" presId="urn:microsoft.com/office/officeart/2005/8/layout/process5"/>
    <dgm:cxn modelId="{BD2F9753-755A-4E13-93B5-47BCF88E1F3A}" type="presOf" srcId="{5587DFA4-E9BE-410B-81F0-7801B040E8A9}" destId="{8D07FDEA-EFDC-4BD0-B606-12F2E9EEEEC1}" srcOrd="1" destOrd="0" presId="urn:microsoft.com/office/officeart/2005/8/layout/process5"/>
    <dgm:cxn modelId="{776BB173-CBC3-479B-9913-A361BFEAAA07}" srcId="{19381ED8-3461-4AF8-87A3-2A7571BF9B37}" destId="{9407EDF4-A236-4EB9-8D1B-AE70DA19A4D9}" srcOrd="2" destOrd="0" parTransId="{A25356FD-D6FF-4167-BD6A-4200E33D613A}" sibTransId="{3489EBF9-CBC0-4B5B-BC8C-036205650298}"/>
    <dgm:cxn modelId="{EEAAEA55-A823-4210-AB0B-F15E627C86CA}" type="presOf" srcId="{937A27C5-3200-4845-920C-FC6E3D8E21BE}" destId="{5FBCCD6A-3945-4895-9BC1-C1D0F4A0B2D9}" srcOrd="0" destOrd="0" presId="urn:microsoft.com/office/officeart/2005/8/layout/process5"/>
    <dgm:cxn modelId="{65CF8077-A615-42A5-B416-C5751CFD2C8E}" type="presOf" srcId="{9B91E22C-1ABB-4495-8ACD-033A142ACA14}" destId="{D9964F1F-2F8E-41F1-B5A5-BC9CEAAA6F82}" srcOrd="1" destOrd="0" presId="urn:microsoft.com/office/officeart/2005/8/layout/process5"/>
    <dgm:cxn modelId="{CF919199-9D68-4704-837C-58B65E07CF92}" type="presOf" srcId="{5CC1D9D9-EB70-4C9A-8590-7FF9AFD0AF49}" destId="{CAA61885-79EC-429E-BE65-07F153A2C70C}" srcOrd="0" destOrd="0" presId="urn:microsoft.com/office/officeart/2005/8/layout/process5"/>
    <dgm:cxn modelId="{71E8439A-7943-4508-87BD-A1415D522EE1}" srcId="{19381ED8-3461-4AF8-87A3-2A7571BF9B37}" destId="{0C522062-D5D7-4DC7-9420-2DF5447C80A6}" srcOrd="4" destOrd="0" parTransId="{3DBCA4AF-18CA-42B6-A51C-5403389011F0}" sibTransId="{5CC1D9D9-EB70-4C9A-8590-7FF9AFD0AF49}"/>
    <dgm:cxn modelId="{C920FE9A-EA71-4A49-82A7-DE0C994D04D8}" srcId="{19381ED8-3461-4AF8-87A3-2A7571BF9B37}" destId="{28363DAB-DDCB-49E4-A065-C2F84707061D}" srcOrd="1" destOrd="0" parTransId="{25DB9B4E-E051-49CA-9115-6974B3E801EC}" sibTransId="{91D62B8E-256E-4229-8C89-2A53BBD726FE}"/>
    <dgm:cxn modelId="{10747E9E-9E97-4455-80F1-0D6C093CEF33}" type="presOf" srcId="{2300BAC8-F63F-48E3-ACF7-798E27174221}" destId="{6132BECE-5821-4277-88A5-FCA61D77BBD3}" srcOrd="0" destOrd="0" presId="urn:microsoft.com/office/officeart/2005/8/layout/process5"/>
    <dgm:cxn modelId="{4CCB7FA8-DDF2-458F-A68F-67E84A5037FE}" srcId="{19381ED8-3461-4AF8-87A3-2A7571BF9B37}" destId="{8B3A1A90-D30D-4C94-B4F6-0B4E4B5EB10A}" srcOrd="7" destOrd="0" parTransId="{1DAE115E-A748-4BC4-8BD8-819289D5E610}" sibTransId="{F32E8235-602B-4D05-B0CF-7EBFD0EA3044}"/>
    <dgm:cxn modelId="{D369A6AD-DD13-4152-84A6-DB495891B6B1}" type="presOf" srcId="{5587DFA4-E9BE-410B-81F0-7801B040E8A9}" destId="{92C16B3A-472F-43DE-913C-33B706D21432}" srcOrd="0" destOrd="0" presId="urn:microsoft.com/office/officeart/2005/8/layout/process5"/>
    <dgm:cxn modelId="{EF1426C0-D826-4833-B58B-34E04C1F6C9D}" srcId="{19381ED8-3461-4AF8-87A3-2A7571BF9B37}" destId="{E742B479-E288-43F1-B988-1DDDADF4D8A6}" srcOrd="0" destOrd="0" parTransId="{48C1672E-56DF-4B7F-9F6C-A72E3F388FAA}" sibTransId="{9B91E22C-1ABB-4495-8ACD-033A142ACA14}"/>
    <dgm:cxn modelId="{E82A8AC1-7AB3-40E1-8B53-221236095563}" type="presOf" srcId="{91D62B8E-256E-4229-8C89-2A53BBD726FE}" destId="{35574F62-64BD-40A3-8647-B005BAFD2ACC}" srcOrd="0" destOrd="0" presId="urn:microsoft.com/office/officeart/2005/8/layout/process5"/>
    <dgm:cxn modelId="{F17967C7-7A05-4983-917E-F0EF8EEA5CB9}" type="presOf" srcId="{E742B479-E288-43F1-B988-1DDDADF4D8A6}" destId="{51968C6F-C6E1-43A7-B6C6-3EA42AE6C4EC}" srcOrd="0" destOrd="0" presId="urn:microsoft.com/office/officeart/2005/8/layout/process5"/>
    <dgm:cxn modelId="{3A4E72C8-E4D2-4BCC-ACDE-9477B47F8F12}" type="presOf" srcId="{95E9A427-6D4C-4F99-825A-98B165C39290}" destId="{FD06B078-C039-4992-9A4D-67D953557538}" srcOrd="0" destOrd="0" presId="urn:microsoft.com/office/officeart/2005/8/layout/process5"/>
    <dgm:cxn modelId="{CDBDAED6-C397-41D7-B551-7AB27B2288F3}" type="presOf" srcId="{0C522062-D5D7-4DC7-9420-2DF5447C80A6}" destId="{53163F91-FBC2-43BC-85EB-D767E17BEC31}" srcOrd="0" destOrd="0" presId="urn:microsoft.com/office/officeart/2005/8/layout/process5"/>
    <dgm:cxn modelId="{73AE95EE-7216-4736-8D5B-14E835DA9780}" type="presOf" srcId="{9407EDF4-A236-4EB9-8D1B-AE70DA19A4D9}" destId="{E0A1AB94-E018-4D6E-9B77-F4E5DE245911}" srcOrd="0" destOrd="0" presId="urn:microsoft.com/office/officeart/2005/8/layout/process5"/>
    <dgm:cxn modelId="{C37DDEF6-2DB7-4408-B4BE-B49E6F379CB6}" type="presOf" srcId="{3489EBF9-CBC0-4B5B-BC8C-036205650298}" destId="{36AEC0CE-B798-4524-A47D-5418D8C35796}" srcOrd="0" destOrd="0" presId="urn:microsoft.com/office/officeart/2005/8/layout/process5"/>
    <dgm:cxn modelId="{0F8C0BC2-C190-476A-AD3B-2E48F2AFAF68}" type="presParOf" srcId="{C8326D38-0C02-40FB-9D38-72DB9678581A}" destId="{51968C6F-C6E1-43A7-B6C6-3EA42AE6C4EC}" srcOrd="0" destOrd="0" presId="urn:microsoft.com/office/officeart/2005/8/layout/process5"/>
    <dgm:cxn modelId="{994157D1-6771-44FC-8C98-263CB7ED985B}" type="presParOf" srcId="{C8326D38-0C02-40FB-9D38-72DB9678581A}" destId="{E2C4E3F5-B4E6-41CF-A14B-83D6378134D8}" srcOrd="1" destOrd="0" presId="urn:microsoft.com/office/officeart/2005/8/layout/process5"/>
    <dgm:cxn modelId="{3A9FB296-1098-4077-AE3E-AC90AC2C7010}" type="presParOf" srcId="{E2C4E3F5-B4E6-41CF-A14B-83D6378134D8}" destId="{D9964F1F-2F8E-41F1-B5A5-BC9CEAAA6F82}" srcOrd="0" destOrd="0" presId="urn:microsoft.com/office/officeart/2005/8/layout/process5"/>
    <dgm:cxn modelId="{2AD00D42-055B-470C-8F62-287D8726F943}" type="presParOf" srcId="{C8326D38-0C02-40FB-9D38-72DB9678581A}" destId="{E6298CD3-6D21-44CA-8A5E-11C192E10FDC}" srcOrd="2" destOrd="0" presId="urn:microsoft.com/office/officeart/2005/8/layout/process5"/>
    <dgm:cxn modelId="{2081C8A1-33B9-4526-B91D-37C1A88874AE}" type="presParOf" srcId="{C8326D38-0C02-40FB-9D38-72DB9678581A}" destId="{35574F62-64BD-40A3-8647-B005BAFD2ACC}" srcOrd="3" destOrd="0" presId="urn:microsoft.com/office/officeart/2005/8/layout/process5"/>
    <dgm:cxn modelId="{4AA7DC8B-9C02-4402-A542-C66A99573406}" type="presParOf" srcId="{35574F62-64BD-40A3-8647-B005BAFD2ACC}" destId="{C700C543-1C22-4A28-8D29-5B5A06129F42}" srcOrd="0" destOrd="0" presId="urn:microsoft.com/office/officeart/2005/8/layout/process5"/>
    <dgm:cxn modelId="{00998EA3-7B2D-4403-9514-BE2CEF1224F7}" type="presParOf" srcId="{C8326D38-0C02-40FB-9D38-72DB9678581A}" destId="{E0A1AB94-E018-4D6E-9B77-F4E5DE245911}" srcOrd="4" destOrd="0" presId="urn:microsoft.com/office/officeart/2005/8/layout/process5"/>
    <dgm:cxn modelId="{9FCA5415-901C-421F-88F4-15F221F379AA}" type="presParOf" srcId="{C8326D38-0C02-40FB-9D38-72DB9678581A}" destId="{36AEC0CE-B798-4524-A47D-5418D8C35796}" srcOrd="5" destOrd="0" presId="urn:microsoft.com/office/officeart/2005/8/layout/process5"/>
    <dgm:cxn modelId="{3F4D1C42-8D8D-4657-A9FE-11D959CC20C5}" type="presParOf" srcId="{36AEC0CE-B798-4524-A47D-5418D8C35796}" destId="{F9EFB58D-90B4-4E2A-A510-33D9D70A44A9}" srcOrd="0" destOrd="0" presId="urn:microsoft.com/office/officeart/2005/8/layout/process5"/>
    <dgm:cxn modelId="{2A42BB3D-4592-46F6-A321-BBD8FF88E1DE}" type="presParOf" srcId="{C8326D38-0C02-40FB-9D38-72DB9678581A}" destId="{6132BECE-5821-4277-88A5-FCA61D77BBD3}" srcOrd="6" destOrd="0" presId="urn:microsoft.com/office/officeart/2005/8/layout/process5"/>
    <dgm:cxn modelId="{E22036A5-48A0-4C3B-8B30-4136FB4DC320}" type="presParOf" srcId="{C8326D38-0C02-40FB-9D38-72DB9678581A}" destId="{92C16B3A-472F-43DE-913C-33B706D21432}" srcOrd="7" destOrd="0" presId="urn:microsoft.com/office/officeart/2005/8/layout/process5"/>
    <dgm:cxn modelId="{4242938E-5693-4BDD-A891-CC7D8A8A5412}" type="presParOf" srcId="{92C16B3A-472F-43DE-913C-33B706D21432}" destId="{8D07FDEA-EFDC-4BD0-B606-12F2E9EEEEC1}" srcOrd="0" destOrd="0" presId="urn:microsoft.com/office/officeart/2005/8/layout/process5"/>
    <dgm:cxn modelId="{F244BBDB-9387-4207-9F21-1DE727930AC2}" type="presParOf" srcId="{C8326D38-0C02-40FB-9D38-72DB9678581A}" destId="{53163F91-FBC2-43BC-85EB-D767E17BEC31}" srcOrd="8" destOrd="0" presId="urn:microsoft.com/office/officeart/2005/8/layout/process5"/>
    <dgm:cxn modelId="{ADDF3F00-E202-4ED6-B707-87300E17102A}" type="presParOf" srcId="{C8326D38-0C02-40FB-9D38-72DB9678581A}" destId="{CAA61885-79EC-429E-BE65-07F153A2C70C}" srcOrd="9" destOrd="0" presId="urn:microsoft.com/office/officeart/2005/8/layout/process5"/>
    <dgm:cxn modelId="{F57657A2-0A46-4CE4-9047-7061586ADE97}" type="presParOf" srcId="{CAA61885-79EC-429E-BE65-07F153A2C70C}" destId="{B6EC48BD-38D6-41EE-9061-0B2AA1C43B6C}" srcOrd="0" destOrd="0" presId="urn:microsoft.com/office/officeart/2005/8/layout/process5"/>
    <dgm:cxn modelId="{0C4F7F7B-E5A2-4A2F-BA87-DB2C28CDB081}" type="presParOf" srcId="{C8326D38-0C02-40FB-9D38-72DB9678581A}" destId="{2F5BAD36-B823-4ED6-B9CA-959B95775531}" srcOrd="10" destOrd="0" presId="urn:microsoft.com/office/officeart/2005/8/layout/process5"/>
    <dgm:cxn modelId="{EB4443E5-E868-4725-ABD4-6EEBB91A7DBD}" type="presParOf" srcId="{C8326D38-0C02-40FB-9D38-72DB9678581A}" destId="{FD06B078-C039-4992-9A4D-67D953557538}" srcOrd="11" destOrd="0" presId="urn:microsoft.com/office/officeart/2005/8/layout/process5"/>
    <dgm:cxn modelId="{4EA548DF-A1D0-4662-9EB0-82B6DA81A471}" type="presParOf" srcId="{FD06B078-C039-4992-9A4D-67D953557538}" destId="{4B65CF55-7B12-4D0E-BB7A-26F2CFD45FAA}" srcOrd="0" destOrd="0" presId="urn:microsoft.com/office/officeart/2005/8/layout/process5"/>
    <dgm:cxn modelId="{2DA34FBB-3226-47AA-9604-2733B1B64821}" type="presParOf" srcId="{C8326D38-0C02-40FB-9D38-72DB9678581A}" destId="{5FBCCD6A-3945-4895-9BC1-C1D0F4A0B2D9}" srcOrd="12" destOrd="0" presId="urn:microsoft.com/office/officeart/2005/8/layout/process5"/>
    <dgm:cxn modelId="{91F11437-BFB5-4B00-9F94-50689C22A88E}" type="presParOf" srcId="{C8326D38-0C02-40FB-9D38-72DB9678581A}" destId="{9BF78615-3921-4683-94D4-8487387E11DF}" srcOrd="13" destOrd="0" presId="urn:microsoft.com/office/officeart/2005/8/layout/process5"/>
    <dgm:cxn modelId="{48E12FE7-98BC-4CB4-A241-56B5C3FBEB71}" type="presParOf" srcId="{9BF78615-3921-4683-94D4-8487387E11DF}" destId="{DE130463-0B19-4B4A-B78D-FA4ACC42B6FD}" srcOrd="0" destOrd="0" presId="urn:microsoft.com/office/officeart/2005/8/layout/process5"/>
    <dgm:cxn modelId="{9713D5DC-A044-4FB2-98B5-41BCEBA84242}" type="presParOf" srcId="{C8326D38-0C02-40FB-9D38-72DB9678581A}" destId="{D281BD08-C122-43CA-9304-14E50F4A93C9}" srcOrd="14" destOrd="0" presId="urn:microsoft.com/office/officeart/2005/8/layout/process5"/>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981FE6-5BEA-4BD2-975D-85BB52737608}" type="doc">
      <dgm:prSet loTypeId="urn:microsoft.com/office/officeart/2005/8/layout/process5" loCatId="process" qsTypeId="urn:microsoft.com/office/officeart/2005/8/quickstyle/simple1" qsCatId="simple" csTypeId="urn:microsoft.com/office/officeart/2005/8/colors/colorful1" csCatId="colorful" phldr="1"/>
      <dgm:spPr/>
    </dgm:pt>
    <dgm:pt modelId="{1EE43608-A6E1-424D-815E-39AD0C480D69}">
      <dgm:prSet phldrT="[Text]"/>
      <dgm:spPr/>
      <dgm:t>
        <a:bodyPr/>
        <a:lstStyle/>
        <a:p>
          <a:r>
            <a:rPr lang="en-US"/>
            <a:t>Data collection &amp; upload</a:t>
          </a:r>
        </a:p>
      </dgm:t>
    </dgm:pt>
    <dgm:pt modelId="{9DD2688D-A023-45EA-BC27-8A630012327F}" type="parTrans" cxnId="{87E737A2-00BC-4351-AB04-EC26771028DE}">
      <dgm:prSet/>
      <dgm:spPr/>
      <dgm:t>
        <a:bodyPr/>
        <a:lstStyle/>
        <a:p>
          <a:endParaRPr lang="en-US"/>
        </a:p>
      </dgm:t>
    </dgm:pt>
    <dgm:pt modelId="{FFECBF00-548B-45C2-B74D-91F659545920}" type="sibTrans" cxnId="{87E737A2-00BC-4351-AB04-EC26771028DE}">
      <dgm:prSet/>
      <dgm:spPr/>
      <dgm:t>
        <a:bodyPr/>
        <a:lstStyle/>
        <a:p>
          <a:endParaRPr lang="en-US"/>
        </a:p>
      </dgm:t>
    </dgm:pt>
    <dgm:pt modelId="{FFF85EDA-8F4B-429A-9AAE-19F2B73A5A16}">
      <dgm:prSet phldrT="[Text]"/>
      <dgm:spPr/>
      <dgm:t>
        <a:bodyPr/>
        <a:lstStyle/>
        <a:p>
          <a:r>
            <a:rPr lang="en-US"/>
            <a:t>Drag &amp; drop model training</a:t>
          </a:r>
        </a:p>
      </dgm:t>
    </dgm:pt>
    <dgm:pt modelId="{9511F55B-0943-4955-83BA-5699993C86BD}" type="parTrans" cxnId="{137F26C3-C088-4151-8A23-EF9EE5B1B5A2}">
      <dgm:prSet/>
      <dgm:spPr/>
      <dgm:t>
        <a:bodyPr/>
        <a:lstStyle/>
        <a:p>
          <a:endParaRPr lang="en-US"/>
        </a:p>
      </dgm:t>
    </dgm:pt>
    <dgm:pt modelId="{9F896BCA-8330-4E26-BCDA-5733FDB8B8BB}" type="sibTrans" cxnId="{137F26C3-C088-4151-8A23-EF9EE5B1B5A2}">
      <dgm:prSet/>
      <dgm:spPr/>
      <dgm:t>
        <a:bodyPr/>
        <a:lstStyle/>
        <a:p>
          <a:endParaRPr lang="en-US"/>
        </a:p>
      </dgm:t>
    </dgm:pt>
    <dgm:pt modelId="{F654E3F6-3634-41FA-A30D-5DE0B2840DDB}">
      <dgm:prSet phldrT="[Text]"/>
      <dgm:spPr/>
      <dgm:t>
        <a:bodyPr/>
        <a:lstStyle/>
        <a:p>
          <a:r>
            <a:rPr lang="en-US"/>
            <a:t>Result analysis</a:t>
          </a:r>
        </a:p>
      </dgm:t>
    </dgm:pt>
    <dgm:pt modelId="{BA6AA12E-9251-43E3-A1C7-EC700ED36919}" type="parTrans" cxnId="{8A32CA9B-A543-4EED-9D49-A1D0E4C53DEB}">
      <dgm:prSet/>
      <dgm:spPr/>
      <dgm:t>
        <a:bodyPr/>
        <a:lstStyle/>
        <a:p>
          <a:endParaRPr lang="en-US"/>
        </a:p>
      </dgm:t>
    </dgm:pt>
    <dgm:pt modelId="{CF1A8F1A-9BD7-4496-A62C-298B3789774F}" type="sibTrans" cxnId="{8A32CA9B-A543-4EED-9D49-A1D0E4C53DEB}">
      <dgm:prSet/>
      <dgm:spPr/>
      <dgm:t>
        <a:bodyPr/>
        <a:lstStyle/>
        <a:p>
          <a:endParaRPr lang="en-US"/>
        </a:p>
      </dgm:t>
    </dgm:pt>
    <dgm:pt modelId="{3F962908-6756-4909-893E-AD5323AC8C4C}">
      <dgm:prSet phldrT="[Text]"/>
      <dgm:spPr/>
      <dgm:t>
        <a:bodyPr/>
        <a:lstStyle/>
        <a:p>
          <a:r>
            <a:rPr lang="en-US"/>
            <a:t>Workflow integration</a:t>
          </a:r>
        </a:p>
      </dgm:t>
    </dgm:pt>
    <dgm:pt modelId="{D9A730C9-EAC1-4AE0-8FF4-ED55A0CBC36A}" type="parTrans" cxnId="{7B337693-30FC-44EF-BD65-D981D44612E2}">
      <dgm:prSet/>
      <dgm:spPr/>
      <dgm:t>
        <a:bodyPr/>
        <a:lstStyle/>
        <a:p>
          <a:endParaRPr lang="en-US"/>
        </a:p>
      </dgm:t>
    </dgm:pt>
    <dgm:pt modelId="{C7A955BD-9390-44CA-971B-026FD1930D9E}" type="sibTrans" cxnId="{7B337693-30FC-44EF-BD65-D981D44612E2}">
      <dgm:prSet/>
      <dgm:spPr/>
      <dgm:t>
        <a:bodyPr/>
        <a:lstStyle/>
        <a:p>
          <a:endParaRPr lang="en-US"/>
        </a:p>
      </dgm:t>
    </dgm:pt>
    <dgm:pt modelId="{6CC3DB63-2ADA-4BE9-A0A8-8221FDADB949}" type="pres">
      <dgm:prSet presAssocID="{F5981FE6-5BEA-4BD2-975D-85BB52737608}" presName="diagram" presStyleCnt="0">
        <dgm:presLayoutVars>
          <dgm:dir/>
          <dgm:resizeHandles val="exact"/>
        </dgm:presLayoutVars>
      </dgm:prSet>
      <dgm:spPr/>
    </dgm:pt>
    <dgm:pt modelId="{67C39699-26CC-4D78-9797-993B225FFB19}" type="pres">
      <dgm:prSet presAssocID="{1EE43608-A6E1-424D-815E-39AD0C480D69}" presName="node" presStyleLbl="node1" presStyleIdx="0" presStyleCnt="4">
        <dgm:presLayoutVars>
          <dgm:bulletEnabled val="1"/>
        </dgm:presLayoutVars>
      </dgm:prSet>
      <dgm:spPr/>
    </dgm:pt>
    <dgm:pt modelId="{D430EF26-2C37-44F3-84C2-A9C282F8EBD9}" type="pres">
      <dgm:prSet presAssocID="{FFECBF00-548B-45C2-B74D-91F659545920}" presName="sibTrans" presStyleLbl="sibTrans2D1" presStyleIdx="0" presStyleCnt="3"/>
      <dgm:spPr/>
    </dgm:pt>
    <dgm:pt modelId="{55134EDD-9E56-48DA-A634-B790F3F4E06F}" type="pres">
      <dgm:prSet presAssocID="{FFECBF00-548B-45C2-B74D-91F659545920}" presName="connectorText" presStyleLbl="sibTrans2D1" presStyleIdx="0" presStyleCnt="3"/>
      <dgm:spPr/>
    </dgm:pt>
    <dgm:pt modelId="{BB775AC2-5DDC-4451-A4BC-18D7B4278DBE}" type="pres">
      <dgm:prSet presAssocID="{FFF85EDA-8F4B-429A-9AAE-19F2B73A5A16}" presName="node" presStyleLbl="node1" presStyleIdx="1" presStyleCnt="4">
        <dgm:presLayoutVars>
          <dgm:bulletEnabled val="1"/>
        </dgm:presLayoutVars>
      </dgm:prSet>
      <dgm:spPr/>
    </dgm:pt>
    <dgm:pt modelId="{B0A6427C-2C23-4B6C-9AC4-7BF3C6A5394D}" type="pres">
      <dgm:prSet presAssocID="{9F896BCA-8330-4E26-BCDA-5733FDB8B8BB}" presName="sibTrans" presStyleLbl="sibTrans2D1" presStyleIdx="1" presStyleCnt="3"/>
      <dgm:spPr/>
    </dgm:pt>
    <dgm:pt modelId="{0A0D7AED-CC82-4453-B474-5BFD37AAD2DC}" type="pres">
      <dgm:prSet presAssocID="{9F896BCA-8330-4E26-BCDA-5733FDB8B8BB}" presName="connectorText" presStyleLbl="sibTrans2D1" presStyleIdx="1" presStyleCnt="3"/>
      <dgm:spPr/>
    </dgm:pt>
    <dgm:pt modelId="{B13BBEE1-87F0-42DD-89E0-627EB2D448B5}" type="pres">
      <dgm:prSet presAssocID="{F654E3F6-3634-41FA-A30D-5DE0B2840DDB}" presName="node" presStyleLbl="node1" presStyleIdx="2" presStyleCnt="4">
        <dgm:presLayoutVars>
          <dgm:bulletEnabled val="1"/>
        </dgm:presLayoutVars>
      </dgm:prSet>
      <dgm:spPr/>
    </dgm:pt>
    <dgm:pt modelId="{23363031-B46F-4F28-AC21-21DC80F27A34}" type="pres">
      <dgm:prSet presAssocID="{CF1A8F1A-9BD7-4496-A62C-298B3789774F}" presName="sibTrans" presStyleLbl="sibTrans2D1" presStyleIdx="2" presStyleCnt="3"/>
      <dgm:spPr/>
    </dgm:pt>
    <dgm:pt modelId="{028E1E56-C814-4311-BFE8-14806ED2AC4B}" type="pres">
      <dgm:prSet presAssocID="{CF1A8F1A-9BD7-4496-A62C-298B3789774F}" presName="connectorText" presStyleLbl="sibTrans2D1" presStyleIdx="2" presStyleCnt="3"/>
      <dgm:spPr/>
    </dgm:pt>
    <dgm:pt modelId="{054FC2BF-3B9E-49BB-A2F8-EB593016655F}" type="pres">
      <dgm:prSet presAssocID="{3F962908-6756-4909-893E-AD5323AC8C4C}" presName="node" presStyleLbl="node1" presStyleIdx="3" presStyleCnt="4">
        <dgm:presLayoutVars>
          <dgm:bulletEnabled val="1"/>
        </dgm:presLayoutVars>
      </dgm:prSet>
      <dgm:spPr/>
    </dgm:pt>
  </dgm:ptLst>
  <dgm:cxnLst>
    <dgm:cxn modelId="{F63D8626-CE08-449F-ABB2-0815DEA6E3C0}" type="presOf" srcId="{FFECBF00-548B-45C2-B74D-91F659545920}" destId="{55134EDD-9E56-48DA-A634-B790F3F4E06F}" srcOrd="1" destOrd="0" presId="urn:microsoft.com/office/officeart/2005/8/layout/process5"/>
    <dgm:cxn modelId="{1A4F493E-87F6-49FD-8B8B-06669F9FDA3D}" type="presOf" srcId="{F654E3F6-3634-41FA-A30D-5DE0B2840DDB}" destId="{B13BBEE1-87F0-42DD-89E0-627EB2D448B5}" srcOrd="0" destOrd="0" presId="urn:microsoft.com/office/officeart/2005/8/layout/process5"/>
    <dgm:cxn modelId="{9A7C3B73-E23C-4059-BF36-99054604E11F}" type="presOf" srcId="{CF1A8F1A-9BD7-4496-A62C-298B3789774F}" destId="{23363031-B46F-4F28-AC21-21DC80F27A34}" srcOrd="0" destOrd="0" presId="urn:microsoft.com/office/officeart/2005/8/layout/process5"/>
    <dgm:cxn modelId="{432A337A-AA70-4DFB-9313-FC2103B2BCA1}" type="presOf" srcId="{F5981FE6-5BEA-4BD2-975D-85BB52737608}" destId="{6CC3DB63-2ADA-4BE9-A0A8-8221FDADB949}" srcOrd="0" destOrd="0" presId="urn:microsoft.com/office/officeart/2005/8/layout/process5"/>
    <dgm:cxn modelId="{7B337693-30FC-44EF-BD65-D981D44612E2}" srcId="{F5981FE6-5BEA-4BD2-975D-85BB52737608}" destId="{3F962908-6756-4909-893E-AD5323AC8C4C}" srcOrd="3" destOrd="0" parTransId="{D9A730C9-EAC1-4AE0-8FF4-ED55A0CBC36A}" sibTransId="{C7A955BD-9390-44CA-971B-026FD1930D9E}"/>
    <dgm:cxn modelId="{34C9E798-44ED-4832-B4DF-6C8CD4221AD9}" type="presOf" srcId="{1EE43608-A6E1-424D-815E-39AD0C480D69}" destId="{67C39699-26CC-4D78-9797-993B225FFB19}" srcOrd="0" destOrd="0" presId="urn:microsoft.com/office/officeart/2005/8/layout/process5"/>
    <dgm:cxn modelId="{8A32CA9B-A543-4EED-9D49-A1D0E4C53DEB}" srcId="{F5981FE6-5BEA-4BD2-975D-85BB52737608}" destId="{F654E3F6-3634-41FA-A30D-5DE0B2840DDB}" srcOrd="2" destOrd="0" parTransId="{BA6AA12E-9251-43E3-A1C7-EC700ED36919}" sibTransId="{CF1A8F1A-9BD7-4496-A62C-298B3789774F}"/>
    <dgm:cxn modelId="{87E737A2-00BC-4351-AB04-EC26771028DE}" srcId="{F5981FE6-5BEA-4BD2-975D-85BB52737608}" destId="{1EE43608-A6E1-424D-815E-39AD0C480D69}" srcOrd="0" destOrd="0" parTransId="{9DD2688D-A023-45EA-BC27-8A630012327F}" sibTransId="{FFECBF00-548B-45C2-B74D-91F659545920}"/>
    <dgm:cxn modelId="{137F26C3-C088-4151-8A23-EF9EE5B1B5A2}" srcId="{F5981FE6-5BEA-4BD2-975D-85BB52737608}" destId="{FFF85EDA-8F4B-429A-9AAE-19F2B73A5A16}" srcOrd="1" destOrd="0" parTransId="{9511F55B-0943-4955-83BA-5699993C86BD}" sibTransId="{9F896BCA-8330-4E26-BCDA-5733FDB8B8BB}"/>
    <dgm:cxn modelId="{D9C402C8-8F88-4EE0-BB8B-206708348582}" type="presOf" srcId="{3F962908-6756-4909-893E-AD5323AC8C4C}" destId="{054FC2BF-3B9E-49BB-A2F8-EB593016655F}" srcOrd="0" destOrd="0" presId="urn:microsoft.com/office/officeart/2005/8/layout/process5"/>
    <dgm:cxn modelId="{3A2A7AD2-728C-4E51-85A9-15CED6CE6560}" type="presOf" srcId="{CF1A8F1A-9BD7-4496-A62C-298B3789774F}" destId="{028E1E56-C814-4311-BFE8-14806ED2AC4B}" srcOrd="1" destOrd="0" presId="urn:microsoft.com/office/officeart/2005/8/layout/process5"/>
    <dgm:cxn modelId="{8D972ED8-B83F-4B5E-8A72-BD6D70A4E825}" type="presOf" srcId="{FFECBF00-548B-45C2-B74D-91F659545920}" destId="{D430EF26-2C37-44F3-84C2-A9C282F8EBD9}" srcOrd="0" destOrd="0" presId="urn:microsoft.com/office/officeart/2005/8/layout/process5"/>
    <dgm:cxn modelId="{933296E6-BD05-4E97-BEFB-3995FBF7785E}" type="presOf" srcId="{9F896BCA-8330-4E26-BCDA-5733FDB8B8BB}" destId="{0A0D7AED-CC82-4453-B474-5BFD37AAD2DC}" srcOrd="1" destOrd="0" presId="urn:microsoft.com/office/officeart/2005/8/layout/process5"/>
    <dgm:cxn modelId="{2B35EFEA-A41D-4F7B-93E5-0CC1A62C62B3}" type="presOf" srcId="{9F896BCA-8330-4E26-BCDA-5733FDB8B8BB}" destId="{B0A6427C-2C23-4B6C-9AC4-7BF3C6A5394D}" srcOrd="0" destOrd="0" presId="urn:microsoft.com/office/officeart/2005/8/layout/process5"/>
    <dgm:cxn modelId="{6B6EC6ED-A8CA-4CF3-9676-A75E32066F33}" type="presOf" srcId="{FFF85EDA-8F4B-429A-9AAE-19F2B73A5A16}" destId="{BB775AC2-5DDC-4451-A4BC-18D7B4278DBE}" srcOrd="0" destOrd="0" presId="urn:microsoft.com/office/officeart/2005/8/layout/process5"/>
    <dgm:cxn modelId="{98991BE5-FE1C-4C98-8DC9-A976E9C7A108}" type="presParOf" srcId="{6CC3DB63-2ADA-4BE9-A0A8-8221FDADB949}" destId="{67C39699-26CC-4D78-9797-993B225FFB19}" srcOrd="0" destOrd="0" presId="urn:microsoft.com/office/officeart/2005/8/layout/process5"/>
    <dgm:cxn modelId="{268BBC2D-B511-42FE-BDFF-1F7C69C09206}" type="presParOf" srcId="{6CC3DB63-2ADA-4BE9-A0A8-8221FDADB949}" destId="{D430EF26-2C37-44F3-84C2-A9C282F8EBD9}" srcOrd="1" destOrd="0" presId="urn:microsoft.com/office/officeart/2005/8/layout/process5"/>
    <dgm:cxn modelId="{418E31DF-FAB2-4C0C-9CB9-B4B4BC6F6846}" type="presParOf" srcId="{D430EF26-2C37-44F3-84C2-A9C282F8EBD9}" destId="{55134EDD-9E56-48DA-A634-B790F3F4E06F}" srcOrd="0" destOrd="0" presId="urn:microsoft.com/office/officeart/2005/8/layout/process5"/>
    <dgm:cxn modelId="{0AF423E6-731F-48E7-8A3D-E896785BB052}" type="presParOf" srcId="{6CC3DB63-2ADA-4BE9-A0A8-8221FDADB949}" destId="{BB775AC2-5DDC-4451-A4BC-18D7B4278DBE}" srcOrd="2" destOrd="0" presId="urn:microsoft.com/office/officeart/2005/8/layout/process5"/>
    <dgm:cxn modelId="{B1AD2CE7-91B6-4DCF-94E1-866CF99AE768}" type="presParOf" srcId="{6CC3DB63-2ADA-4BE9-A0A8-8221FDADB949}" destId="{B0A6427C-2C23-4B6C-9AC4-7BF3C6A5394D}" srcOrd="3" destOrd="0" presId="urn:microsoft.com/office/officeart/2005/8/layout/process5"/>
    <dgm:cxn modelId="{E260B354-35E5-4FD4-81AE-74D8C7783BEE}" type="presParOf" srcId="{B0A6427C-2C23-4B6C-9AC4-7BF3C6A5394D}" destId="{0A0D7AED-CC82-4453-B474-5BFD37AAD2DC}" srcOrd="0" destOrd="0" presId="urn:microsoft.com/office/officeart/2005/8/layout/process5"/>
    <dgm:cxn modelId="{CED6BF52-4571-4C03-97D3-37980E1FE423}" type="presParOf" srcId="{6CC3DB63-2ADA-4BE9-A0A8-8221FDADB949}" destId="{B13BBEE1-87F0-42DD-89E0-627EB2D448B5}" srcOrd="4" destOrd="0" presId="urn:microsoft.com/office/officeart/2005/8/layout/process5"/>
    <dgm:cxn modelId="{C88F300A-1EAE-4956-8FF7-6C4543EF1CBB}" type="presParOf" srcId="{6CC3DB63-2ADA-4BE9-A0A8-8221FDADB949}" destId="{23363031-B46F-4F28-AC21-21DC80F27A34}" srcOrd="5" destOrd="0" presId="urn:microsoft.com/office/officeart/2005/8/layout/process5"/>
    <dgm:cxn modelId="{70836811-F1F1-4ABA-BDF7-D6E0BDCC89E6}" type="presParOf" srcId="{23363031-B46F-4F28-AC21-21DC80F27A34}" destId="{028E1E56-C814-4311-BFE8-14806ED2AC4B}" srcOrd="0" destOrd="0" presId="urn:microsoft.com/office/officeart/2005/8/layout/process5"/>
    <dgm:cxn modelId="{625709CB-7427-4C2A-882E-3BBE371F7A1F}" type="presParOf" srcId="{6CC3DB63-2ADA-4BE9-A0A8-8221FDADB949}" destId="{054FC2BF-3B9E-49BB-A2F8-EB593016655F}" srcOrd="6" destOrd="0" presId="urn:microsoft.com/office/officeart/2005/8/layout/process5"/>
  </dgm:cxnLst>
  <dgm:bg/>
  <dgm:whole>
    <a:ln>
      <a:solidFill>
        <a:schemeClr val="tx1"/>
      </a:solidFill>
    </a:ln>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968C6F-C6E1-43A7-B6C6-3EA42AE6C4EC}">
      <dsp:nvSpPr>
        <dsp:cNvPr id="0" name=""/>
        <dsp:cNvSpPr/>
      </dsp:nvSpPr>
      <dsp:spPr>
        <a:xfrm>
          <a:off x="164476" y="8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Data preparation</a:t>
          </a:r>
        </a:p>
      </dsp:txBody>
      <dsp:txXfrm>
        <a:off x="177479" y="13092"/>
        <a:ext cx="713944" cy="417964"/>
      </dsp:txXfrm>
    </dsp:sp>
    <dsp:sp modelId="{E2C4E3F5-B4E6-41CF-A14B-83D6378134D8}">
      <dsp:nvSpPr>
        <dsp:cNvPr id="0" name=""/>
        <dsp:cNvSpPr/>
      </dsp:nvSpPr>
      <dsp:spPr>
        <a:xfrm>
          <a:off x="969542" y="130320"/>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969542" y="167021"/>
        <a:ext cx="109808" cy="110105"/>
      </dsp:txXfrm>
    </dsp:sp>
    <dsp:sp modelId="{E6298CD3-6D21-44CA-8A5E-11C192E10FDC}">
      <dsp:nvSpPr>
        <dsp:cNvPr id="0" name=""/>
        <dsp:cNvSpPr/>
      </dsp:nvSpPr>
      <dsp:spPr>
        <a:xfrm>
          <a:off x="1200407" y="8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Feature engineering</a:t>
          </a:r>
        </a:p>
      </dsp:txBody>
      <dsp:txXfrm>
        <a:off x="1213410" y="13092"/>
        <a:ext cx="713944" cy="417964"/>
      </dsp:txXfrm>
    </dsp:sp>
    <dsp:sp modelId="{35574F62-64BD-40A3-8647-B005BAFD2ACC}">
      <dsp:nvSpPr>
        <dsp:cNvPr id="0" name=""/>
        <dsp:cNvSpPr/>
      </dsp:nvSpPr>
      <dsp:spPr>
        <a:xfrm>
          <a:off x="2005473" y="130320"/>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005473" y="167021"/>
        <a:ext cx="109808" cy="110105"/>
      </dsp:txXfrm>
    </dsp:sp>
    <dsp:sp modelId="{E0A1AB94-E018-4D6E-9B77-F4E5DE245911}">
      <dsp:nvSpPr>
        <dsp:cNvPr id="0" name=""/>
        <dsp:cNvSpPr/>
      </dsp:nvSpPr>
      <dsp:spPr>
        <a:xfrm>
          <a:off x="2236338" y="8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Pre-processing</a:t>
          </a:r>
        </a:p>
      </dsp:txBody>
      <dsp:txXfrm>
        <a:off x="2249341" y="13092"/>
        <a:ext cx="713944" cy="417964"/>
      </dsp:txXfrm>
    </dsp:sp>
    <dsp:sp modelId="{36AEC0CE-B798-4524-A47D-5418D8C35796}">
      <dsp:nvSpPr>
        <dsp:cNvPr id="0" name=""/>
        <dsp:cNvSpPr/>
      </dsp:nvSpPr>
      <dsp:spPr>
        <a:xfrm rot="5400000">
          <a:off x="2527878" y="495856"/>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2551261" y="509175"/>
        <a:ext cx="110105" cy="109808"/>
      </dsp:txXfrm>
    </dsp:sp>
    <dsp:sp modelId="{6132BECE-5821-4277-88A5-FCA61D77BBD3}">
      <dsp:nvSpPr>
        <dsp:cNvPr id="0" name=""/>
        <dsp:cNvSpPr/>
      </dsp:nvSpPr>
      <dsp:spPr>
        <a:xfrm>
          <a:off x="2236338" y="74003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Model selection</a:t>
          </a:r>
        </a:p>
      </dsp:txBody>
      <dsp:txXfrm>
        <a:off x="2249341" y="753042"/>
        <a:ext cx="713944" cy="417964"/>
      </dsp:txXfrm>
    </dsp:sp>
    <dsp:sp modelId="{92C16B3A-472F-43DE-913C-33B706D21432}">
      <dsp:nvSpPr>
        <dsp:cNvPr id="0" name=""/>
        <dsp:cNvSpPr/>
      </dsp:nvSpPr>
      <dsp:spPr>
        <a:xfrm rot="10800000">
          <a:off x="2014352" y="870271"/>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061413" y="906972"/>
        <a:ext cx="109808" cy="110105"/>
      </dsp:txXfrm>
    </dsp:sp>
    <dsp:sp modelId="{53163F91-FBC2-43BC-85EB-D767E17BEC31}">
      <dsp:nvSpPr>
        <dsp:cNvPr id="0" name=""/>
        <dsp:cNvSpPr/>
      </dsp:nvSpPr>
      <dsp:spPr>
        <a:xfrm>
          <a:off x="1200407" y="74003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Hyper-parameter tuning</a:t>
          </a:r>
        </a:p>
      </dsp:txBody>
      <dsp:txXfrm>
        <a:off x="1213410" y="753042"/>
        <a:ext cx="713944" cy="417964"/>
      </dsp:txXfrm>
    </dsp:sp>
    <dsp:sp modelId="{CAA61885-79EC-429E-BE65-07F153A2C70C}">
      <dsp:nvSpPr>
        <dsp:cNvPr id="0" name=""/>
        <dsp:cNvSpPr/>
      </dsp:nvSpPr>
      <dsp:spPr>
        <a:xfrm rot="10800000">
          <a:off x="978421" y="870271"/>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1025482" y="906972"/>
        <a:ext cx="109808" cy="110105"/>
      </dsp:txXfrm>
    </dsp:sp>
    <dsp:sp modelId="{2F5BAD36-B823-4ED6-B9CA-959B95775531}">
      <dsp:nvSpPr>
        <dsp:cNvPr id="0" name=""/>
        <dsp:cNvSpPr/>
      </dsp:nvSpPr>
      <dsp:spPr>
        <a:xfrm>
          <a:off x="164476" y="740039"/>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Model trainer</a:t>
          </a:r>
        </a:p>
      </dsp:txBody>
      <dsp:txXfrm>
        <a:off x="177479" y="753042"/>
        <a:ext cx="713944" cy="417964"/>
      </dsp:txXfrm>
    </dsp:sp>
    <dsp:sp modelId="{FD06B078-C039-4992-9A4D-67D953557538}">
      <dsp:nvSpPr>
        <dsp:cNvPr id="0" name=""/>
        <dsp:cNvSpPr/>
      </dsp:nvSpPr>
      <dsp:spPr>
        <a:xfrm rot="5400000">
          <a:off x="456016" y="1235806"/>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479399" y="1249125"/>
        <a:ext cx="110105" cy="109808"/>
      </dsp:txXfrm>
    </dsp:sp>
    <dsp:sp modelId="{5FBCCD6A-3945-4895-9BC1-C1D0F4A0B2D9}">
      <dsp:nvSpPr>
        <dsp:cNvPr id="0" name=""/>
        <dsp:cNvSpPr/>
      </dsp:nvSpPr>
      <dsp:spPr>
        <a:xfrm>
          <a:off x="164476" y="1479990"/>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Model deployment</a:t>
          </a:r>
        </a:p>
      </dsp:txBody>
      <dsp:txXfrm>
        <a:off x="177479" y="1492993"/>
        <a:ext cx="713944" cy="417964"/>
      </dsp:txXfrm>
    </dsp:sp>
    <dsp:sp modelId="{9BF78615-3921-4683-94D4-8487387E11DF}">
      <dsp:nvSpPr>
        <dsp:cNvPr id="0" name=""/>
        <dsp:cNvSpPr/>
      </dsp:nvSpPr>
      <dsp:spPr>
        <a:xfrm>
          <a:off x="969542" y="1610221"/>
          <a:ext cx="156869" cy="18350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969542" y="1646922"/>
        <a:ext cx="109808" cy="110105"/>
      </dsp:txXfrm>
    </dsp:sp>
    <dsp:sp modelId="{D281BD08-C122-43CA-9304-14E50F4A93C9}">
      <dsp:nvSpPr>
        <dsp:cNvPr id="0" name=""/>
        <dsp:cNvSpPr/>
      </dsp:nvSpPr>
      <dsp:spPr>
        <a:xfrm>
          <a:off x="1200407" y="1479990"/>
          <a:ext cx="739950" cy="4439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workflow integration</a:t>
          </a:r>
        </a:p>
      </dsp:txBody>
      <dsp:txXfrm>
        <a:off x="1213410" y="1492993"/>
        <a:ext cx="713944" cy="41796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C39699-26CC-4D78-9797-993B225FFB19}">
      <dsp:nvSpPr>
        <dsp:cNvPr id="0" name=""/>
        <dsp:cNvSpPr/>
      </dsp:nvSpPr>
      <dsp:spPr>
        <a:xfrm>
          <a:off x="166723" y="42"/>
          <a:ext cx="854574" cy="51274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Data collection &amp; upload</a:t>
          </a:r>
        </a:p>
      </dsp:txBody>
      <dsp:txXfrm>
        <a:off x="181741" y="15060"/>
        <a:ext cx="824538" cy="482708"/>
      </dsp:txXfrm>
    </dsp:sp>
    <dsp:sp modelId="{D430EF26-2C37-44F3-84C2-A9C282F8EBD9}">
      <dsp:nvSpPr>
        <dsp:cNvPr id="0" name=""/>
        <dsp:cNvSpPr/>
      </dsp:nvSpPr>
      <dsp:spPr>
        <a:xfrm>
          <a:off x="1096500" y="150447"/>
          <a:ext cx="181169" cy="21193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096500" y="192834"/>
        <a:ext cx="126818" cy="127160"/>
      </dsp:txXfrm>
    </dsp:sp>
    <dsp:sp modelId="{BB775AC2-5DDC-4451-A4BC-18D7B4278DBE}">
      <dsp:nvSpPr>
        <dsp:cNvPr id="0" name=""/>
        <dsp:cNvSpPr/>
      </dsp:nvSpPr>
      <dsp:spPr>
        <a:xfrm>
          <a:off x="1363127" y="42"/>
          <a:ext cx="854574" cy="51274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Drag &amp; drop model training</a:t>
          </a:r>
        </a:p>
      </dsp:txBody>
      <dsp:txXfrm>
        <a:off x="1378145" y="15060"/>
        <a:ext cx="824538" cy="482708"/>
      </dsp:txXfrm>
    </dsp:sp>
    <dsp:sp modelId="{B0A6427C-2C23-4B6C-9AC4-7BF3C6A5394D}">
      <dsp:nvSpPr>
        <dsp:cNvPr id="0" name=""/>
        <dsp:cNvSpPr/>
      </dsp:nvSpPr>
      <dsp:spPr>
        <a:xfrm rot="5400000">
          <a:off x="1699829" y="572607"/>
          <a:ext cx="181169" cy="21193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1726834" y="587990"/>
        <a:ext cx="127160" cy="126818"/>
      </dsp:txXfrm>
    </dsp:sp>
    <dsp:sp modelId="{B13BBEE1-87F0-42DD-89E0-627EB2D448B5}">
      <dsp:nvSpPr>
        <dsp:cNvPr id="0" name=""/>
        <dsp:cNvSpPr/>
      </dsp:nvSpPr>
      <dsp:spPr>
        <a:xfrm>
          <a:off x="1363127" y="854616"/>
          <a:ext cx="854574" cy="51274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Result analysis</a:t>
          </a:r>
        </a:p>
      </dsp:txBody>
      <dsp:txXfrm>
        <a:off x="1378145" y="869634"/>
        <a:ext cx="824538" cy="482708"/>
      </dsp:txXfrm>
    </dsp:sp>
    <dsp:sp modelId="{23363031-B46F-4F28-AC21-21DC80F27A34}">
      <dsp:nvSpPr>
        <dsp:cNvPr id="0" name=""/>
        <dsp:cNvSpPr/>
      </dsp:nvSpPr>
      <dsp:spPr>
        <a:xfrm rot="10800000">
          <a:off x="1106755" y="1005021"/>
          <a:ext cx="181169" cy="21193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161106" y="1047408"/>
        <a:ext cx="126818" cy="127160"/>
      </dsp:txXfrm>
    </dsp:sp>
    <dsp:sp modelId="{054FC2BF-3B9E-49BB-A2F8-EB593016655F}">
      <dsp:nvSpPr>
        <dsp:cNvPr id="0" name=""/>
        <dsp:cNvSpPr/>
      </dsp:nvSpPr>
      <dsp:spPr>
        <a:xfrm>
          <a:off x="166723" y="854616"/>
          <a:ext cx="854574" cy="512744"/>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Workflow integration</a:t>
          </a:r>
        </a:p>
      </dsp:txBody>
      <dsp:txXfrm>
        <a:off x="181741" y="869634"/>
        <a:ext cx="824538" cy="4827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612-BD8E-4287-B3AD-70F827D3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109</TotalTime>
  <Pages>10</Pages>
  <Words>2387</Words>
  <Characters>15498</Characters>
  <Application>Microsoft Office Word</Application>
  <DocSecurity>0</DocSecurity>
  <Lines>484</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 Pijar</dc:creator>
  <cp:lastModifiedBy>adityazka</cp:lastModifiedBy>
  <cp:revision>7</cp:revision>
  <cp:lastPrinted>2025-12-16T06:38:00Z</cp:lastPrinted>
  <dcterms:created xsi:type="dcterms:W3CDTF">2025-12-16T07:30:00Z</dcterms:created>
  <dcterms:modified xsi:type="dcterms:W3CDTF">2025-12-16T09:13:00Z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